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8A2" w:rsidRPr="00E40840" w:rsidRDefault="00A9153C" w:rsidP="00A9153C">
      <w:pPr>
        <w:bidi/>
        <w:jc w:val="center"/>
        <w:rPr>
          <w:rFonts w:cs="B Nazanin"/>
          <w:b/>
          <w:bCs/>
          <w:rtl/>
          <w:lang w:bidi="fa-IR"/>
        </w:rPr>
      </w:pPr>
      <w:r w:rsidRPr="00E40840">
        <w:rPr>
          <w:rFonts w:cs="B Nazanin" w:hint="cs"/>
          <w:b/>
          <w:bCs/>
          <w:rtl/>
          <w:lang w:bidi="fa-IR"/>
        </w:rPr>
        <w:t>بسمه تعال</w:t>
      </w:r>
      <w:r w:rsidR="00E40840" w:rsidRPr="00E40840">
        <w:rPr>
          <w:rFonts w:cs="B Nazanin" w:hint="cs"/>
          <w:b/>
          <w:bCs/>
          <w:rtl/>
          <w:lang w:bidi="fa-IR"/>
        </w:rPr>
        <w:t>ي</w:t>
      </w:r>
    </w:p>
    <w:p w:rsidR="00A9153C" w:rsidRPr="00E40840" w:rsidRDefault="00A9153C" w:rsidP="00AE1767">
      <w:pPr>
        <w:bidi/>
        <w:rPr>
          <w:rFonts w:cs="B Nazanin"/>
          <w:b/>
          <w:bCs/>
          <w:sz w:val="24"/>
          <w:szCs w:val="24"/>
          <w:rtl/>
        </w:rPr>
      </w:pPr>
      <w:r w:rsidRPr="00E40840">
        <w:rPr>
          <w:rFonts w:cs="B Nazanin"/>
          <w:b/>
          <w:bCs/>
          <w:sz w:val="24"/>
          <w:szCs w:val="24"/>
          <w:rtl/>
        </w:rPr>
        <w:t>بندها</w:t>
      </w:r>
      <w:r w:rsidR="00E40840" w:rsidRPr="00E40840">
        <w:rPr>
          <w:rFonts w:cs="B Nazanin"/>
          <w:b/>
          <w:bCs/>
          <w:sz w:val="24"/>
          <w:szCs w:val="24"/>
          <w:rtl/>
        </w:rPr>
        <w:t>ي</w:t>
      </w:r>
      <w:r w:rsidRPr="00E40840">
        <w:rPr>
          <w:rFonts w:cs="B Nazanin"/>
          <w:b/>
          <w:bCs/>
          <w:sz w:val="24"/>
          <w:szCs w:val="24"/>
          <w:rtl/>
        </w:rPr>
        <w:t xml:space="preserve"> آموزش</w:t>
      </w:r>
      <w:r w:rsidR="00E40840" w:rsidRPr="00E40840">
        <w:rPr>
          <w:rFonts w:cs="B Nazanin"/>
          <w:b/>
          <w:bCs/>
          <w:sz w:val="24"/>
          <w:szCs w:val="24"/>
          <w:rtl/>
        </w:rPr>
        <w:t>ي</w:t>
      </w:r>
      <w:r w:rsidRPr="00E40840">
        <w:rPr>
          <w:rFonts w:cs="B Nazanin"/>
          <w:b/>
          <w:bCs/>
          <w:sz w:val="24"/>
          <w:szCs w:val="24"/>
          <w:rtl/>
        </w:rPr>
        <w:t xml:space="preserve"> برنامه راهبرد</w:t>
      </w:r>
      <w:r w:rsidR="00E40840" w:rsidRPr="00E40840">
        <w:rPr>
          <w:rFonts w:cs="B Nazanin"/>
          <w:b/>
          <w:bCs/>
          <w:sz w:val="24"/>
          <w:szCs w:val="24"/>
          <w:rtl/>
        </w:rPr>
        <w:t>ي</w:t>
      </w:r>
      <w:r w:rsidRPr="00E40840">
        <w:rPr>
          <w:rFonts w:cs="B Nazanin" w:hint="cs"/>
          <w:b/>
          <w:bCs/>
          <w:sz w:val="24"/>
          <w:szCs w:val="24"/>
          <w:rtl/>
        </w:rPr>
        <w:t>:</w:t>
      </w:r>
    </w:p>
    <w:p w:rsidR="00D758B5" w:rsidRDefault="00D758B5" w:rsidP="00E25E38">
      <w:pPr>
        <w:autoSpaceDE w:val="0"/>
        <w:autoSpaceDN w:val="0"/>
        <w:bidi/>
        <w:adjustRightInd w:val="0"/>
        <w:spacing w:after="0" w:line="240" w:lineRule="auto"/>
        <w:rPr>
          <w:rFonts w:ascii="B Nazanin,Bold" w:cs="B Nazanin"/>
          <w:b/>
          <w:bCs/>
          <w:color w:val="C10000"/>
          <w:sz w:val="26"/>
          <w:szCs w:val="26"/>
          <w:rtl/>
        </w:rPr>
      </w:pPr>
      <w:r w:rsidRPr="00A07DF4">
        <w:rPr>
          <w:rFonts w:ascii="B Nazanin,Bold" w:cs="B Nazanin" w:hint="cs"/>
          <w:b/>
          <w:bCs/>
          <w:color w:val="C10000"/>
          <w:sz w:val="26"/>
          <w:szCs w:val="26"/>
          <w:rtl/>
        </w:rPr>
        <w:t>هدف</w:t>
      </w:r>
      <w:r w:rsidRPr="00A07DF4">
        <w:rPr>
          <w:rFonts w:ascii="B Nazanin,Bold" w:cs="B Nazanin"/>
          <w:b/>
          <w:bCs/>
          <w:color w:val="C10000"/>
          <w:sz w:val="26"/>
          <w:szCs w:val="26"/>
        </w:rPr>
        <w:t xml:space="preserve"> </w:t>
      </w:r>
      <w:r w:rsidRPr="00A07DF4">
        <w:rPr>
          <w:rFonts w:ascii="B Nazanin,Bold" w:cs="B Nazanin" w:hint="cs"/>
          <w:b/>
          <w:bCs/>
          <w:color w:val="C10000"/>
          <w:sz w:val="26"/>
          <w:szCs w:val="26"/>
          <w:rtl/>
        </w:rPr>
        <w:t>راهبرد</w:t>
      </w:r>
      <w:r w:rsidR="00E40840" w:rsidRPr="00A07DF4">
        <w:rPr>
          <w:rFonts w:ascii="B Nazanin,Bold" w:cs="B Nazanin" w:hint="cs"/>
          <w:b/>
          <w:bCs/>
          <w:color w:val="C10000"/>
          <w:sz w:val="26"/>
          <w:szCs w:val="26"/>
          <w:rtl/>
        </w:rPr>
        <w:t>ي</w:t>
      </w:r>
      <w:r w:rsidRPr="00A07DF4">
        <w:rPr>
          <w:rFonts w:ascii="B Nazanin,Bold" w:cs="B Nazanin"/>
          <w:b/>
          <w:bCs/>
          <w:color w:val="C10000"/>
          <w:sz w:val="26"/>
          <w:szCs w:val="26"/>
        </w:rPr>
        <w:t xml:space="preserve"> </w:t>
      </w:r>
      <w:r w:rsidRPr="00A07DF4">
        <w:rPr>
          <w:rFonts w:ascii="B Nazanin,Bold" w:cs="B Nazanin" w:hint="cs"/>
          <w:b/>
          <w:bCs/>
          <w:color w:val="C10000"/>
          <w:sz w:val="26"/>
          <w:szCs w:val="26"/>
          <w:rtl/>
        </w:rPr>
        <w:t>اول</w:t>
      </w:r>
      <w:r w:rsidRPr="00A07DF4">
        <w:rPr>
          <w:rFonts w:ascii="B Nazanin,Bold" w:cs="B Nazanin"/>
          <w:b/>
          <w:bCs/>
          <w:color w:val="C10000"/>
          <w:sz w:val="26"/>
          <w:szCs w:val="26"/>
        </w:rPr>
        <w:t xml:space="preserve">: </w:t>
      </w:r>
      <w:r w:rsidRPr="00A07DF4">
        <w:rPr>
          <w:rFonts w:ascii="B Nazanin,Bold" w:cs="B Nazanin" w:hint="cs"/>
          <w:b/>
          <w:bCs/>
          <w:color w:val="C10000"/>
          <w:sz w:val="26"/>
          <w:szCs w:val="26"/>
          <w:rtl/>
        </w:rPr>
        <w:t>اصلاح</w:t>
      </w:r>
      <w:r w:rsidRPr="00A07DF4">
        <w:rPr>
          <w:rFonts w:ascii="B Nazanin,Bold" w:cs="B Nazanin"/>
          <w:b/>
          <w:bCs/>
          <w:color w:val="C10000"/>
          <w:sz w:val="26"/>
          <w:szCs w:val="26"/>
        </w:rPr>
        <w:t xml:space="preserve"> </w:t>
      </w:r>
      <w:r w:rsidRPr="00A07DF4">
        <w:rPr>
          <w:rFonts w:ascii="B Nazanin,Bold" w:cs="B Nazanin" w:hint="cs"/>
          <w:b/>
          <w:bCs/>
          <w:color w:val="C10000"/>
          <w:sz w:val="26"/>
          <w:szCs w:val="26"/>
          <w:rtl/>
        </w:rPr>
        <w:t>نسبت</w:t>
      </w:r>
      <w:r w:rsidRPr="00A07DF4">
        <w:rPr>
          <w:rFonts w:ascii="B Nazanin,Bold" w:cs="B Nazanin"/>
          <w:b/>
          <w:bCs/>
          <w:color w:val="C10000"/>
          <w:sz w:val="26"/>
          <w:szCs w:val="26"/>
        </w:rPr>
        <w:t xml:space="preserve"> </w:t>
      </w:r>
      <w:r w:rsidRPr="00A07DF4">
        <w:rPr>
          <w:rFonts w:ascii="B Nazanin,Bold" w:cs="B Nazanin" w:hint="cs"/>
          <w:b/>
          <w:bCs/>
          <w:color w:val="C10000"/>
          <w:sz w:val="26"/>
          <w:szCs w:val="26"/>
          <w:rtl/>
        </w:rPr>
        <w:t>استاد</w:t>
      </w:r>
      <w:r w:rsidRPr="00A07DF4">
        <w:rPr>
          <w:rFonts w:ascii="B Nazanin,Bold" w:cs="B Nazanin"/>
          <w:b/>
          <w:bCs/>
          <w:color w:val="C10000"/>
          <w:sz w:val="26"/>
          <w:szCs w:val="26"/>
        </w:rPr>
        <w:t xml:space="preserve"> </w:t>
      </w:r>
      <w:r w:rsidRPr="00A07DF4">
        <w:rPr>
          <w:rFonts w:ascii="B Nazanin,Bold" w:cs="B Nazanin" w:hint="cs"/>
          <w:b/>
          <w:bCs/>
          <w:color w:val="C10000"/>
          <w:sz w:val="26"/>
          <w:szCs w:val="26"/>
          <w:rtl/>
        </w:rPr>
        <w:t>به</w:t>
      </w:r>
      <w:r w:rsidRPr="00A07DF4">
        <w:rPr>
          <w:rFonts w:ascii="B Nazanin,Bold" w:cs="B Nazanin"/>
          <w:b/>
          <w:bCs/>
          <w:color w:val="C10000"/>
          <w:sz w:val="26"/>
          <w:szCs w:val="26"/>
        </w:rPr>
        <w:t xml:space="preserve"> </w:t>
      </w:r>
      <w:r w:rsidRPr="00A07DF4">
        <w:rPr>
          <w:rFonts w:ascii="B Nazanin,Bold" w:cs="B Nazanin" w:hint="cs"/>
          <w:b/>
          <w:bCs/>
          <w:color w:val="C10000"/>
          <w:sz w:val="26"/>
          <w:szCs w:val="26"/>
          <w:rtl/>
        </w:rPr>
        <w:t>دانشجو</w:t>
      </w:r>
      <w:r w:rsidRPr="00A07DF4">
        <w:rPr>
          <w:rFonts w:ascii="B Nazanin,Bold" w:cs="B Nazanin"/>
          <w:b/>
          <w:bCs/>
          <w:color w:val="C10000"/>
          <w:sz w:val="26"/>
          <w:szCs w:val="26"/>
        </w:rPr>
        <w:t xml:space="preserve"> </w:t>
      </w:r>
      <w:r w:rsidRPr="00A07DF4">
        <w:rPr>
          <w:rFonts w:ascii="B Nazanin,Bold" w:cs="B Nazanin" w:hint="cs"/>
          <w:b/>
          <w:bCs/>
          <w:color w:val="C10000"/>
          <w:sz w:val="26"/>
          <w:szCs w:val="26"/>
          <w:rtl/>
        </w:rPr>
        <w:t>متناسب</w:t>
      </w:r>
      <w:r w:rsidRPr="00A07DF4">
        <w:rPr>
          <w:rFonts w:ascii="B Nazanin,Bold" w:cs="B Nazanin"/>
          <w:b/>
          <w:bCs/>
          <w:color w:val="C10000"/>
          <w:sz w:val="26"/>
          <w:szCs w:val="26"/>
        </w:rPr>
        <w:t xml:space="preserve"> </w:t>
      </w:r>
      <w:r w:rsidRPr="00A07DF4">
        <w:rPr>
          <w:rFonts w:ascii="B Nazanin,Bold" w:cs="B Nazanin" w:hint="cs"/>
          <w:b/>
          <w:bCs/>
          <w:color w:val="C10000"/>
          <w:sz w:val="26"/>
          <w:szCs w:val="26"/>
          <w:rtl/>
        </w:rPr>
        <w:t>با</w:t>
      </w:r>
      <w:r w:rsidRPr="00A07DF4">
        <w:rPr>
          <w:rFonts w:ascii="B Nazanin,Bold" w:cs="B Nazanin"/>
          <w:b/>
          <w:bCs/>
          <w:color w:val="C10000"/>
          <w:sz w:val="26"/>
          <w:szCs w:val="26"/>
        </w:rPr>
        <w:t xml:space="preserve"> </w:t>
      </w:r>
      <w:r w:rsidRPr="00A07DF4">
        <w:rPr>
          <w:rFonts w:ascii="B Nazanin,Bold" w:cs="B Nazanin" w:hint="cs"/>
          <w:b/>
          <w:bCs/>
          <w:color w:val="C10000"/>
          <w:sz w:val="26"/>
          <w:szCs w:val="26"/>
          <w:rtl/>
        </w:rPr>
        <w:t>مقطع</w:t>
      </w:r>
      <w:r w:rsidRPr="00A07DF4">
        <w:rPr>
          <w:rFonts w:ascii="B Nazanin,Bold" w:cs="B Nazanin"/>
          <w:b/>
          <w:bCs/>
          <w:color w:val="C10000"/>
          <w:sz w:val="26"/>
          <w:szCs w:val="26"/>
        </w:rPr>
        <w:t xml:space="preserve"> </w:t>
      </w:r>
      <w:r w:rsidRPr="00A07DF4">
        <w:rPr>
          <w:rFonts w:ascii="B Nazanin,Bold" w:cs="B Nazanin" w:hint="cs"/>
          <w:b/>
          <w:bCs/>
          <w:color w:val="C10000"/>
          <w:sz w:val="26"/>
          <w:szCs w:val="26"/>
          <w:rtl/>
        </w:rPr>
        <w:t>تحص</w:t>
      </w:r>
      <w:r w:rsidR="00E40840" w:rsidRPr="00A07DF4">
        <w:rPr>
          <w:rFonts w:ascii="B Nazanin,Bold" w:cs="B Nazanin" w:hint="cs"/>
          <w:b/>
          <w:bCs/>
          <w:color w:val="C10000"/>
          <w:sz w:val="26"/>
          <w:szCs w:val="26"/>
          <w:rtl/>
        </w:rPr>
        <w:t>ي</w:t>
      </w:r>
      <w:r w:rsidRPr="00A07DF4">
        <w:rPr>
          <w:rFonts w:ascii="B Nazanin,Bold" w:cs="B Nazanin" w:hint="cs"/>
          <w:b/>
          <w:bCs/>
          <w:color w:val="C10000"/>
          <w:sz w:val="26"/>
          <w:szCs w:val="26"/>
          <w:rtl/>
        </w:rPr>
        <w:t>ل</w:t>
      </w:r>
      <w:r w:rsidR="00E40840" w:rsidRPr="00A07DF4">
        <w:rPr>
          <w:rFonts w:ascii="B Nazanin,Bold" w:cs="B Nazanin" w:hint="cs"/>
          <w:b/>
          <w:bCs/>
          <w:color w:val="C10000"/>
          <w:sz w:val="26"/>
          <w:szCs w:val="26"/>
          <w:rtl/>
        </w:rPr>
        <w:t>ي</w:t>
      </w:r>
      <w:r w:rsidRPr="00A07DF4">
        <w:rPr>
          <w:rFonts w:ascii="B Nazanin,Bold" w:cs="B Nazanin"/>
          <w:b/>
          <w:bCs/>
          <w:color w:val="C10000"/>
          <w:sz w:val="26"/>
          <w:szCs w:val="26"/>
        </w:rPr>
        <w:t xml:space="preserve"> </w:t>
      </w:r>
      <w:r w:rsidRPr="00A07DF4">
        <w:rPr>
          <w:rFonts w:ascii="B Nazanin,Bold" w:cs="B Nazanin" w:hint="cs"/>
          <w:b/>
          <w:bCs/>
          <w:color w:val="C10000"/>
          <w:sz w:val="26"/>
          <w:szCs w:val="26"/>
          <w:rtl/>
        </w:rPr>
        <w:t>به</w:t>
      </w:r>
      <w:r w:rsidRPr="00A07DF4">
        <w:rPr>
          <w:rFonts w:ascii="B Nazanin,Bold" w:cs="B Nazanin"/>
          <w:b/>
          <w:bCs/>
          <w:color w:val="C10000"/>
          <w:sz w:val="26"/>
          <w:szCs w:val="26"/>
        </w:rPr>
        <w:t xml:space="preserve"> </w:t>
      </w:r>
      <w:r w:rsidRPr="00A07DF4">
        <w:rPr>
          <w:rFonts w:ascii="B Nazanin,Bold" w:cs="B Nazanin" w:hint="cs"/>
          <w:b/>
          <w:bCs/>
          <w:color w:val="C10000"/>
          <w:sz w:val="26"/>
          <w:szCs w:val="26"/>
          <w:rtl/>
        </w:rPr>
        <w:t>منظور</w:t>
      </w:r>
      <w:r w:rsidRPr="00A07DF4">
        <w:rPr>
          <w:rFonts w:ascii="B Nazanin,Bold" w:cs="B Nazanin"/>
          <w:b/>
          <w:bCs/>
          <w:color w:val="C10000"/>
          <w:sz w:val="26"/>
          <w:szCs w:val="26"/>
        </w:rPr>
        <w:t xml:space="preserve"> </w:t>
      </w:r>
      <w:r w:rsidRPr="00A07DF4">
        <w:rPr>
          <w:rFonts w:ascii="B Nazanin,Bold" w:cs="B Nazanin" w:hint="cs"/>
          <w:b/>
          <w:bCs/>
          <w:color w:val="C10000"/>
          <w:sz w:val="26"/>
          <w:szCs w:val="26"/>
          <w:rtl/>
        </w:rPr>
        <w:t>تسه</w:t>
      </w:r>
      <w:r w:rsidR="00E40840" w:rsidRPr="00A07DF4">
        <w:rPr>
          <w:rFonts w:ascii="B Nazanin,Bold" w:cs="B Nazanin" w:hint="cs"/>
          <w:b/>
          <w:bCs/>
          <w:color w:val="C10000"/>
          <w:sz w:val="26"/>
          <w:szCs w:val="26"/>
          <w:rtl/>
        </w:rPr>
        <w:t>ي</w:t>
      </w:r>
      <w:r w:rsidRPr="00A07DF4">
        <w:rPr>
          <w:rFonts w:ascii="B Nazanin,Bold" w:cs="B Nazanin" w:hint="cs"/>
          <w:b/>
          <w:bCs/>
          <w:color w:val="C10000"/>
          <w:sz w:val="26"/>
          <w:szCs w:val="26"/>
          <w:rtl/>
        </w:rPr>
        <w:t>ل</w:t>
      </w:r>
      <w:r w:rsidRPr="00A07DF4">
        <w:rPr>
          <w:rFonts w:ascii="B Nazanin,Bold" w:cs="B Nazanin"/>
          <w:b/>
          <w:bCs/>
          <w:color w:val="C10000"/>
          <w:sz w:val="26"/>
          <w:szCs w:val="26"/>
        </w:rPr>
        <w:t xml:space="preserve"> </w:t>
      </w:r>
      <w:r w:rsidRPr="00A07DF4">
        <w:rPr>
          <w:rFonts w:ascii="B Nazanin,Bold" w:cs="B Nazanin" w:hint="cs"/>
          <w:b/>
          <w:bCs/>
          <w:color w:val="C10000"/>
          <w:sz w:val="26"/>
          <w:szCs w:val="26"/>
          <w:rtl/>
        </w:rPr>
        <w:t>تعامل</w:t>
      </w:r>
      <w:r w:rsidRPr="00A07DF4">
        <w:rPr>
          <w:rFonts w:ascii="B Nazanin,Bold" w:cs="B Nazanin"/>
          <w:b/>
          <w:bCs/>
          <w:color w:val="C10000"/>
          <w:sz w:val="26"/>
          <w:szCs w:val="26"/>
        </w:rPr>
        <w:t xml:space="preserve"> </w:t>
      </w:r>
      <w:r w:rsidRPr="00A07DF4">
        <w:rPr>
          <w:rFonts w:ascii="B Nazanin,Bold" w:cs="B Nazanin" w:hint="cs"/>
          <w:b/>
          <w:bCs/>
          <w:color w:val="C10000"/>
          <w:sz w:val="26"/>
          <w:szCs w:val="26"/>
          <w:rtl/>
        </w:rPr>
        <w:t>م</w:t>
      </w:r>
      <w:r w:rsidR="00E40840" w:rsidRPr="00A07DF4">
        <w:rPr>
          <w:rFonts w:ascii="B Nazanin,Bold" w:cs="B Nazanin" w:hint="cs"/>
          <w:b/>
          <w:bCs/>
          <w:color w:val="C10000"/>
          <w:sz w:val="26"/>
          <w:szCs w:val="26"/>
          <w:rtl/>
        </w:rPr>
        <w:t>ي</w:t>
      </w:r>
      <w:r w:rsidRPr="00A07DF4">
        <w:rPr>
          <w:rFonts w:ascii="B Nazanin,Bold" w:cs="B Nazanin" w:hint="cs"/>
          <w:b/>
          <w:bCs/>
          <w:color w:val="C10000"/>
          <w:sz w:val="26"/>
          <w:szCs w:val="26"/>
          <w:rtl/>
        </w:rPr>
        <w:t>ان</w:t>
      </w:r>
      <w:r w:rsidR="00E25E38" w:rsidRPr="00A07DF4">
        <w:rPr>
          <w:rFonts w:ascii="B Nazanin,Bold" w:cs="B Nazanin" w:hint="cs"/>
          <w:b/>
          <w:bCs/>
          <w:color w:val="C10000"/>
          <w:sz w:val="26"/>
          <w:szCs w:val="26"/>
          <w:rtl/>
        </w:rPr>
        <w:t xml:space="preserve"> </w:t>
      </w:r>
      <w:r w:rsidRPr="00A07DF4">
        <w:rPr>
          <w:rFonts w:ascii="B Nazanin,Bold" w:cs="B Nazanin" w:hint="cs"/>
          <w:b/>
          <w:bCs/>
          <w:color w:val="C10000"/>
          <w:sz w:val="26"/>
          <w:szCs w:val="26"/>
          <w:rtl/>
        </w:rPr>
        <w:t>اعضا</w:t>
      </w:r>
      <w:r w:rsidR="00E40840" w:rsidRPr="00A07DF4">
        <w:rPr>
          <w:rFonts w:ascii="B Nazanin,Bold" w:cs="B Nazanin" w:hint="cs"/>
          <w:b/>
          <w:bCs/>
          <w:color w:val="C10000"/>
          <w:sz w:val="26"/>
          <w:szCs w:val="26"/>
          <w:rtl/>
        </w:rPr>
        <w:t>ي</w:t>
      </w:r>
      <w:r w:rsidRPr="00A07DF4">
        <w:rPr>
          <w:rFonts w:ascii="B Nazanin,Bold" w:cs="B Nazanin"/>
          <w:b/>
          <w:bCs/>
          <w:color w:val="C10000"/>
          <w:sz w:val="26"/>
          <w:szCs w:val="26"/>
        </w:rPr>
        <w:t xml:space="preserve"> </w:t>
      </w:r>
      <w:r w:rsidRPr="00A07DF4">
        <w:rPr>
          <w:rFonts w:ascii="B Nazanin,Bold" w:cs="B Nazanin" w:hint="cs"/>
          <w:b/>
          <w:bCs/>
          <w:color w:val="C10000"/>
          <w:sz w:val="26"/>
          <w:szCs w:val="26"/>
          <w:rtl/>
        </w:rPr>
        <w:t>ه</w:t>
      </w:r>
      <w:r w:rsidR="00E40840" w:rsidRPr="00A07DF4">
        <w:rPr>
          <w:rFonts w:ascii="B Nazanin,Bold" w:cs="B Nazanin" w:hint="cs"/>
          <w:b/>
          <w:bCs/>
          <w:color w:val="C10000"/>
          <w:sz w:val="26"/>
          <w:szCs w:val="26"/>
          <w:rtl/>
        </w:rPr>
        <w:t>ي</w:t>
      </w:r>
      <w:r w:rsidRPr="00A07DF4">
        <w:rPr>
          <w:rFonts w:ascii="B Nazanin,Bold" w:cs="B Nazanin" w:hint="cs"/>
          <w:b/>
          <w:bCs/>
          <w:color w:val="C10000"/>
          <w:sz w:val="26"/>
          <w:szCs w:val="26"/>
          <w:rtl/>
        </w:rPr>
        <w:t>أت</w:t>
      </w:r>
      <w:r w:rsidRPr="00A07DF4">
        <w:rPr>
          <w:rFonts w:ascii="B Nazanin,Bold" w:cs="B Nazanin"/>
          <w:b/>
          <w:bCs/>
          <w:color w:val="C10000"/>
          <w:sz w:val="26"/>
          <w:szCs w:val="26"/>
        </w:rPr>
        <w:t xml:space="preserve"> </w:t>
      </w:r>
      <w:r w:rsidRPr="00A07DF4">
        <w:rPr>
          <w:rFonts w:ascii="B Nazanin,Bold" w:cs="B Nazanin" w:hint="cs"/>
          <w:b/>
          <w:bCs/>
          <w:color w:val="C10000"/>
          <w:sz w:val="26"/>
          <w:szCs w:val="26"/>
          <w:rtl/>
        </w:rPr>
        <w:t>علم</w:t>
      </w:r>
      <w:r w:rsidR="00E40840" w:rsidRPr="00A07DF4">
        <w:rPr>
          <w:rFonts w:ascii="B Nazanin,Bold" w:cs="B Nazanin" w:hint="cs"/>
          <w:b/>
          <w:bCs/>
          <w:color w:val="C10000"/>
          <w:sz w:val="26"/>
          <w:szCs w:val="26"/>
          <w:rtl/>
        </w:rPr>
        <w:t>ي</w:t>
      </w:r>
      <w:r w:rsidRPr="00A07DF4">
        <w:rPr>
          <w:rFonts w:ascii="B Nazanin,Bold" w:cs="B Nazanin"/>
          <w:b/>
          <w:bCs/>
          <w:color w:val="C10000"/>
          <w:sz w:val="26"/>
          <w:szCs w:val="26"/>
        </w:rPr>
        <w:t xml:space="preserve"> </w:t>
      </w:r>
      <w:r w:rsidRPr="00A07DF4">
        <w:rPr>
          <w:rFonts w:ascii="B Nazanin,Bold" w:cs="B Nazanin" w:hint="cs"/>
          <w:b/>
          <w:bCs/>
          <w:color w:val="C10000"/>
          <w:sz w:val="26"/>
          <w:szCs w:val="26"/>
          <w:rtl/>
        </w:rPr>
        <w:t>و</w:t>
      </w:r>
      <w:r w:rsidRPr="00A07DF4">
        <w:rPr>
          <w:rFonts w:ascii="B Nazanin,Bold" w:cs="B Nazanin"/>
          <w:b/>
          <w:bCs/>
          <w:color w:val="C10000"/>
          <w:sz w:val="26"/>
          <w:szCs w:val="26"/>
        </w:rPr>
        <w:t xml:space="preserve"> </w:t>
      </w:r>
      <w:r w:rsidRPr="00A07DF4">
        <w:rPr>
          <w:rFonts w:ascii="B Nazanin,Bold" w:cs="B Nazanin" w:hint="cs"/>
          <w:b/>
          <w:bCs/>
          <w:color w:val="C10000"/>
          <w:sz w:val="26"/>
          <w:szCs w:val="26"/>
          <w:rtl/>
        </w:rPr>
        <w:t>دانشجو</w:t>
      </w:r>
      <w:r w:rsidR="00E40840" w:rsidRPr="00A07DF4">
        <w:rPr>
          <w:rFonts w:ascii="B Nazanin,Bold" w:cs="B Nazanin" w:hint="cs"/>
          <w:b/>
          <w:bCs/>
          <w:color w:val="C10000"/>
          <w:sz w:val="26"/>
          <w:szCs w:val="26"/>
          <w:rtl/>
        </w:rPr>
        <w:t>ي</w:t>
      </w:r>
      <w:r w:rsidRPr="00A07DF4">
        <w:rPr>
          <w:rFonts w:ascii="B Nazanin,Bold" w:cs="B Nazanin" w:hint="cs"/>
          <w:b/>
          <w:bCs/>
          <w:color w:val="C10000"/>
          <w:sz w:val="26"/>
          <w:szCs w:val="26"/>
          <w:rtl/>
        </w:rPr>
        <w:t>ان</w:t>
      </w:r>
      <w:r w:rsidRPr="00A07DF4">
        <w:rPr>
          <w:rFonts w:ascii="B Nazanin,Bold" w:cs="B Nazanin"/>
          <w:b/>
          <w:bCs/>
          <w:color w:val="C10000"/>
          <w:sz w:val="26"/>
          <w:szCs w:val="26"/>
        </w:rPr>
        <w:t>.</w:t>
      </w:r>
    </w:p>
    <w:p w:rsidR="00E25E38" w:rsidRPr="00AD576A" w:rsidRDefault="00E25E38" w:rsidP="00E25E38">
      <w:pPr>
        <w:autoSpaceDE w:val="0"/>
        <w:autoSpaceDN w:val="0"/>
        <w:bidi/>
        <w:adjustRightInd w:val="0"/>
        <w:spacing w:after="0" w:line="240" w:lineRule="auto"/>
        <w:rPr>
          <w:rFonts w:ascii="B Nazanin,Bold" w:cs="B Nazanin"/>
          <w:b/>
          <w:bCs/>
          <w:color w:val="C10000"/>
          <w:sz w:val="26"/>
          <w:szCs w:val="26"/>
        </w:rPr>
      </w:pPr>
    </w:p>
    <w:p w:rsidR="00F036C9" w:rsidRDefault="0033043C" w:rsidP="00F71AF7">
      <w:pPr>
        <w:autoSpaceDE w:val="0"/>
        <w:autoSpaceDN w:val="0"/>
        <w:bidi/>
        <w:adjustRightInd w:val="0"/>
        <w:spacing w:after="0" w:line="240" w:lineRule="auto"/>
        <w:rPr>
          <w:rFonts w:cs="B Nazanin"/>
          <w:b/>
          <w:bCs/>
          <w:color w:val="000000" w:themeColor="text1"/>
          <w:sz w:val="24"/>
          <w:szCs w:val="24"/>
          <w:rtl/>
          <w:lang w:bidi="fa-IR"/>
        </w:rPr>
      </w:pPr>
      <w:r w:rsidRPr="00013FE7">
        <w:rPr>
          <w:rFonts w:cs="B Nazanin" w:hint="cs"/>
          <w:b/>
          <w:bCs/>
          <w:color w:val="000000" w:themeColor="text1"/>
          <w:sz w:val="24"/>
          <w:szCs w:val="24"/>
          <w:rtl/>
          <w:lang w:bidi="fa-IR"/>
        </w:rPr>
        <w:t xml:space="preserve">مهندسی </w:t>
      </w:r>
      <w:r w:rsidR="00B02DA9" w:rsidRPr="00013FE7">
        <w:rPr>
          <w:rFonts w:cs="B Nazanin" w:hint="cs"/>
          <w:b/>
          <w:bCs/>
          <w:color w:val="000000" w:themeColor="text1"/>
          <w:sz w:val="24"/>
          <w:szCs w:val="24"/>
          <w:rtl/>
          <w:lang w:bidi="fa-IR"/>
        </w:rPr>
        <w:t>عمران</w:t>
      </w:r>
    </w:p>
    <w:p w:rsidR="002A091F" w:rsidRDefault="002A091F" w:rsidP="002A091F">
      <w:pPr>
        <w:autoSpaceDE w:val="0"/>
        <w:autoSpaceDN w:val="0"/>
        <w:bidi/>
        <w:adjustRightInd w:val="0"/>
        <w:spacing w:after="0" w:line="240" w:lineRule="auto"/>
        <w:rPr>
          <w:rFonts w:cs="B Nazanin"/>
          <w:b/>
          <w:bCs/>
          <w:color w:val="000000" w:themeColor="text1"/>
          <w:sz w:val="24"/>
          <w:szCs w:val="24"/>
          <w:rtl/>
          <w:lang w:bidi="fa-IR"/>
        </w:rPr>
      </w:pPr>
    </w:p>
    <w:tbl>
      <w:tblPr>
        <w:bidiVisual/>
        <w:tblW w:w="10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00"/>
        <w:gridCol w:w="1182"/>
        <w:gridCol w:w="1182"/>
        <w:gridCol w:w="1074"/>
        <w:gridCol w:w="4128"/>
      </w:tblGrid>
      <w:tr w:rsidR="002A091F" w:rsidRPr="00553C29" w:rsidTr="00B505FA">
        <w:trPr>
          <w:trHeight w:val="368"/>
          <w:jc w:val="center"/>
        </w:trPr>
        <w:tc>
          <w:tcPr>
            <w:tcW w:w="1299" w:type="dxa"/>
            <w:shd w:val="clear" w:color="auto" w:fill="auto"/>
            <w:noWrap/>
            <w:vAlign w:val="center"/>
            <w:hideMark/>
          </w:tcPr>
          <w:p w:rsidR="002A091F" w:rsidRPr="00EA1D99" w:rsidRDefault="002A091F" w:rsidP="00B505FA">
            <w:pPr>
              <w:bidi/>
              <w:spacing w:after="0" w:line="240" w:lineRule="auto"/>
              <w:jc w:val="center"/>
              <w:rPr>
                <w:rFonts w:cs="B Zar"/>
                <w:color w:val="000000"/>
              </w:rPr>
            </w:pPr>
            <w:r w:rsidRPr="00EA1D99">
              <w:rPr>
                <w:rFonts w:cs="B Zar" w:hint="cs"/>
                <w:color w:val="000000"/>
                <w:rtl/>
              </w:rPr>
              <w:t xml:space="preserve">هدف به </w:t>
            </w:r>
            <w:r>
              <w:rPr>
                <w:rFonts w:cs="B Zar" w:hint="cs"/>
                <w:color w:val="000000"/>
                <w:rtl/>
              </w:rPr>
              <w:t>سال تحصيلي</w:t>
            </w:r>
          </w:p>
        </w:tc>
        <w:tc>
          <w:tcPr>
            <w:tcW w:w="1700" w:type="dxa"/>
            <w:shd w:val="clear" w:color="auto" w:fill="auto"/>
            <w:vAlign w:val="center"/>
          </w:tcPr>
          <w:p w:rsidR="002A091F" w:rsidRPr="00EA1D99" w:rsidRDefault="002A091F" w:rsidP="00B505FA">
            <w:pPr>
              <w:bidi/>
              <w:spacing w:after="0" w:line="240" w:lineRule="auto"/>
              <w:jc w:val="center"/>
              <w:rPr>
                <w:rFonts w:cs="B Zar"/>
                <w:color w:val="000000"/>
              </w:rPr>
            </w:pPr>
          </w:p>
        </w:tc>
        <w:tc>
          <w:tcPr>
            <w:tcW w:w="1182" w:type="dxa"/>
            <w:shd w:val="clear" w:color="auto" w:fill="auto"/>
            <w:noWrap/>
            <w:vAlign w:val="center"/>
            <w:hideMark/>
          </w:tcPr>
          <w:p w:rsidR="002A091F" w:rsidRPr="00EA1D99" w:rsidRDefault="002A091F" w:rsidP="00B505FA">
            <w:pPr>
              <w:bidi/>
              <w:spacing w:after="0" w:line="240" w:lineRule="auto"/>
              <w:jc w:val="center"/>
              <w:rPr>
                <w:rFonts w:cs="B Zar"/>
                <w:color w:val="000000"/>
              </w:rPr>
            </w:pPr>
            <w:r w:rsidRPr="00EA1D99">
              <w:rPr>
                <w:rFonts w:cs="B Zar" w:hint="cs"/>
                <w:color w:val="000000"/>
                <w:rtl/>
              </w:rPr>
              <w:t>کارشناس</w:t>
            </w:r>
            <w:r>
              <w:rPr>
                <w:rFonts w:cs="B Zar" w:hint="cs"/>
                <w:color w:val="000000"/>
                <w:rtl/>
              </w:rPr>
              <w:t>ي</w:t>
            </w:r>
          </w:p>
        </w:tc>
        <w:tc>
          <w:tcPr>
            <w:tcW w:w="1182" w:type="dxa"/>
            <w:shd w:val="clear" w:color="auto" w:fill="auto"/>
            <w:noWrap/>
            <w:vAlign w:val="center"/>
            <w:hideMark/>
          </w:tcPr>
          <w:p w:rsidR="002A091F" w:rsidRPr="00EA1D99" w:rsidRDefault="002A091F" w:rsidP="00B505FA">
            <w:pPr>
              <w:bidi/>
              <w:spacing w:after="0" w:line="240" w:lineRule="auto"/>
              <w:jc w:val="center"/>
              <w:rPr>
                <w:rFonts w:cs="B Zar"/>
                <w:color w:val="000000"/>
              </w:rPr>
            </w:pPr>
            <w:r w:rsidRPr="00EA1D99">
              <w:rPr>
                <w:rFonts w:cs="B Zar" w:hint="cs"/>
                <w:color w:val="000000"/>
                <w:rtl/>
              </w:rPr>
              <w:t>کارشناس</w:t>
            </w:r>
            <w:r>
              <w:rPr>
                <w:rFonts w:cs="B Zar" w:hint="cs"/>
                <w:color w:val="000000"/>
                <w:rtl/>
              </w:rPr>
              <w:t>ي</w:t>
            </w:r>
            <w:r w:rsidRPr="00EA1D99">
              <w:rPr>
                <w:rFonts w:cs="B Zar" w:hint="cs"/>
                <w:color w:val="000000"/>
                <w:rtl/>
              </w:rPr>
              <w:t xml:space="preserve"> ارشد</w:t>
            </w:r>
          </w:p>
        </w:tc>
        <w:tc>
          <w:tcPr>
            <w:tcW w:w="1074" w:type="dxa"/>
            <w:shd w:val="clear" w:color="auto" w:fill="auto"/>
            <w:noWrap/>
            <w:vAlign w:val="center"/>
            <w:hideMark/>
          </w:tcPr>
          <w:p w:rsidR="002A091F" w:rsidRPr="00EA1D99" w:rsidRDefault="002A091F" w:rsidP="00B505FA">
            <w:pPr>
              <w:bidi/>
              <w:spacing w:after="0" w:line="240" w:lineRule="auto"/>
              <w:jc w:val="center"/>
              <w:rPr>
                <w:rFonts w:cs="B Zar"/>
                <w:color w:val="000000"/>
              </w:rPr>
            </w:pPr>
            <w:r w:rsidRPr="00EA1D99">
              <w:rPr>
                <w:rFonts w:cs="B Zar" w:hint="cs"/>
                <w:color w:val="000000"/>
                <w:rtl/>
              </w:rPr>
              <w:t>دکتر</w:t>
            </w:r>
            <w:r>
              <w:rPr>
                <w:rFonts w:cs="B Zar" w:hint="cs"/>
                <w:color w:val="000000"/>
                <w:rtl/>
              </w:rPr>
              <w:t>ي</w:t>
            </w:r>
          </w:p>
        </w:tc>
        <w:tc>
          <w:tcPr>
            <w:tcW w:w="4128" w:type="dxa"/>
            <w:tcBorders>
              <w:bottom w:val="single" w:sz="4" w:space="0" w:color="auto"/>
            </w:tcBorders>
            <w:vAlign w:val="center"/>
          </w:tcPr>
          <w:p w:rsidR="002A091F" w:rsidRPr="00DD1AD7" w:rsidRDefault="002A091F" w:rsidP="00B505FA">
            <w:pPr>
              <w:bidi/>
              <w:spacing w:after="0" w:line="240" w:lineRule="auto"/>
              <w:jc w:val="center"/>
              <w:rPr>
                <w:rFonts w:cs="B Zar"/>
                <w:color w:val="000000"/>
                <w:rtl/>
                <w:lang w:bidi="fa-IR"/>
              </w:rPr>
            </w:pPr>
            <w:r>
              <w:rPr>
                <w:rFonts w:cs="B Zar" w:hint="cs"/>
                <w:color w:val="000000"/>
                <w:rtl/>
              </w:rPr>
              <w:t xml:space="preserve">راهکارهای </w:t>
            </w:r>
            <w:r>
              <w:rPr>
                <w:rFonts w:cs="B Zar" w:hint="cs"/>
                <w:color w:val="000000"/>
                <w:rtl/>
                <w:lang w:bidi="fa-IR"/>
              </w:rPr>
              <w:t xml:space="preserve"> اصلي</w:t>
            </w:r>
          </w:p>
        </w:tc>
      </w:tr>
      <w:tr w:rsidR="002A091F" w:rsidRPr="00553C29" w:rsidTr="00B505FA">
        <w:trPr>
          <w:trHeight w:val="241"/>
          <w:jc w:val="center"/>
        </w:trPr>
        <w:tc>
          <w:tcPr>
            <w:tcW w:w="1299" w:type="dxa"/>
            <w:vMerge w:val="restart"/>
            <w:shd w:val="clear" w:color="auto" w:fill="auto"/>
            <w:noWrap/>
            <w:vAlign w:val="center"/>
            <w:hideMark/>
          </w:tcPr>
          <w:p w:rsidR="002A091F" w:rsidRPr="00EA1D99" w:rsidRDefault="002A091F" w:rsidP="00B505FA">
            <w:pPr>
              <w:bidi/>
              <w:spacing w:after="0" w:line="240" w:lineRule="auto"/>
              <w:jc w:val="center"/>
              <w:rPr>
                <w:rFonts w:cs="B Zar"/>
                <w:color w:val="000000"/>
              </w:rPr>
            </w:pPr>
            <w:r w:rsidRPr="00EA1D99">
              <w:rPr>
                <w:rFonts w:cs="B Zar" w:hint="cs"/>
                <w:color w:val="000000"/>
                <w:rtl/>
              </w:rPr>
              <w:t>9</w:t>
            </w:r>
            <w:r>
              <w:rPr>
                <w:rFonts w:cs="B Zar" w:hint="cs"/>
                <w:color w:val="000000"/>
                <w:rtl/>
              </w:rPr>
              <w:t>4</w:t>
            </w:r>
            <w:r w:rsidRPr="00EA1D99">
              <w:rPr>
                <w:rFonts w:cs="B Zar" w:hint="cs"/>
                <w:color w:val="000000"/>
                <w:rtl/>
              </w:rPr>
              <w:t>-9</w:t>
            </w:r>
            <w:r>
              <w:rPr>
                <w:rFonts w:cs="B Zar" w:hint="cs"/>
                <w:color w:val="000000"/>
                <w:rtl/>
              </w:rPr>
              <w:t>3</w:t>
            </w:r>
          </w:p>
        </w:tc>
        <w:tc>
          <w:tcPr>
            <w:tcW w:w="1700" w:type="dxa"/>
            <w:shd w:val="clear" w:color="auto" w:fill="auto"/>
            <w:vAlign w:val="center"/>
          </w:tcPr>
          <w:p w:rsidR="002A091F" w:rsidRPr="00EA1D99" w:rsidRDefault="002A091F" w:rsidP="00B505FA">
            <w:pPr>
              <w:bidi/>
              <w:spacing w:after="0" w:line="240" w:lineRule="auto"/>
              <w:jc w:val="center"/>
              <w:rPr>
                <w:rFonts w:cs="B Zar"/>
                <w:color w:val="000000"/>
              </w:rPr>
            </w:pPr>
            <w:r w:rsidRPr="00EA1D99">
              <w:rPr>
                <w:rFonts w:cs="B Zar" w:hint="cs"/>
                <w:color w:val="000000"/>
                <w:rtl/>
              </w:rPr>
              <w:t>برنامه دانشگاه</w:t>
            </w:r>
          </w:p>
        </w:tc>
        <w:tc>
          <w:tcPr>
            <w:tcW w:w="1182" w:type="dxa"/>
            <w:shd w:val="clear" w:color="auto" w:fill="auto"/>
            <w:noWrap/>
            <w:vAlign w:val="center"/>
          </w:tcPr>
          <w:p w:rsidR="002A091F" w:rsidRPr="00EA1D99" w:rsidRDefault="002A091F" w:rsidP="00B505FA">
            <w:pPr>
              <w:spacing w:after="0" w:line="240" w:lineRule="auto"/>
              <w:jc w:val="center"/>
              <w:rPr>
                <w:rFonts w:cs="B Zar"/>
                <w:color w:val="000000"/>
              </w:rPr>
            </w:pPr>
            <w:r w:rsidRPr="00EA1D99">
              <w:rPr>
                <w:rFonts w:cs="B Zar" w:hint="cs"/>
                <w:color w:val="000000"/>
                <w:rtl/>
              </w:rPr>
              <w:t>35/1</w:t>
            </w:r>
          </w:p>
        </w:tc>
        <w:tc>
          <w:tcPr>
            <w:tcW w:w="1182" w:type="dxa"/>
            <w:shd w:val="clear" w:color="auto" w:fill="auto"/>
            <w:noWrap/>
            <w:vAlign w:val="center"/>
          </w:tcPr>
          <w:p w:rsidR="002A091F" w:rsidRPr="00EA1D99" w:rsidRDefault="002A091F" w:rsidP="00B505FA">
            <w:pPr>
              <w:spacing w:after="0" w:line="240" w:lineRule="auto"/>
              <w:jc w:val="center"/>
              <w:rPr>
                <w:rFonts w:cs="B Zar"/>
                <w:color w:val="000000"/>
              </w:rPr>
            </w:pPr>
            <w:r w:rsidRPr="00EA1D99">
              <w:rPr>
                <w:rFonts w:cs="B Zar" w:hint="cs"/>
                <w:color w:val="000000"/>
                <w:rtl/>
              </w:rPr>
              <w:t>16/1</w:t>
            </w:r>
          </w:p>
        </w:tc>
        <w:tc>
          <w:tcPr>
            <w:tcW w:w="1074" w:type="dxa"/>
            <w:shd w:val="clear" w:color="auto" w:fill="auto"/>
            <w:noWrap/>
            <w:vAlign w:val="center"/>
            <w:hideMark/>
          </w:tcPr>
          <w:p w:rsidR="002A091F" w:rsidRPr="00EA1D99" w:rsidRDefault="002A091F" w:rsidP="00B505FA">
            <w:pPr>
              <w:spacing w:after="0" w:line="240" w:lineRule="auto"/>
              <w:jc w:val="center"/>
              <w:rPr>
                <w:rFonts w:cs="B Zar"/>
                <w:color w:val="000000"/>
              </w:rPr>
            </w:pPr>
            <w:r w:rsidRPr="00EA1D99">
              <w:rPr>
                <w:rFonts w:cs="B Zar" w:hint="cs"/>
                <w:color w:val="000000"/>
                <w:rtl/>
              </w:rPr>
              <w:t>9/1</w:t>
            </w:r>
          </w:p>
        </w:tc>
        <w:tc>
          <w:tcPr>
            <w:tcW w:w="4128" w:type="dxa"/>
            <w:vMerge w:val="restart"/>
            <w:vAlign w:val="center"/>
          </w:tcPr>
          <w:p w:rsidR="002A091F" w:rsidRDefault="002A091F" w:rsidP="00B505FA">
            <w:pPr>
              <w:spacing w:after="0" w:line="240" w:lineRule="auto"/>
              <w:jc w:val="center"/>
              <w:rPr>
                <w:rFonts w:cs="B Zar"/>
                <w:color w:val="000000"/>
                <w:rtl/>
              </w:rPr>
            </w:pPr>
          </w:p>
        </w:tc>
      </w:tr>
      <w:tr w:rsidR="002A091F" w:rsidRPr="00553C29" w:rsidTr="00B505FA">
        <w:trPr>
          <w:trHeight w:val="233"/>
          <w:jc w:val="center"/>
        </w:trPr>
        <w:tc>
          <w:tcPr>
            <w:tcW w:w="1299" w:type="dxa"/>
            <w:vMerge/>
            <w:shd w:val="clear" w:color="auto" w:fill="auto"/>
            <w:noWrap/>
            <w:vAlign w:val="center"/>
          </w:tcPr>
          <w:p w:rsidR="002A091F" w:rsidRPr="00EA1D99" w:rsidRDefault="002A091F" w:rsidP="00B505FA">
            <w:pPr>
              <w:bidi/>
              <w:spacing w:after="0" w:line="240" w:lineRule="auto"/>
              <w:jc w:val="center"/>
              <w:rPr>
                <w:rFonts w:cs="B Zar"/>
                <w:color w:val="000000"/>
                <w:rtl/>
              </w:rPr>
            </w:pPr>
          </w:p>
        </w:tc>
        <w:tc>
          <w:tcPr>
            <w:tcW w:w="1700" w:type="dxa"/>
            <w:shd w:val="clear" w:color="auto" w:fill="auto"/>
            <w:vAlign w:val="center"/>
          </w:tcPr>
          <w:p w:rsidR="002A091F" w:rsidRPr="00EA1D99" w:rsidRDefault="002A091F" w:rsidP="00B505FA">
            <w:pPr>
              <w:bidi/>
              <w:spacing w:after="0" w:line="240" w:lineRule="auto"/>
              <w:jc w:val="center"/>
              <w:rPr>
                <w:rFonts w:cs="B Zar"/>
                <w:color w:val="000000"/>
              </w:rPr>
            </w:pPr>
            <w:r w:rsidRPr="00EA1D99">
              <w:rPr>
                <w:rFonts w:cs="B Zar" w:hint="cs"/>
                <w:color w:val="000000"/>
                <w:rtl/>
              </w:rPr>
              <w:t>وضع موجود</w:t>
            </w:r>
          </w:p>
        </w:tc>
        <w:tc>
          <w:tcPr>
            <w:tcW w:w="1182" w:type="dxa"/>
            <w:shd w:val="clear" w:color="auto" w:fill="auto"/>
            <w:noWrap/>
            <w:vAlign w:val="center"/>
          </w:tcPr>
          <w:p w:rsidR="002A091F" w:rsidRPr="0034494B" w:rsidRDefault="002A091F" w:rsidP="00B505FA">
            <w:pPr>
              <w:spacing w:after="0" w:line="240" w:lineRule="auto"/>
              <w:jc w:val="center"/>
              <w:rPr>
                <w:rFonts w:cs="B Zar"/>
              </w:rPr>
            </w:pPr>
            <w:r w:rsidRPr="0034494B">
              <w:rPr>
                <w:rFonts w:cs="B Zar" w:hint="cs"/>
                <w:rtl/>
              </w:rPr>
              <w:t>33/1</w:t>
            </w:r>
          </w:p>
        </w:tc>
        <w:tc>
          <w:tcPr>
            <w:tcW w:w="1182" w:type="dxa"/>
            <w:shd w:val="clear" w:color="auto" w:fill="auto"/>
            <w:noWrap/>
            <w:vAlign w:val="center"/>
          </w:tcPr>
          <w:p w:rsidR="002A091F" w:rsidRPr="0034494B" w:rsidRDefault="002A091F" w:rsidP="00B505FA">
            <w:pPr>
              <w:bidi/>
              <w:spacing w:after="0" w:line="240" w:lineRule="auto"/>
              <w:jc w:val="center"/>
              <w:rPr>
                <w:rFonts w:cs="B Zar"/>
              </w:rPr>
            </w:pPr>
            <w:r w:rsidRPr="0034494B">
              <w:rPr>
                <w:rFonts w:cs="B Zar" w:hint="cs"/>
                <w:rtl/>
              </w:rPr>
              <w:t>16.5/1</w:t>
            </w:r>
          </w:p>
        </w:tc>
        <w:tc>
          <w:tcPr>
            <w:tcW w:w="1074" w:type="dxa"/>
            <w:shd w:val="clear" w:color="auto" w:fill="auto"/>
            <w:noWrap/>
            <w:vAlign w:val="center"/>
          </w:tcPr>
          <w:p w:rsidR="002A091F" w:rsidRPr="0034494B" w:rsidRDefault="002A091F" w:rsidP="00B505FA">
            <w:pPr>
              <w:spacing w:after="0" w:line="240" w:lineRule="auto"/>
              <w:jc w:val="center"/>
              <w:rPr>
                <w:rFonts w:cs="B Zar"/>
              </w:rPr>
            </w:pPr>
            <w:r w:rsidRPr="0034494B">
              <w:rPr>
                <w:rFonts w:cs="B Zar" w:hint="cs"/>
                <w:rtl/>
              </w:rPr>
              <w:t>8.25/1</w:t>
            </w:r>
          </w:p>
        </w:tc>
        <w:tc>
          <w:tcPr>
            <w:tcW w:w="4128" w:type="dxa"/>
            <w:vMerge/>
            <w:tcBorders>
              <w:bottom w:val="single" w:sz="4" w:space="0" w:color="auto"/>
            </w:tcBorders>
            <w:vAlign w:val="center"/>
          </w:tcPr>
          <w:p w:rsidR="002A091F" w:rsidRDefault="002A091F" w:rsidP="00B505FA">
            <w:pPr>
              <w:spacing w:after="0" w:line="240" w:lineRule="auto"/>
              <w:jc w:val="center"/>
              <w:rPr>
                <w:rFonts w:cs="B Zar"/>
                <w:color w:val="000000"/>
                <w:rtl/>
              </w:rPr>
            </w:pPr>
          </w:p>
        </w:tc>
      </w:tr>
      <w:tr w:rsidR="002A091F" w:rsidRPr="00553C29" w:rsidTr="00B505FA">
        <w:trPr>
          <w:trHeight w:val="233"/>
          <w:jc w:val="center"/>
        </w:trPr>
        <w:tc>
          <w:tcPr>
            <w:tcW w:w="1299" w:type="dxa"/>
            <w:vMerge w:val="restart"/>
            <w:shd w:val="clear" w:color="auto" w:fill="auto"/>
            <w:noWrap/>
            <w:vAlign w:val="center"/>
          </w:tcPr>
          <w:p w:rsidR="002A091F" w:rsidRPr="00EA1D99" w:rsidRDefault="002A091F" w:rsidP="00B505FA">
            <w:pPr>
              <w:bidi/>
              <w:spacing w:after="0" w:line="240" w:lineRule="auto"/>
              <w:jc w:val="center"/>
              <w:rPr>
                <w:rFonts w:cs="B Zar"/>
                <w:color w:val="000000"/>
                <w:rtl/>
              </w:rPr>
            </w:pPr>
            <w:r w:rsidRPr="00EA1D99">
              <w:rPr>
                <w:rFonts w:cs="B Zar" w:hint="cs"/>
                <w:color w:val="000000"/>
                <w:rtl/>
              </w:rPr>
              <w:t>95-94</w:t>
            </w:r>
          </w:p>
        </w:tc>
        <w:tc>
          <w:tcPr>
            <w:tcW w:w="1700" w:type="dxa"/>
            <w:shd w:val="clear" w:color="auto" w:fill="auto"/>
            <w:vAlign w:val="center"/>
          </w:tcPr>
          <w:p w:rsidR="002A091F" w:rsidRPr="00EA1D99" w:rsidRDefault="002A091F" w:rsidP="00B505FA">
            <w:pPr>
              <w:bidi/>
              <w:spacing w:after="0" w:line="240" w:lineRule="auto"/>
              <w:jc w:val="center"/>
              <w:rPr>
                <w:rFonts w:cs="B Zar"/>
                <w:color w:val="000000"/>
              </w:rPr>
            </w:pPr>
            <w:r w:rsidRPr="00EA1D99">
              <w:rPr>
                <w:rFonts w:cs="B Zar" w:hint="cs"/>
                <w:color w:val="000000"/>
                <w:rtl/>
              </w:rPr>
              <w:t>برنامه دانشگاه</w:t>
            </w:r>
          </w:p>
        </w:tc>
        <w:tc>
          <w:tcPr>
            <w:tcW w:w="1182" w:type="dxa"/>
            <w:shd w:val="clear" w:color="auto" w:fill="auto"/>
            <w:noWrap/>
            <w:vAlign w:val="center"/>
          </w:tcPr>
          <w:p w:rsidR="002A091F" w:rsidRPr="0034494B" w:rsidRDefault="002A091F" w:rsidP="00B505FA">
            <w:pPr>
              <w:spacing w:after="0" w:line="240" w:lineRule="auto"/>
              <w:jc w:val="center"/>
              <w:rPr>
                <w:rFonts w:cs="B Zar"/>
              </w:rPr>
            </w:pPr>
            <w:r w:rsidRPr="0034494B">
              <w:rPr>
                <w:rFonts w:cs="B Zar" w:hint="cs"/>
                <w:rtl/>
              </w:rPr>
              <w:t>30/1</w:t>
            </w:r>
          </w:p>
        </w:tc>
        <w:tc>
          <w:tcPr>
            <w:tcW w:w="1182" w:type="dxa"/>
            <w:shd w:val="clear" w:color="auto" w:fill="auto"/>
            <w:noWrap/>
            <w:vAlign w:val="center"/>
          </w:tcPr>
          <w:p w:rsidR="002A091F" w:rsidRPr="0034494B" w:rsidRDefault="002A091F" w:rsidP="00B505FA">
            <w:pPr>
              <w:spacing w:after="0" w:line="240" w:lineRule="auto"/>
              <w:jc w:val="center"/>
              <w:rPr>
                <w:rFonts w:cs="B Zar"/>
              </w:rPr>
            </w:pPr>
            <w:r w:rsidRPr="0034494B">
              <w:rPr>
                <w:rFonts w:cs="B Zar" w:hint="cs"/>
                <w:rtl/>
              </w:rPr>
              <w:t>15/1</w:t>
            </w:r>
          </w:p>
        </w:tc>
        <w:tc>
          <w:tcPr>
            <w:tcW w:w="1074" w:type="dxa"/>
            <w:shd w:val="clear" w:color="auto" w:fill="auto"/>
            <w:noWrap/>
            <w:vAlign w:val="center"/>
          </w:tcPr>
          <w:p w:rsidR="002A091F" w:rsidRPr="0034494B" w:rsidRDefault="002A091F" w:rsidP="00B505FA">
            <w:pPr>
              <w:spacing w:after="0" w:line="240" w:lineRule="auto"/>
              <w:jc w:val="center"/>
              <w:rPr>
                <w:rFonts w:cs="B Zar"/>
              </w:rPr>
            </w:pPr>
            <w:r w:rsidRPr="0034494B">
              <w:rPr>
                <w:rFonts w:cs="B Zar" w:hint="cs"/>
                <w:rtl/>
              </w:rPr>
              <w:t>8/1</w:t>
            </w:r>
          </w:p>
        </w:tc>
        <w:tc>
          <w:tcPr>
            <w:tcW w:w="4128" w:type="dxa"/>
            <w:vMerge w:val="restart"/>
            <w:vAlign w:val="center"/>
          </w:tcPr>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مقطع کارشناسی:</w:t>
            </w:r>
          </w:p>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تعداد دانشجو در سال: 35 نفر</w:t>
            </w:r>
          </w:p>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تعداد هیأت علمی فعال: 18 نفر</w:t>
            </w:r>
          </w:p>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5/4 سال ماندگاری 40 درصد دانشجویان و 4 سال ماندگاری 60 درصد دانشجویان</w:t>
            </w:r>
          </w:p>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 xml:space="preserve">نسبت استاد به دانشجو: </w:t>
            </w:r>
            <m:oMath>
              <m:f>
                <m:fPr>
                  <m:ctrlPr>
                    <w:rPr>
                      <w:rFonts w:ascii="Cambria Math" w:hAnsi="Cambria Math" w:cs="B Zar"/>
                      <w:b/>
                      <w:bCs/>
                      <w:color w:val="000000"/>
                      <w:sz w:val="16"/>
                      <w:szCs w:val="16"/>
                      <w:lang w:bidi="fa-IR"/>
                    </w:rPr>
                  </m:ctrlPr>
                </m:fPr>
                <m:num>
                  <m:r>
                    <m:rPr>
                      <m:sty m:val="b"/>
                    </m:rPr>
                    <w:rPr>
                      <w:rFonts w:ascii="Cambria Math" w:hAnsi="Cambria Math" w:cs="B Zar"/>
                      <w:color w:val="000000"/>
                      <w:sz w:val="16"/>
                      <w:szCs w:val="16"/>
                      <w:lang w:bidi="fa-IR"/>
                    </w:rPr>
                    <m:t>14*4.5+21*4</m:t>
                  </m:r>
                </m:num>
                <m:den>
                  <m:r>
                    <m:rPr>
                      <m:sty m:val="b"/>
                    </m:rPr>
                    <w:rPr>
                      <w:rFonts w:ascii="Cambria Math" w:hAnsi="Cambria Math" w:cs="B Zar"/>
                      <w:color w:val="000000"/>
                      <w:sz w:val="16"/>
                      <w:szCs w:val="16"/>
                      <w:lang w:bidi="fa-IR"/>
                    </w:rPr>
                    <m:t>18</m:t>
                  </m:r>
                </m:den>
              </m:f>
              <m:r>
                <m:rPr>
                  <m:sty m:val="b"/>
                </m:rPr>
                <w:rPr>
                  <w:rFonts w:ascii="Cambria Math" w:hAnsi="Cambria Math" w:cs="B Zar"/>
                  <w:color w:val="000000"/>
                  <w:sz w:val="16"/>
                  <w:szCs w:val="16"/>
                  <w:lang w:bidi="fa-IR"/>
                </w:rPr>
                <m:t>=8.2</m:t>
              </m:r>
            </m:oMath>
          </w:p>
        </w:tc>
      </w:tr>
      <w:tr w:rsidR="002A091F" w:rsidRPr="00553C29" w:rsidTr="00B505FA">
        <w:trPr>
          <w:trHeight w:val="1530"/>
          <w:jc w:val="center"/>
        </w:trPr>
        <w:tc>
          <w:tcPr>
            <w:tcW w:w="1299" w:type="dxa"/>
            <w:vMerge/>
            <w:shd w:val="clear" w:color="auto" w:fill="auto"/>
            <w:noWrap/>
            <w:vAlign w:val="center"/>
          </w:tcPr>
          <w:p w:rsidR="002A091F" w:rsidRPr="00EA1D99" w:rsidRDefault="002A091F" w:rsidP="00B505FA">
            <w:pPr>
              <w:bidi/>
              <w:spacing w:after="0" w:line="240" w:lineRule="auto"/>
              <w:jc w:val="center"/>
              <w:rPr>
                <w:rFonts w:cs="B Zar"/>
                <w:color w:val="000000"/>
                <w:rtl/>
              </w:rPr>
            </w:pPr>
          </w:p>
        </w:tc>
        <w:tc>
          <w:tcPr>
            <w:tcW w:w="1700" w:type="dxa"/>
            <w:vMerge w:val="restart"/>
            <w:shd w:val="clear" w:color="auto" w:fill="auto"/>
            <w:vAlign w:val="center"/>
          </w:tcPr>
          <w:p w:rsidR="002A091F" w:rsidRPr="00EA1D99" w:rsidRDefault="002A091F" w:rsidP="00B505FA">
            <w:pPr>
              <w:bidi/>
              <w:spacing w:after="0" w:line="240" w:lineRule="auto"/>
              <w:jc w:val="center"/>
              <w:rPr>
                <w:rFonts w:cs="B Zar"/>
                <w:color w:val="000000"/>
                <w:rtl/>
              </w:rPr>
            </w:pPr>
            <w:r w:rsidRPr="00EA1D99">
              <w:rPr>
                <w:rFonts w:cs="B Zar" w:hint="cs"/>
                <w:color w:val="000000"/>
                <w:rtl/>
              </w:rPr>
              <w:t>وضع موجود</w:t>
            </w:r>
          </w:p>
        </w:tc>
        <w:tc>
          <w:tcPr>
            <w:tcW w:w="1182" w:type="dxa"/>
            <w:vMerge w:val="restart"/>
            <w:shd w:val="clear" w:color="auto" w:fill="auto"/>
            <w:noWrap/>
            <w:vAlign w:val="center"/>
          </w:tcPr>
          <w:p w:rsidR="002A091F" w:rsidRPr="0034494B" w:rsidRDefault="002A091F" w:rsidP="00B505FA">
            <w:pPr>
              <w:spacing w:after="0" w:line="240" w:lineRule="auto"/>
              <w:jc w:val="center"/>
              <w:rPr>
                <w:rFonts w:cs="B Zar"/>
              </w:rPr>
            </w:pPr>
            <w:r>
              <w:rPr>
                <w:rFonts w:cs="B Zar" w:hint="cs"/>
                <w:rtl/>
              </w:rPr>
              <w:t>8.2</w:t>
            </w:r>
            <w:r w:rsidRPr="0034494B">
              <w:rPr>
                <w:rFonts w:cs="B Zar" w:hint="cs"/>
                <w:rtl/>
              </w:rPr>
              <w:t>/1</w:t>
            </w:r>
          </w:p>
        </w:tc>
        <w:tc>
          <w:tcPr>
            <w:tcW w:w="1182" w:type="dxa"/>
            <w:vMerge w:val="restart"/>
            <w:shd w:val="clear" w:color="auto" w:fill="auto"/>
            <w:noWrap/>
            <w:vAlign w:val="center"/>
          </w:tcPr>
          <w:p w:rsidR="002A091F" w:rsidRPr="0034494B" w:rsidRDefault="002A091F" w:rsidP="00B505FA">
            <w:pPr>
              <w:spacing w:after="0" w:line="240" w:lineRule="auto"/>
              <w:jc w:val="center"/>
              <w:rPr>
                <w:rFonts w:cs="B Zar"/>
              </w:rPr>
            </w:pPr>
            <w:r>
              <w:rPr>
                <w:rFonts w:cs="B Zar" w:hint="cs"/>
                <w:rtl/>
              </w:rPr>
              <w:t>7.5</w:t>
            </w:r>
            <w:r w:rsidRPr="0034494B">
              <w:rPr>
                <w:rFonts w:cs="B Zar" w:hint="cs"/>
                <w:rtl/>
              </w:rPr>
              <w:t>/1</w:t>
            </w:r>
          </w:p>
        </w:tc>
        <w:tc>
          <w:tcPr>
            <w:tcW w:w="1074" w:type="dxa"/>
            <w:vMerge w:val="restart"/>
            <w:shd w:val="clear" w:color="auto" w:fill="auto"/>
            <w:noWrap/>
            <w:vAlign w:val="center"/>
          </w:tcPr>
          <w:p w:rsidR="002A091F" w:rsidRPr="0034494B" w:rsidRDefault="002A091F" w:rsidP="00B505FA">
            <w:pPr>
              <w:spacing w:after="0" w:line="240" w:lineRule="auto"/>
              <w:jc w:val="center"/>
              <w:rPr>
                <w:rFonts w:cs="B Zar"/>
              </w:rPr>
            </w:pPr>
            <w:r>
              <w:rPr>
                <w:rFonts w:cs="B Zar" w:hint="cs"/>
                <w:rtl/>
              </w:rPr>
              <w:t>4</w:t>
            </w:r>
            <w:r w:rsidRPr="0034494B">
              <w:rPr>
                <w:rFonts w:cs="B Zar" w:hint="cs"/>
                <w:rtl/>
              </w:rPr>
              <w:t>/1</w:t>
            </w:r>
          </w:p>
        </w:tc>
        <w:tc>
          <w:tcPr>
            <w:tcW w:w="4128" w:type="dxa"/>
            <w:vMerge/>
            <w:tcBorders>
              <w:bottom w:val="single" w:sz="4" w:space="0" w:color="auto"/>
            </w:tcBorders>
            <w:vAlign w:val="center"/>
          </w:tcPr>
          <w:p w:rsidR="002A091F" w:rsidRPr="000F0350" w:rsidRDefault="002A091F" w:rsidP="00B505FA">
            <w:pPr>
              <w:spacing w:after="0" w:line="240" w:lineRule="auto"/>
              <w:jc w:val="center"/>
              <w:rPr>
                <w:rFonts w:cs="B Zar"/>
                <w:b/>
                <w:bCs/>
                <w:color w:val="000000"/>
                <w:sz w:val="16"/>
                <w:szCs w:val="16"/>
                <w:rtl/>
              </w:rPr>
            </w:pPr>
          </w:p>
        </w:tc>
      </w:tr>
      <w:tr w:rsidR="002A091F" w:rsidRPr="00553C29" w:rsidTr="00B505FA">
        <w:trPr>
          <w:trHeight w:val="1305"/>
          <w:jc w:val="center"/>
        </w:trPr>
        <w:tc>
          <w:tcPr>
            <w:tcW w:w="1299" w:type="dxa"/>
            <w:vMerge/>
            <w:shd w:val="clear" w:color="auto" w:fill="auto"/>
            <w:noWrap/>
            <w:vAlign w:val="center"/>
          </w:tcPr>
          <w:p w:rsidR="002A091F" w:rsidRPr="00EA1D99" w:rsidRDefault="002A091F" w:rsidP="00B505FA">
            <w:pPr>
              <w:bidi/>
              <w:spacing w:after="0" w:line="240" w:lineRule="auto"/>
              <w:jc w:val="center"/>
              <w:rPr>
                <w:rFonts w:cs="B Zar"/>
                <w:color w:val="000000"/>
                <w:rtl/>
              </w:rPr>
            </w:pPr>
          </w:p>
        </w:tc>
        <w:tc>
          <w:tcPr>
            <w:tcW w:w="1700" w:type="dxa"/>
            <w:vMerge/>
            <w:shd w:val="clear" w:color="auto" w:fill="auto"/>
            <w:vAlign w:val="center"/>
          </w:tcPr>
          <w:p w:rsidR="002A091F" w:rsidRPr="00EA1D99" w:rsidRDefault="002A091F" w:rsidP="00B505FA">
            <w:pPr>
              <w:bidi/>
              <w:spacing w:after="0" w:line="240" w:lineRule="auto"/>
              <w:jc w:val="center"/>
              <w:rPr>
                <w:rFonts w:cs="B Zar"/>
                <w:color w:val="000000"/>
                <w:rtl/>
              </w:rPr>
            </w:pPr>
          </w:p>
        </w:tc>
        <w:tc>
          <w:tcPr>
            <w:tcW w:w="1182" w:type="dxa"/>
            <w:vMerge/>
            <w:shd w:val="clear" w:color="auto" w:fill="auto"/>
            <w:noWrap/>
            <w:vAlign w:val="center"/>
          </w:tcPr>
          <w:p w:rsidR="002A091F" w:rsidRPr="0034494B" w:rsidRDefault="002A091F" w:rsidP="00B505FA">
            <w:pPr>
              <w:spacing w:after="0" w:line="240" w:lineRule="auto"/>
              <w:jc w:val="center"/>
              <w:rPr>
                <w:rFonts w:cs="B Zar"/>
                <w:rtl/>
              </w:rPr>
            </w:pPr>
          </w:p>
        </w:tc>
        <w:tc>
          <w:tcPr>
            <w:tcW w:w="1182" w:type="dxa"/>
            <w:vMerge/>
            <w:shd w:val="clear" w:color="auto" w:fill="auto"/>
            <w:noWrap/>
            <w:vAlign w:val="center"/>
          </w:tcPr>
          <w:p w:rsidR="002A091F" w:rsidRPr="0034494B" w:rsidRDefault="002A091F" w:rsidP="00B505FA">
            <w:pPr>
              <w:spacing w:after="0" w:line="240" w:lineRule="auto"/>
              <w:jc w:val="center"/>
              <w:rPr>
                <w:rFonts w:cs="B Zar"/>
                <w:rtl/>
              </w:rPr>
            </w:pPr>
          </w:p>
        </w:tc>
        <w:tc>
          <w:tcPr>
            <w:tcW w:w="1074" w:type="dxa"/>
            <w:vMerge/>
            <w:shd w:val="clear" w:color="auto" w:fill="auto"/>
            <w:noWrap/>
            <w:vAlign w:val="center"/>
          </w:tcPr>
          <w:p w:rsidR="002A091F" w:rsidRPr="0034494B" w:rsidRDefault="002A091F" w:rsidP="00B505FA">
            <w:pPr>
              <w:spacing w:after="0" w:line="240" w:lineRule="auto"/>
              <w:jc w:val="center"/>
              <w:rPr>
                <w:rFonts w:cs="B Zar"/>
                <w:rtl/>
              </w:rPr>
            </w:pPr>
          </w:p>
        </w:tc>
        <w:tc>
          <w:tcPr>
            <w:tcW w:w="4128" w:type="dxa"/>
            <w:tcBorders>
              <w:bottom w:val="single" w:sz="4" w:space="0" w:color="auto"/>
            </w:tcBorders>
            <w:vAlign w:val="center"/>
          </w:tcPr>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مقطع کارشناسی ارشد (کلیه گرایش</w:t>
            </w:r>
            <w:r w:rsidRPr="000F0350">
              <w:rPr>
                <w:rFonts w:cs="B Zar" w:hint="cs"/>
                <w:b/>
                <w:bCs/>
                <w:color w:val="000000"/>
                <w:sz w:val="16"/>
                <w:szCs w:val="16"/>
                <w:rtl/>
                <w:lang w:bidi="fa-IR"/>
              </w:rPr>
              <w:softHyphen/>
              <w:t>ها):</w:t>
            </w:r>
          </w:p>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تعداد دانشجو در سال: 57 نفر</w:t>
            </w:r>
          </w:p>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تعداد هیأت علمی فعال: 19 نفر</w:t>
            </w:r>
          </w:p>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 xml:space="preserve">با فرض 5/2 سال ماندگاری همه دانشجویان </w:t>
            </w:r>
          </w:p>
          <w:p w:rsidR="002A091F" w:rsidRPr="000F0350" w:rsidRDefault="002A091F" w:rsidP="00B505FA">
            <w:pPr>
              <w:bidi/>
              <w:spacing w:after="0" w:line="240" w:lineRule="auto"/>
              <w:rPr>
                <w:rFonts w:cs="B Zar"/>
                <w:b/>
                <w:bCs/>
                <w:color w:val="000000"/>
                <w:sz w:val="16"/>
                <w:szCs w:val="16"/>
                <w:rtl/>
              </w:rPr>
            </w:pPr>
            <w:r w:rsidRPr="000F0350">
              <w:rPr>
                <w:rFonts w:cs="B Zar" w:hint="cs"/>
                <w:b/>
                <w:bCs/>
                <w:color w:val="000000"/>
                <w:sz w:val="16"/>
                <w:szCs w:val="16"/>
                <w:rtl/>
                <w:lang w:bidi="fa-IR"/>
              </w:rPr>
              <w:t xml:space="preserve">نسبت استاد به دانشجو: </w:t>
            </w:r>
            <m:oMath>
              <m:f>
                <m:fPr>
                  <m:ctrlPr>
                    <w:rPr>
                      <w:rFonts w:ascii="Cambria Math" w:hAnsi="Cambria Math" w:cs="B Zar"/>
                      <w:b/>
                      <w:bCs/>
                      <w:color w:val="000000"/>
                      <w:sz w:val="16"/>
                      <w:szCs w:val="16"/>
                      <w:lang w:bidi="fa-IR"/>
                    </w:rPr>
                  </m:ctrlPr>
                </m:fPr>
                <m:num>
                  <m:r>
                    <m:rPr>
                      <m:sty m:val="b"/>
                    </m:rPr>
                    <w:rPr>
                      <w:rFonts w:ascii="Cambria Math" w:hAnsi="Cambria Math" w:cs="B Zar"/>
                      <w:color w:val="000000"/>
                      <w:sz w:val="16"/>
                      <w:szCs w:val="16"/>
                      <w:lang w:bidi="fa-IR"/>
                    </w:rPr>
                    <m:t>57*2.5</m:t>
                  </m:r>
                </m:num>
                <m:den>
                  <m:r>
                    <m:rPr>
                      <m:sty m:val="b"/>
                    </m:rPr>
                    <w:rPr>
                      <w:rFonts w:ascii="Cambria Math" w:hAnsi="Cambria Math" w:cs="B Zar"/>
                      <w:color w:val="000000"/>
                      <w:sz w:val="16"/>
                      <w:szCs w:val="16"/>
                      <w:lang w:bidi="fa-IR"/>
                    </w:rPr>
                    <m:t>19</m:t>
                  </m:r>
                </m:den>
              </m:f>
              <m:r>
                <m:rPr>
                  <m:sty m:val="b"/>
                </m:rPr>
                <w:rPr>
                  <w:rFonts w:ascii="Cambria Math" w:hAnsi="Cambria Math" w:cs="B Zar"/>
                  <w:color w:val="000000"/>
                  <w:sz w:val="16"/>
                  <w:szCs w:val="16"/>
                  <w:lang w:bidi="fa-IR"/>
                </w:rPr>
                <m:t>=7.5</m:t>
              </m:r>
            </m:oMath>
          </w:p>
        </w:tc>
      </w:tr>
      <w:tr w:rsidR="002A091F" w:rsidRPr="00553C29" w:rsidTr="00B505FA">
        <w:trPr>
          <w:trHeight w:val="135"/>
          <w:jc w:val="center"/>
        </w:trPr>
        <w:tc>
          <w:tcPr>
            <w:tcW w:w="1299" w:type="dxa"/>
            <w:vMerge/>
            <w:shd w:val="clear" w:color="auto" w:fill="auto"/>
            <w:noWrap/>
            <w:vAlign w:val="center"/>
          </w:tcPr>
          <w:p w:rsidR="002A091F" w:rsidRPr="00EA1D99" w:rsidRDefault="002A091F" w:rsidP="00B505FA">
            <w:pPr>
              <w:bidi/>
              <w:spacing w:after="0" w:line="240" w:lineRule="auto"/>
              <w:jc w:val="center"/>
              <w:rPr>
                <w:rFonts w:cs="B Zar"/>
                <w:color w:val="000000"/>
                <w:rtl/>
              </w:rPr>
            </w:pPr>
          </w:p>
        </w:tc>
        <w:tc>
          <w:tcPr>
            <w:tcW w:w="1700" w:type="dxa"/>
            <w:vMerge/>
            <w:shd w:val="clear" w:color="auto" w:fill="auto"/>
            <w:vAlign w:val="center"/>
          </w:tcPr>
          <w:p w:rsidR="002A091F" w:rsidRPr="00EA1D99" w:rsidRDefault="002A091F" w:rsidP="00B505FA">
            <w:pPr>
              <w:bidi/>
              <w:spacing w:after="0" w:line="240" w:lineRule="auto"/>
              <w:jc w:val="center"/>
              <w:rPr>
                <w:rFonts w:cs="B Zar"/>
                <w:color w:val="000000"/>
                <w:rtl/>
              </w:rPr>
            </w:pPr>
          </w:p>
        </w:tc>
        <w:tc>
          <w:tcPr>
            <w:tcW w:w="1182" w:type="dxa"/>
            <w:vMerge/>
            <w:shd w:val="clear" w:color="auto" w:fill="auto"/>
            <w:noWrap/>
            <w:vAlign w:val="center"/>
          </w:tcPr>
          <w:p w:rsidR="002A091F" w:rsidRPr="0034494B" w:rsidRDefault="002A091F" w:rsidP="00B505FA">
            <w:pPr>
              <w:spacing w:after="0" w:line="240" w:lineRule="auto"/>
              <w:jc w:val="center"/>
              <w:rPr>
                <w:rFonts w:cs="B Zar"/>
                <w:rtl/>
              </w:rPr>
            </w:pPr>
          </w:p>
        </w:tc>
        <w:tc>
          <w:tcPr>
            <w:tcW w:w="1182" w:type="dxa"/>
            <w:vMerge/>
            <w:shd w:val="clear" w:color="auto" w:fill="auto"/>
            <w:noWrap/>
            <w:vAlign w:val="center"/>
          </w:tcPr>
          <w:p w:rsidR="002A091F" w:rsidRPr="0034494B" w:rsidRDefault="002A091F" w:rsidP="00B505FA">
            <w:pPr>
              <w:spacing w:after="0" w:line="240" w:lineRule="auto"/>
              <w:jc w:val="center"/>
              <w:rPr>
                <w:rFonts w:cs="B Zar"/>
                <w:rtl/>
              </w:rPr>
            </w:pPr>
          </w:p>
        </w:tc>
        <w:tc>
          <w:tcPr>
            <w:tcW w:w="1074" w:type="dxa"/>
            <w:vMerge/>
            <w:shd w:val="clear" w:color="auto" w:fill="auto"/>
            <w:noWrap/>
            <w:vAlign w:val="center"/>
          </w:tcPr>
          <w:p w:rsidR="002A091F" w:rsidRPr="0034494B" w:rsidRDefault="002A091F" w:rsidP="00B505FA">
            <w:pPr>
              <w:spacing w:after="0" w:line="240" w:lineRule="auto"/>
              <w:jc w:val="center"/>
              <w:rPr>
                <w:rFonts w:cs="B Zar"/>
                <w:rtl/>
              </w:rPr>
            </w:pPr>
          </w:p>
        </w:tc>
        <w:tc>
          <w:tcPr>
            <w:tcW w:w="4128" w:type="dxa"/>
            <w:tcBorders>
              <w:bottom w:val="single" w:sz="4" w:space="0" w:color="auto"/>
            </w:tcBorders>
            <w:vAlign w:val="center"/>
          </w:tcPr>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مقطع دکتری (گرایش</w:t>
            </w:r>
            <w:r w:rsidRPr="000F0350">
              <w:rPr>
                <w:rFonts w:cs="B Zar" w:hint="cs"/>
                <w:b/>
                <w:bCs/>
                <w:color w:val="000000"/>
                <w:sz w:val="16"/>
                <w:szCs w:val="16"/>
                <w:rtl/>
                <w:lang w:bidi="fa-IR"/>
              </w:rPr>
              <w:softHyphen/>
              <w:t>های ژئوتکنیک و سازه):</w:t>
            </w:r>
          </w:p>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تعداد دانشجو در سال: 8 نفر</w:t>
            </w:r>
          </w:p>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تعداد هیأت علمی فعال: 8 نفر</w:t>
            </w:r>
          </w:p>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 xml:space="preserve">با فرض 5/4 سال ماندگاری همه دانشجویان </w:t>
            </w:r>
          </w:p>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 xml:space="preserve">نسبت استاد به دانشجو: </w:t>
            </w:r>
            <m:oMath>
              <m:f>
                <m:fPr>
                  <m:ctrlPr>
                    <w:rPr>
                      <w:rFonts w:ascii="Cambria Math" w:hAnsi="Cambria Math" w:cs="B Zar"/>
                      <w:b/>
                      <w:bCs/>
                      <w:color w:val="000000"/>
                      <w:sz w:val="16"/>
                      <w:szCs w:val="16"/>
                      <w:lang w:bidi="fa-IR"/>
                    </w:rPr>
                  </m:ctrlPr>
                </m:fPr>
                <m:num>
                  <m:r>
                    <m:rPr>
                      <m:sty m:val="b"/>
                    </m:rPr>
                    <w:rPr>
                      <w:rFonts w:ascii="Cambria Math" w:hAnsi="Cambria Math" w:cs="B Zar"/>
                      <w:color w:val="000000"/>
                      <w:sz w:val="16"/>
                      <w:szCs w:val="16"/>
                      <w:lang w:bidi="fa-IR"/>
                    </w:rPr>
                    <m:t>8*4</m:t>
                  </m:r>
                </m:num>
                <m:den>
                  <m:r>
                    <m:rPr>
                      <m:sty m:val="b"/>
                    </m:rPr>
                    <w:rPr>
                      <w:rFonts w:ascii="Cambria Math" w:hAnsi="Cambria Math" w:cs="B Zar"/>
                      <w:color w:val="000000"/>
                      <w:sz w:val="16"/>
                      <w:szCs w:val="16"/>
                      <w:lang w:bidi="fa-IR"/>
                    </w:rPr>
                    <m:t>8</m:t>
                  </m:r>
                </m:den>
              </m:f>
              <m:r>
                <m:rPr>
                  <m:sty m:val="b"/>
                </m:rPr>
                <w:rPr>
                  <w:rFonts w:ascii="Cambria Math" w:hAnsi="Cambria Math" w:cs="B Zar"/>
                  <w:color w:val="000000"/>
                  <w:sz w:val="16"/>
                  <w:szCs w:val="16"/>
                  <w:lang w:bidi="fa-IR"/>
                </w:rPr>
                <m:t>=4</m:t>
              </m:r>
            </m:oMath>
          </w:p>
        </w:tc>
      </w:tr>
      <w:tr w:rsidR="002A091F" w:rsidRPr="00553C29" w:rsidTr="00B505FA">
        <w:trPr>
          <w:trHeight w:val="227"/>
          <w:jc w:val="center"/>
        </w:trPr>
        <w:tc>
          <w:tcPr>
            <w:tcW w:w="1299" w:type="dxa"/>
            <w:vMerge w:val="restart"/>
            <w:shd w:val="clear" w:color="auto" w:fill="auto"/>
            <w:noWrap/>
            <w:vAlign w:val="center"/>
          </w:tcPr>
          <w:p w:rsidR="002A091F" w:rsidRPr="00EA1D99" w:rsidRDefault="002A091F" w:rsidP="00B505FA">
            <w:pPr>
              <w:bidi/>
              <w:spacing w:after="0" w:line="240" w:lineRule="auto"/>
              <w:jc w:val="center"/>
              <w:rPr>
                <w:rFonts w:cs="B Zar"/>
                <w:color w:val="000000"/>
                <w:rtl/>
              </w:rPr>
            </w:pPr>
            <w:r w:rsidRPr="00EA1D99">
              <w:rPr>
                <w:rFonts w:cs="B Zar" w:hint="cs"/>
                <w:color w:val="000000"/>
                <w:rtl/>
              </w:rPr>
              <w:t>96-95</w:t>
            </w:r>
          </w:p>
        </w:tc>
        <w:tc>
          <w:tcPr>
            <w:tcW w:w="1700" w:type="dxa"/>
            <w:shd w:val="clear" w:color="auto" w:fill="auto"/>
            <w:vAlign w:val="center"/>
          </w:tcPr>
          <w:p w:rsidR="002A091F" w:rsidRPr="00EA1D99" w:rsidRDefault="002A091F" w:rsidP="00B505FA">
            <w:pPr>
              <w:bidi/>
              <w:spacing w:after="0" w:line="240" w:lineRule="auto"/>
              <w:jc w:val="center"/>
              <w:rPr>
                <w:rFonts w:cs="B Zar"/>
                <w:color w:val="000000"/>
              </w:rPr>
            </w:pPr>
            <w:r w:rsidRPr="00EA1D99">
              <w:rPr>
                <w:rFonts w:cs="B Zar" w:hint="cs"/>
                <w:color w:val="000000"/>
                <w:rtl/>
              </w:rPr>
              <w:t>برنامه دانشگاه</w:t>
            </w:r>
          </w:p>
        </w:tc>
        <w:tc>
          <w:tcPr>
            <w:tcW w:w="1182" w:type="dxa"/>
            <w:shd w:val="clear" w:color="auto" w:fill="auto"/>
            <w:noWrap/>
            <w:vAlign w:val="center"/>
          </w:tcPr>
          <w:p w:rsidR="002A091F" w:rsidRPr="0034494B" w:rsidRDefault="002A091F" w:rsidP="00B505FA">
            <w:pPr>
              <w:spacing w:after="0" w:line="240" w:lineRule="auto"/>
              <w:jc w:val="center"/>
              <w:rPr>
                <w:rFonts w:cs="B Zar"/>
              </w:rPr>
            </w:pPr>
            <w:r w:rsidRPr="0034494B">
              <w:rPr>
                <w:rFonts w:cs="B Zar" w:hint="cs"/>
                <w:rtl/>
              </w:rPr>
              <w:t>26/1</w:t>
            </w:r>
          </w:p>
        </w:tc>
        <w:tc>
          <w:tcPr>
            <w:tcW w:w="1182" w:type="dxa"/>
            <w:shd w:val="clear" w:color="auto" w:fill="auto"/>
            <w:noWrap/>
            <w:vAlign w:val="center"/>
          </w:tcPr>
          <w:p w:rsidR="002A091F" w:rsidRPr="0034494B" w:rsidRDefault="002A091F" w:rsidP="00B505FA">
            <w:pPr>
              <w:spacing w:after="0" w:line="240" w:lineRule="auto"/>
              <w:jc w:val="center"/>
              <w:rPr>
                <w:rFonts w:cs="B Zar"/>
              </w:rPr>
            </w:pPr>
            <w:r w:rsidRPr="0034494B">
              <w:rPr>
                <w:rFonts w:cs="B Zar" w:hint="cs"/>
                <w:rtl/>
              </w:rPr>
              <w:t>13/1</w:t>
            </w:r>
          </w:p>
        </w:tc>
        <w:tc>
          <w:tcPr>
            <w:tcW w:w="1074" w:type="dxa"/>
            <w:shd w:val="clear" w:color="auto" w:fill="auto"/>
            <w:noWrap/>
            <w:vAlign w:val="center"/>
          </w:tcPr>
          <w:p w:rsidR="002A091F" w:rsidRPr="0034494B" w:rsidRDefault="002A091F" w:rsidP="00B505FA">
            <w:pPr>
              <w:spacing w:after="0" w:line="240" w:lineRule="auto"/>
              <w:jc w:val="center"/>
              <w:rPr>
                <w:rFonts w:cs="B Zar"/>
                <w:rtl/>
              </w:rPr>
            </w:pPr>
            <w:r w:rsidRPr="0034494B">
              <w:rPr>
                <w:rFonts w:cs="B Zar" w:hint="cs"/>
                <w:rtl/>
              </w:rPr>
              <w:t>7/1</w:t>
            </w:r>
          </w:p>
        </w:tc>
        <w:tc>
          <w:tcPr>
            <w:tcW w:w="4128" w:type="dxa"/>
            <w:vMerge w:val="restart"/>
            <w:vAlign w:val="center"/>
          </w:tcPr>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جذب دو نفر هیأت علمی در گرایش</w:t>
            </w:r>
            <w:r w:rsidRPr="000F0350">
              <w:rPr>
                <w:rFonts w:cs="B Zar" w:hint="cs"/>
                <w:b/>
                <w:bCs/>
                <w:color w:val="000000"/>
                <w:sz w:val="16"/>
                <w:szCs w:val="16"/>
                <w:rtl/>
                <w:lang w:bidi="fa-IR"/>
              </w:rPr>
              <w:softHyphen/>
              <w:t>های آب و سازه</w:t>
            </w:r>
            <w:r w:rsidRPr="000F0350">
              <w:rPr>
                <w:rFonts w:cs="B Zar" w:hint="cs"/>
                <w:b/>
                <w:bCs/>
                <w:color w:val="000000"/>
                <w:sz w:val="16"/>
                <w:szCs w:val="16"/>
                <w:rtl/>
                <w:lang w:bidi="fa-IR"/>
              </w:rPr>
              <w:softHyphen/>
              <w:t>های هیدرولیکی و مدیریت ساخت</w:t>
            </w:r>
          </w:p>
        </w:tc>
      </w:tr>
      <w:tr w:rsidR="002A091F" w:rsidRPr="00553C29" w:rsidTr="00B505FA">
        <w:trPr>
          <w:trHeight w:val="366"/>
          <w:jc w:val="center"/>
        </w:trPr>
        <w:tc>
          <w:tcPr>
            <w:tcW w:w="1299" w:type="dxa"/>
            <w:vMerge/>
            <w:shd w:val="clear" w:color="auto" w:fill="auto"/>
            <w:noWrap/>
            <w:vAlign w:val="center"/>
          </w:tcPr>
          <w:p w:rsidR="002A091F" w:rsidRPr="00EA1D99" w:rsidRDefault="002A091F" w:rsidP="00B505FA">
            <w:pPr>
              <w:bidi/>
              <w:spacing w:after="0" w:line="240" w:lineRule="auto"/>
              <w:jc w:val="center"/>
              <w:rPr>
                <w:rFonts w:cs="B Zar"/>
                <w:color w:val="000000"/>
                <w:rtl/>
              </w:rPr>
            </w:pPr>
          </w:p>
        </w:tc>
        <w:tc>
          <w:tcPr>
            <w:tcW w:w="1700" w:type="dxa"/>
            <w:vMerge w:val="restart"/>
            <w:shd w:val="clear" w:color="auto" w:fill="auto"/>
            <w:vAlign w:val="center"/>
          </w:tcPr>
          <w:p w:rsidR="002A091F" w:rsidRPr="00EA1D99" w:rsidRDefault="002A091F" w:rsidP="00B505FA">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1182" w:type="dxa"/>
            <w:vMerge w:val="restart"/>
            <w:shd w:val="clear" w:color="auto" w:fill="auto"/>
            <w:noWrap/>
            <w:vAlign w:val="center"/>
          </w:tcPr>
          <w:p w:rsidR="002A091F" w:rsidRPr="0034494B" w:rsidRDefault="00D33CAC" w:rsidP="00D33CAC">
            <w:pPr>
              <w:spacing w:after="0" w:line="240" w:lineRule="auto"/>
              <w:jc w:val="center"/>
              <w:rPr>
                <w:rFonts w:cs="B Zar"/>
              </w:rPr>
            </w:pPr>
            <w:r>
              <w:rPr>
                <w:rFonts w:cs="B Zar" w:hint="cs"/>
                <w:rtl/>
              </w:rPr>
              <w:t>7</w:t>
            </w:r>
            <w:r w:rsidR="002A091F" w:rsidRPr="0034494B">
              <w:rPr>
                <w:rFonts w:cs="B Zar" w:hint="cs"/>
                <w:rtl/>
              </w:rPr>
              <w:t>.</w:t>
            </w:r>
            <w:r>
              <w:rPr>
                <w:rFonts w:cs="B Zar" w:hint="cs"/>
                <w:rtl/>
              </w:rPr>
              <w:t>4</w:t>
            </w:r>
            <w:r w:rsidR="002A091F" w:rsidRPr="0034494B">
              <w:rPr>
                <w:rFonts w:cs="B Zar" w:hint="cs"/>
                <w:rtl/>
              </w:rPr>
              <w:t>/1</w:t>
            </w:r>
          </w:p>
        </w:tc>
        <w:tc>
          <w:tcPr>
            <w:tcW w:w="1182" w:type="dxa"/>
            <w:vMerge w:val="restart"/>
            <w:shd w:val="clear" w:color="auto" w:fill="auto"/>
            <w:noWrap/>
            <w:vAlign w:val="center"/>
          </w:tcPr>
          <w:p w:rsidR="002A091F" w:rsidRPr="0034494B" w:rsidRDefault="00D33CAC" w:rsidP="00D33CAC">
            <w:pPr>
              <w:spacing w:after="0" w:line="240" w:lineRule="auto"/>
              <w:jc w:val="center"/>
              <w:rPr>
                <w:rFonts w:cs="B Zar"/>
              </w:rPr>
            </w:pPr>
            <w:r>
              <w:rPr>
                <w:rFonts w:cs="B Zar" w:hint="cs"/>
                <w:rtl/>
              </w:rPr>
              <w:t>6</w:t>
            </w:r>
            <w:r w:rsidR="002A091F" w:rsidRPr="0034494B">
              <w:rPr>
                <w:rFonts w:cs="B Zar" w:hint="cs"/>
                <w:rtl/>
              </w:rPr>
              <w:t>.</w:t>
            </w:r>
            <w:r>
              <w:rPr>
                <w:rFonts w:cs="B Zar" w:hint="cs"/>
                <w:rtl/>
              </w:rPr>
              <w:t>8</w:t>
            </w:r>
            <w:r w:rsidR="002A091F" w:rsidRPr="0034494B">
              <w:rPr>
                <w:rFonts w:cs="B Zar" w:hint="cs"/>
                <w:rtl/>
              </w:rPr>
              <w:t>/1</w:t>
            </w:r>
          </w:p>
        </w:tc>
        <w:tc>
          <w:tcPr>
            <w:tcW w:w="1074" w:type="dxa"/>
            <w:vMerge w:val="restart"/>
            <w:shd w:val="clear" w:color="auto" w:fill="auto"/>
            <w:noWrap/>
            <w:vAlign w:val="center"/>
          </w:tcPr>
          <w:p w:rsidR="002A091F" w:rsidRPr="0034494B" w:rsidRDefault="00D33CAC" w:rsidP="00D33CAC">
            <w:pPr>
              <w:spacing w:after="0" w:line="240" w:lineRule="auto"/>
              <w:jc w:val="center"/>
              <w:rPr>
                <w:rFonts w:cs="B Zar"/>
              </w:rPr>
            </w:pPr>
            <w:r>
              <w:rPr>
                <w:rFonts w:cs="B Zar" w:hint="cs"/>
                <w:rtl/>
              </w:rPr>
              <w:t>4</w:t>
            </w:r>
            <w:r w:rsidRPr="0034494B">
              <w:rPr>
                <w:rFonts w:cs="B Zar" w:hint="cs"/>
                <w:rtl/>
              </w:rPr>
              <w:t xml:space="preserve"> </w:t>
            </w:r>
            <w:r w:rsidR="002A091F" w:rsidRPr="0034494B">
              <w:rPr>
                <w:rFonts w:cs="B Zar" w:hint="cs"/>
                <w:rtl/>
              </w:rPr>
              <w:t>/1</w:t>
            </w:r>
          </w:p>
        </w:tc>
        <w:tc>
          <w:tcPr>
            <w:tcW w:w="4128" w:type="dxa"/>
            <w:vMerge/>
            <w:vAlign w:val="center"/>
          </w:tcPr>
          <w:p w:rsidR="002A091F" w:rsidRPr="000F0350" w:rsidRDefault="002A091F" w:rsidP="00B505FA">
            <w:pPr>
              <w:spacing w:after="0" w:line="240" w:lineRule="auto"/>
              <w:jc w:val="center"/>
              <w:rPr>
                <w:rFonts w:cs="B Zar"/>
                <w:b/>
                <w:bCs/>
                <w:color w:val="000000"/>
                <w:sz w:val="16"/>
                <w:szCs w:val="16"/>
                <w:rtl/>
              </w:rPr>
            </w:pPr>
          </w:p>
        </w:tc>
      </w:tr>
      <w:tr w:rsidR="002A091F" w:rsidRPr="00553C29" w:rsidTr="00B505FA">
        <w:trPr>
          <w:trHeight w:val="152"/>
          <w:jc w:val="center"/>
        </w:trPr>
        <w:tc>
          <w:tcPr>
            <w:tcW w:w="1299" w:type="dxa"/>
            <w:vMerge/>
            <w:shd w:val="clear" w:color="auto" w:fill="auto"/>
            <w:noWrap/>
            <w:vAlign w:val="center"/>
          </w:tcPr>
          <w:p w:rsidR="002A091F" w:rsidRPr="00EA1D99" w:rsidRDefault="002A091F" w:rsidP="00B505FA">
            <w:pPr>
              <w:bidi/>
              <w:spacing w:after="0" w:line="240" w:lineRule="auto"/>
              <w:jc w:val="center"/>
              <w:rPr>
                <w:rFonts w:cs="B Zar"/>
                <w:color w:val="000000"/>
                <w:rtl/>
              </w:rPr>
            </w:pPr>
          </w:p>
        </w:tc>
        <w:tc>
          <w:tcPr>
            <w:tcW w:w="1700" w:type="dxa"/>
            <w:vMerge/>
            <w:shd w:val="clear" w:color="auto" w:fill="auto"/>
            <w:vAlign w:val="center"/>
          </w:tcPr>
          <w:p w:rsidR="002A091F" w:rsidRPr="00EA1D99" w:rsidRDefault="002A091F" w:rsidP="00B505FA">
            <w:pPr>
              <w:bidi/>
              <w:spacing w:after="0" w:line="240" w:lineRule="auto"/>
              <w:jc w:val="center"/>
              <w:rPr>
                <w:rFonts w:cs="B Zar"/>
                <w:color w:val="000000"/>
                <w:rtl/>
              </w:rPr>
            </w:pPr>
          </w:p>
        </w:tc>
        <w:tc>
          <w:tcPr>
            <w:tcW w:w="1182" w:type="dxa"/>
            <w:vMerge/>
            <w:shd w:val="clear" w:color="auto" w:fill="auto"/>
            <w:noWrap/>
            <w:vAlign w:val="center"/>
          </w:tcPr>
          <w:p w:rsidR="002A091F" w:rsidRPr="0034494B" w:rsidRDefault="002A091F" w:rsidP="00B505FA">
            <w:pPr>
              <w:spacing w:after="0" w:line="240" w:lineRule="auto"/>
              <w:jc w:val="center"/>
              <w:rPr>
                <w:rFonts w:cs="B Zar"/>
                <w:rtl/>
              </w:rPr>
            </w:pPr>
          </w:p>
        </w:tc>
        <w:tc>
          <w:tcPr>
            <w:tcW w:w="1182" w:type="dxa"/>
            <w:vMerge/>
            <w:shd w:val="clear" w:color="auto" w:fill="auto"/>
            <w:noWrap/>
            <w:vAlign w:val="center"/>
          </w:tcPr>
          <w:p w:rsidR="002A091F" w:rsidRPr="0034494B" w:rsidRDefault="002A091F" w:rsidP="00B505FA">
            <w:pPr>
              <w:spacing w:after="0" w:line="240" w:lineRule="auto"/>
              <w:jc w:val="center"/>
              <w:rPr>
                <w:rFonts w:cs="B Zar"/>
                <w:rtl/>
              </w:rPr>
            </w:pPr>
          </w:p>
        </w:tc>
        <w:tc>
          <w:tcPr>
            <w:tcW w:w="1074" w:type="dxa"/>
            <w:vMerge/>
            <w:shd w:val="clear" w:color="auto" w:fill="auto"/>
            <w:noWrap/>
            <w:vAlign w:val="center"/>
          </w:tcPr>
          <w:p w:rsidR="002A091F" w:rsidRPr="0034494B" w:rsidRDefault="002A091F" w:rsidP="00B505FA">
            <w:pPr>
              <w:spacing w:after="0" w:line="240" w:lineRule="auto"/>
              <w:jc w:val="center"/>
              <w:rPr>
                <w:rFonts w:cs="B Zar"/>
                <w:rtl/>
              </w:rPr>
            </w:pPr>
          </w:p>
        </w:tc>
        <w:tc>
          <w:tcPr>
            <w:tcW w:w="4128" w:type="dxa"/>
            <w:vAlign w:val="center"/>
          </w:tcPr>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مقطع کارشناسی:</w:t>
            </w:r>
          </w:p>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تعداد دانشجو در سال: 35 نفر</w:t>
            </w:r>
          </w:p>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تعداد هیأت علمی فعال: 20 نفر</w:t>
            </w:r>
          </w:p>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5/4 سال ماندگاری 40 درصد دانشجویان و 4 سال ماندگاری 60 درصد دانشجویان</w:t>
            </w:r>
          </w:p>
          <w:p w:rsidR="002A091F" w:rsidRPr="000F0350" w:rsidRDefault="002A091F" w:rsidP="00B505FA">
            <w:pPr>
              <w:bidi/>
              <w:spacing w:after="0" w:line="240" w:lineRule="auto"/>
              <w:rPr>
                <w:rFonts w:cs="B Zar"/>
                <w:b/>
                <w:bCs/>
                <w:color w:val="000000"/>
                <w:sz w:val="16"/>
                <w:szCs w:val="16"/>
                <w:rtl/>
              </w:rPr>
            </w:pPr>
            <w:r w:rsidRPr="000F0350">
              <w:rPr>
                <w:rFonts w:cs="B Zar" w:hint="cs"/>
                <w:b/>
                <w:bCs/>
                <w:color w:val="000000"/>
                <w:sz w:val="16"/>
                <w:szCs w:val="16"/>
                <w:rtl/>
                <w:lang w:bidi="fa-IR"/>
              </w:rPr>
              <w:t xml:space="preserve">نسبت استاد به دانشجو: </w:t>
            </w:r>
            <m:oMath>
              <m:f>
                <m:fPr>
                  <m:ctrlPr>
                    <w:rPr>
                      <w:rFonts w:ascii="Cambria Math" w:hAnsi="Cambria Math" w:cs="B Zar"/>
                      <w:b/>
                      <w:bCs/>
                      <w:color w:val="000000"/>
                      <w:sz w:val="16"/>
                      <w:szCs w:val="16"/>
                      <w:lang w:bidi="fa-IR"/>
                    </w:rPr>
                  </m:ctrlPr>
                </m:fPr>
                <m:num>
                  <m:r>
                    <m:rPr>
                      <m:sty m:val="b"/>
                    </m:rPr>
                    <w:rPr>
                      <w:rFonts w:ascii="Cambria Math" w:hAnsi="Cambria Math" w:cs="B Zar"/>
                      <w:color w:val="000000"/>
                      <w:sz w:val="16"/>
                      <w:szCs w:val="16"/>
                      <w:lang w:bidi="fa-IR"/>
                    </w:rPr>
                    <m:t>14*4.5+21*4</m:t>
                  </m:r>
                </m:num>
                <m:den>
                  <m:r>
                    <m:rPr>
                      <m:sty m:val="b"/>
                    </m:rPr>
                    <w:rPr>
                      <w:rFonts w:ascii="Cambria Math" w:hAnsi="Cambria Math" w:cs="B Zar"/>
                      <w:color w:val="000000"/>
                      <w:sz w:val="16"/>
                      <w:szCs w:val="16"/>
                      <w:lang w:bidi="fa-IR"/>
                    </w:rPr>
                    <m:t>20</m:t>
                  </m:r>
                </m:den>
              </m:f>
              <m:r>
                <m:rPr>
                  <m:sty m:val="b"/>
                </m:rPr>
                <w:rPr>
                  <w:rFonts w:ascii="Cambria Math" w:hAnsi="Cambria Math" w:cs="B Zar"/>
                  <w:color w:val="000000"/>
                  <w:sz w:val="16"/>
                  <w:szCs w:val="16"/>
                  <w:lang w:bidi="fa-IR"/>
                </w:rPr>
                <m:t>=7.4</m:t>
              </m:r>
            </m:oMath>
          </w:p>
        </w:tc>
      </w:tr>
      <w:tr w:rsidR="002A091F" w:rsidRPr="00553C29" w:rsidTr="00B505FA">
        <w:trPr>
          <w:trHeight w:val="180"/>
          <w:jc w:val="center"/>
        </w:trPr>
        <w:tc>
          <w:tcPr>
            <w:tcW w:w="1299" w:type="dxa"/>
            <w:vMerge/>
            <w:shd w:val="clear" w:color="auto" w:fill="auto"/>
            <w:noWrap/>
            <w:vAlign w:val="center"/>
          </w:tcPr>
          <w:p w:rsidR="002A091F" w:rsidRPr="00EA1D99" w:rsidRDefault="002A091F" w:rsidP="00B505FA">
            <w:pPr>
              <w:bidi/>
              <w:spacing w:after="0" w:line="240" w:lineRule="auto"/>
              <w:jc w:val="center"/>
              <w:rPr>
                <w:rFonts w:cs="B Zar"/>
                <w:color w:val="000000"/>
                <w:rtl/>
              </w:rPr>
            </w:pPr>
          </w:p>
        </w:tc>
        <w:tc>
          <w:tcPr>
            <w:tcW w:w="1700" w:type="dxa"/>
            <w:vMerge/>
            <w:shd w:val="clear" w:color="auto" w:fill="auto"/>
            <w:vAlign w:val="center"/>
          </w:tcPr>
          <w:p w:rsidR="002A091F" w:rsidRPr="00EA1D99" w:rsidRDefault="002A091F" w:rsidP="00B505FA">
            <w:pPr>
              <w:bidi/>
              <w:spacing w:after="0" w:line="240" w:lineRule="auto"/>
              <w:jc w:val="center"/>
              <w:rPr>
                <w:rFonts w:cs="B Zar"/>
                <w:color w:val="000000"/>
                <w:rtl/>
              </w:rPr>
            </w:pPr>
          </w:p>
        </w:tc>
        <w:tc>
          <w:tcPr>
            <w:tcW w:w="1182" w:type="dxa"/>
            <w:vMerge/>
            <w:shd w:val="clear" w:color="auto" w:fill="auto"/>
            <w:noWrap/>
            <w:vAlign w:val="center"/>
          </w:tcPr>
          <w:p w:rsidR="002A091F" w:rsidRPr="0034494B" w:rsidRDefault="002A091F" w:rsidP="00B505FA">
            <w:pPr>
              <w:spacing w:after="0" w:line="240" w:lineRule="auto"/>
              <w:jc w:val="center"/>
              <w:rPr>
                <w:rFonts w:cs="B Zar"/>
                <w:rtl/>
              </w:rPr>
            </w:pPr>
          </w:p>
        </w:tc>
        <w:tc>
          <w:tcPr>
            <w:tcW w:w="1182" w:type="dxa"/>
            <w:vMerge/>
            <w:shd w:val="clear" w:color="auto" w:fill="auto"/>
            <w:noWrap/>
            <w:vAlign w:val="center"/>
          </w:tcPr>
          <w:p w:rsidR="002A091F" w:rsidRPr="0034494B" w:rsidRDefault="002A091F" w:rsidP="00B505FA">
            <w:pPr>
              <w:spacing w:after="0" w:line="240" w:lineRule="auto"/>
              <w:jc w:val="center"/>
              <w:rPr>
                <w:rFonts w:cs="B Zar"/>
                <w:rtl/>
              </w:rPr>
            </w:pPr>
          </w:p>
        </w:tc>
        <w:tc>
          <w:tcPr>
            <w:tcW w:w="1074" w:type="dxa"/>
            <w:vMerge/>
            <w:shd w:val="clear" w:color="auto" w:fill="auto"/>
            <w:noWrap/>
            <w:vAlign w:val="center"/>
          </w:tcPr>
          <w:p w:rsidR="002A091F" w:rsidRPr="0034494B" w:rsidRDefault="002A091F" w:rsidP="00B505FA">
            <w:pPr>
              <w:spacing w:after="0" w:line="240" w:lineRule="auto"/>
              <w:jc w:val="center"/>
              <w:rPr>
                <w:rFonts w:cs="B Zar"/>
                <w:rtl/>
              </w:rPr>
            </w:pPr>
          </w:p>
        </w:tc>
        <w:tc>
          <w:tcPr>
            <w:tcW w:w="4128" w:type="dxa"/>
            <w:vAlign w:val="center"/>
          </w:tcPr>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مقطع کارشناسی ارشد (کلیه گرایش</w:t>
            </w:r>
            <w:r w:rsidRPr="000F0350">
              <w:rPr>
                <w:rFonts w:cs="B Zar" w:hint="cs"/>
                <w:b/>
                <w:bCs/>
                <w:color w:val="000000"/>
                <w:sz w:val="16"/>
                <w:szCs w:val="16"/>
                <w:rtl/>
                <w:lang w:bidi="fa-IR"/>
              </w:rPr>
              <w:softHyphen/>
              <w:t>ها):</w:t>
            </w:r>
          </w:p>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تعداد دانشجو در سال: 57 نفر</w:t>
            </w:r>
          </w:p>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تعداد هیأت علمی فعال: 21 نفر</w:t>
            </w:r>
          </w:p>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 xml:space="preserve">با فرض 5/2 سال ماندگاری همه دانشجویان </w:t>
            </w:r>
          </w:p>
          <w:p w:rsidR="002A091F" w:rsidRPr="000F0350" w:rsidRDefault="002A091F" w:rsidP="00B505FA">
            <w:pPr>
              <w:bidi/>
              <w:spacing w:after="0" w:line="240" w:lineRule="auto"/>
              <w:rPr>
                <w:rFonts w:cs="B Zar"/>
                <w:b/>
                <w:bCs/>
                <w:color w:val="000000"/>
                <w:sz w:val="16"/>
                <w:szCs w:val="16"/>
                <w:rtl/>
              </w:rPr>
            </w:pPr>
            <w:r w:rsidRPr="000F0350">
              <w:rPr>
                <w:rFonts w:cs="B Zar" w:hint="cs"/>
                <w:b/>
                <w:bCs/>
                <w:color w:val="000000"/>
                <w:sz w:val="16"/>
                <w:szCs w:val="16"/>
                <w:rtl/>
                <w:lang w:bidi="fa-IR"/>
              </w:rPr>
              <w:lastRenderedPageBreak/>
              <w:t xml:space="preserve">نسبت استاد به دانشجو: </w:t>
            </w:r>
            <m:oMath>
              <m:f>
                <m:fPr>
                  <m:ctrlPr>
                    <w:rPr>
                      <w:rFonts w:ascii="Cambria Math" w:hAnsi="Cambria Math" w:cs="B Zar"/>
                      <w:b/>
                      <w:bCs/>
                      <w:color w:val="000000"/>
                      <w:sz w:val="16"/>
                      <w:szCs w:val="16"/>
                      <w:lang w:bidi="fa-IR"/>
                    </w:rPr>
                  </m:ctrlPr>
                </m:fPr>
                <m:num>
                  <m:r>
                    <m:rPr>
                      <m:sty m:val="b"/>
                    </m:rPr>
                    <w:rPr>
                      <w:rFonts w:ascii="Cambria Math" w:hAnsi="Cambria Math" w:cs="B Zar"/>
                      <w:color w:val="000000"/>
                      <w:sz w:val="16"/>
                      <w:szCs w:val="16"/>
                      <w:lang w:bidi="fa-IR"/>
                    </w:rPr>
                    <m:t>57*2.5</m:t>
                  </m:r>
                </m:num>
                <m:den>
                  <m:r>
                    <m:rPr>
                      <m:sty m:val="b"/>
                    </m:rPr>
                    <w:rPr>
                      <w:rFonts w:ascii="Cambria Math" w:hAnsi="Cambria Math" w:cs="B Zar"/>
                      <w:color w:val="000000"/>
                      <w:sz w:val="16"/>
                      <w:szCs w:val="16"/>
                      <w:lang w:bidi="fa-IR"/>
                    </w:rPr>
                    <m:t>21</m:t>
                  </m:r>
                </m:den>
              </m:f>
              <m:r>
                <m:rPr>
                  <m:sty m:val="b"/>
                </m:rPr>
                <w:rPr>
                  <w:rFonts w:ascii="Cambria Math" w:hAnsi="Cambria Math" w:cs="B Zar"/>
                  <w:color w:val="000000"/>
                  <w:sz w:val="16"/>
                  <w:szCs w:val="16"/>
                  <w:lang w:bidi="fa-IR"/>
                </w:rPr>
                <m:t>=6.8</m:t>
              </m:r>
            </m:oMath>
          </w:p>
        </w:tc>
      </w:tr>
      <w:tr w:rsidR="002A091F" w:rsidRPr="00553C29" w:rsidTr="00B505FA">
        <w:trPr>
          <w:trHeight w:val="137"/>
          <w:jc w:val="center"/>
        </w:trPr>
        <w:tc>
          <w:tcPr>
            <w:tcW w:w="1299" w:type="dxa"/>
            <w:vMerge/>
            <w:shd w:val="clear" w:color="auto" w:fill="auto"/>
            <w:noWrap/>
            <w:vAlign w:val="center"/>
          </w:tcPr>
          <w:p w:rsidR="002A091F" w:rsidRPr="00EA1D99" w:rsidRDefault="002A091F" w:rsidP="00B505FA">
            <w:pPr>
              <w:bidi/>
              <w:spacing w:after="0" w:line="240" w:lineRule="auto"/>
              <w:jc w:val="center"/>
              <w:rPr>
                <w:rFonts w:cs="B Zar"/>
                <w:color w:val="000000"/>
                <w:rtl/>
              </w:rPr>
            </w:pPr>
          </w:p>
        </w:tc>
        <w:tc>
          <w:tcPr>
            <w:tcW w:w="1700" w:type="dxa"/>
            <w:vMerge/>
            <w:shd w:val="clear" w:color="auto" w:fill="auto"/>
            <w:vAlign w:val="center"/>
          </w:tcPr>
          <w:p w:rsidR="002A091F" w:rsidRPr="00EA1D99" w:rsidRDefault="002A091F" w:rsidP="00B505FA">
            <w:pPr>
              <w:bidi/>
              <w:spacing w:after="0" w:line="240" w:lineRule="auto"/>
              <w:jc w:val="center"/>
              <w:rPr>
                <w:rFonts w:cs="B Zar"/>
                <w:color w:val="000000"/>
                <w:rtl/>
              </w:rPr>
            </w:pPr>
          </w:p>
        </w:tc>
        <w:tc>
          <w:tcPr>
            <w:tcW w:w="1182" w:type="dxa"/>
            <w:vMerge/>
            <w:shd w:val="clear" w:color="auto" w:fill="auto"/>
            <w:noWrap/>
            <w:vAlign w:val="center"/>
          </w:tcPr>
          <w:p w:rsidR="002A091F" w:rsidRPr="0034494B" w:rsidRDefault="002A091F" w:rsidP="00B505FA">
            <w:pPr>
              <w:spacing w:after="0" w:line="240" w:lineRule="auto"/>
              <w:jc w:val="center"/>
              <w:rPr>
                <w:rFonts w:cs="B Zar"/>
                <w:rtl/>
              </w:rPr>
            </w:pPr>
          </w:p>
        </w:tc>
        <w:tc>
          <w:tcPr>
            <w:tcW w:w="1182" w:type="dxa"/>
            <w:vMerge/>
            <w:shd w:val="clear" w:color="auto" w:fill="auto"/>
            <w:noWrap/>
            <w:vAlign w:val="center"/>
          </w:tcPr>
          <w:p w:rsidR="002A091F" w:rsidRPr="0034494B" w:rsidRDefault="002A091F" w:rsidP="00B505FA">
            <w:pPr>
              <w:spacing w:after="0" w:line="240" w:lineRule="auto"/>
              <w:jc w:val="center"/>
              <w:rPr>
                <w:rFonts w:cs="B Zar"/>
                <w:rtl/>
              </w:rPr>
            </w:pPr>
          </w:p>
        </w:tc>
        <w:tc>
          <w:tcPr>
            <w:tcW w:w="1074" w:type="dxa"/>
            <w:vMerge/>
            <w:shd w:val="clear" w:color="auto" w:fill="auto"/>
            <w:noWrap/>
            <w:vAlign w:val="center"/>
          </w:tcPr>
          <w:p w:rsidR="002A091F" w:rsidRPr="0034494B" w:rsidRDefault="002A091F" w:rsidP="00B505FA">
            <w:pPr>
              <w:spacing w:after="0" w:line="240" w:lineRule="auto"/>
              <w:jc w:val="center"/>
              <w:rPr>
                <w:rFonts w:cs="B Zar"/>
                <w:rtl/>
              </w:rPr>
            </w:pPr>
          </w:p>
        </w:tc>
        <w:tc>
          <w:tcPr>
            <w:tcW w:w="4128" w:type="dxa"/>
            <w:vAlign w:val="center"/>
          </w:tcPr>
          <w:p w:rsidR="002A091F" w:rsidRPr="000F0350" w:rsidRDefault="002A091F" w:rsidP="00B505FA">
            <w:pPr>
              <w:bidi/>
              <w:spacing w:after="0" w:line="240" w:lineRule="auto"/>
              <w:rPr>
                <w:rFonts w:cs="B Zar"/>
                <w:color w:val="000000"/>
                <w:sz w:val="16"/>
                <w:szCs w:val="16"/>
                <w:rtl/>
                <w:lang w:bidi="fa-IR"/>
              </w:rPr>
            </w:pPr>
            <w:r w:rsidRPr="000F0350">
              <w:rPr>
                <w:rFonts w:cs="B Zar" w:hint="cs"/>
                <w:color w:val="000000"/>
                <w:sz w:val="16"/>
                <w:szCs w:val="16"/>
                <w:rtl/>
                <w:lang w:bidi="fa-IR"/>
              </w:rPr>
              <w:t>مقطع دکتری (گرایش</w:t>
            </w:r>
            <w:r w:rsidRPr="000F0350">
              <w:rPr>
                <w:rFonts w:cs="B Zar" w:hint="cs"/>
                <w:color w:val="000000"/>
                <w:sz w:val="16"/>
                <w:szCs w:val="16"/>
                <w:rtl/>
                <w:lang w:bidi="fa-IR"/>
              </w:rPr>
              <w:softHyphen/>
              <w:t>های ژئوتکنیک و سازه):</w:t>
            </w:r>
          </w:p>
          <w:p w:rsidR="002A091F" w:rsidRPr="000F0350" w:rsidRDefault="002A091F" w:rsidP="00B505FA">
            <w:pPr>
              <w:bidi/>
              <w:spacing w:after="0" w:line="240" w:lineRule="auto"/>
              <w:rPr>
                <w:rFonts w:cs="B Zar"/>
                <w:color w:val="000000"/>
                <w:sz w:val="16"/>
                <w:szCs w:val="16"/>
                <w:rtl/>
                <w:lang w:bidi="fa-IR"/>
              </w:rPr>
            </w:pPr>
            <w:r w:rsidRPr="000F0350">
              <w:rPr>
                <w:rFonts w:cs="B Zar" w:hint="cs"/>
                <w:color w:val="000000"/>
                <w:sz w:val="16"/>
                <w:szCs w:val="16"/>
                <w:rtl/>
                <w:lang w:bidi="fa-IR"/>
              </w:rPr>
              <w:t>تعداد دانشجو در سال: 8 نفر</w:t>
            </w:r>
          </w:p>
          <w:p w:rsidR="002A091F" w:rsidRPr="000F0350" w:rsidRDefault="002A091F" w:rsidP="00B505FA">
            <w:pPr>
              <w:bidi/>
              <w:spacing w:after="0" w:line="240" w:lineRule="auto"/>
              <w:rPr>
                <w:rFonts w:cs="B Zar"/>
                <w:color w:val="000000"/>
                <w:sz w:val="16"/>
                <w:szCs w:val="16"/>
                <w:rtl/>
                <w:lang w:bidi="fa-IR"/>
              </w:rPr>
            </w:pPr>
            <w:r w:rsidRPr="000F0350">
              <w:rPr>
                <w:rFonts w:cs="B Zar" w:hint="cs"/>
                <w:color w:val="000000"/>
                <w:sz w:val="16"/>
                <w:szCs w:val="16"/>
                <w:rtl/>
                <w:lang w:bidi="fa-IR"/>
              </w:rPr>
              <w:t>تعداد هیأت علمی فعال: 8 نفر</w:t>
            </w:r>
          </w:p>
          <w:p w:rsidR="002A091F" w:rsidRPr="000F0350" w:rsidRDefault="002A091F" w:rsidP="00B505FA">
            <w:pPr>
              <w:bidi/>
              <w:spacing w:after="0" w:line="240" w:lineRule="auto"/>
              <w:rPr>
                <w:rFonts w:cs="B Zar"/>
                <w:color w:val="000000"/>
                <w:sz w:val="16"/>
                <w:szCs w:val="16"/>
                <w:rtl/>
                <w:lang w:bidi="fa-IR"/>
              </w:rPr>
            </w:pPr>
            <w:r w:rsidRPr="000F0350">
              <w:rPr>
                <w:rFonts w:cs="B Zar" w:hint="cs"/>
                <w:color w:val="000000"/>
                <w:sz w:val="16"/>
                <w:szCs w:val="16"/>
                <w:rtl/>
                <w:lang w:bidi="fa-IR"/>
              </w:rPr>
              <w:t xml:space="preserve">با فرض 5/4 سال ماندگاری همه دانشجویان </w:t>
            </w:r>
          </w:p>
          <w:p w:rsidR="002A091F" w:rsidRPr="000F0350" w:rsidRDefault="002A091F" w:rsidP="00B505FA">
            <w:pPr>
              <w:bidi/>
              <w:spacing w:after="0" w:line="240" w:lineRule="auto"/>
              <w:rPr>
                <w:rFonts w:cs="B Zar"/>
                <w:color w:val="000000"/>
                <w:sz w:val="16"/>
                <w:szCs w:val="16"/>
                <w:rtl/>
              </w:rPr>
            </w:pPr>
            <w:r w:rsidRPr="000F0350">
              <w:rPr>
                <w:rFonts w:cs="B Zar" w:hint="cs"/>
                <w:color w:val="000000"/>
                <w:sz w:val="16"/>
                <w:szCs w:val="16"/>
                <w:rtl/>
                <w:lang w:bidi="fa-IR"/>
              </w:rPr>
              <w:t xml:space="preserve">نسبت استاد به دانشجو: </w:t>
            </w:r>
            <m:oMath>
              <m:f>
                <m:fPr>
                  <m:ctrlPr>
                    <w:rPr>
                      <w:rFonts w:ascii="Cambria Math" w:hAnsi="Cambria Math" w:cs="B Zar"/>
                      <w:color w:val="000000"/>
                      <w:sz w:val="16"/>
                      <w:szCs w:val="16"/>
                      <w:lang w:bidi="fa-IR"/>
                    </w:rPr>
                  </m:ctrlPr>
                </m:fPr>
                <m:num>
                  <m:r>
                    <m:rPr>
                      <m:sty m:val="p"/>
                    </m:rPr>
                    <w:rPr>
                      <w:rFonts w:ascii="Cambria Math" w:hAnsi="Cambria Math" w:cs="B Zar"/>
                      <w:color w:val="000000"/>
                      <w:sz w:val="16"/>
                      <w:szCs w:val="16"/>
                      <w:lang w:bidi="fa-IR"/>
                    </w:rPr>
                    <m:t>8*4</m:t>
                  </m:r>
                </m:num>
                <m:den>
                  <m:r>
                    <m:rPr>
                      <m:sty m:val="p"/>
                    </m:rPr>
                    <w:rPr>
                      <w:rFonts w:ascii="Cambria Math" w:hAnsi="Cambria Math" w:cs="B Zar"/>
                      <w:color w:val="000000"/>
                      <w:sz w:val="16"/>
                      <w:szCs w:val="16"/>
                      <w:lang w:bidi="fa-IR"/>
                    </w:rPr>
                    <m:t>8</m:t>
                  </m:r>
                </m:den>
              </m:f>
              <m:r>
                <m:rPr>
                  <m:sty m:val="p"/>
                </m:rPr>
                <w:rPr>
                  <w:rFonts w:ascii="Cambria Math" w:hAnsi="Cambria Math" w:cs="B Zar"/>
                  <w:color w:val="000000"/>
                  <w:sz w:val="16"/>
                  <w:szCs w:val="16"/>
                  <w:lang w:bidi="fa-IR"/>
                </w:rPr>
                <m:t>=4</m:t>
              </m:r>
            </m:oMath>
          </w:p>
        </w:tc>
      </w:tr>
      <w:tr w:rsidR="002A091F" w:rsidRPr="00553C29" w:rsidTr="00B505FA">
        <w:trPr>
          <w:trHeight w:val="189"/>
          <w:jc w:val="center"/>
        </w:trPr>
        <w:tc>
          <w:tcPr>
            <w:tcW w:w="1299" w:type="dxa"/>
            <w:vMerge w:val="restart"/>
            <w:shd w:val="clear" w:color="auto" w:fill="auto"/>
            <w:noWrap/>
            <w:vAlign w:val="center"/>
          </w:tcPr>
          <w:p w:rsidR="002A091F" w:rsidRPr="00EA1D99" w:rsidRDefault="002A091F" w:rsidP="00B505FA">
            <w:pPr>
              <w:bidi/>
              <w:spacing w:after="0" w:line="240" w:lineRule="auto"/>
              <w:jc w:val="center"/>
              <w:rPr>
                <w:rFonts w:cs="B Zar"/>
                <w:color w:val="000000"/>
                <w:rtl/>
              </w:rPr>
            </w:pPr>
            <w:r w:rsidRPr="00EA1D99">
              <w:rPr>
                <w:rFonts w:cs="B Zar" w:hint="cs"/>
                <w:color w:val="000000"/>
                <w:rtl/>
              </w:rPr>
              <w:t>9</w:t>
            </w:r>
            <w:r>
              <w:rPr>
                <w:rFonts w:cs="B Zar" w:hint="cs"/>
                <w:color w:val="000000"/>
                <w:rtl/>
              </w:rPr>
              <w:t>7</w:t>
            </w:r>
            <w:r w:rsidRPr="00EA1D99">
              <w:rPr>
                <w:rFonts w:cs="B Zar" w:hint="cs"/>
                <w:color w:val="000000"/>
                <w:rtl/>
              </w:rPr>
              <w:t>-9</w:t>
            </w:r>
            <w:r>
              <w:rPr>
                <w:rFonts w:cs="B Zar" w:hint="cs"/>
                <w:color w:val="000000"/>
                <w:rtl/>
              </w:rPr>
              <w:t>6</w:t>
            </w:r>
          </w:p>
        </w:tc>
        <w:tc>
          <w:tcPr>
            <w:tcW w:w="1700" w:type="dxa"/>
            <w:vMerge w:val="restart"/>
            <w:shd w:val="clear" w:color="auto" w:fill="auto"/>
            <w:vAlign w:val="center"/>
          </w:tcPr>
          <w:p w:rsidR="002A091F" w:rsidRPr="00EA1D99" w:rsidRDefault="002A091F" w:rsidP="00B505FA">
            <w:pPr>
              <w:bidi/>
              <w:spacing w:after="0" w:line="240" w:lineRule="auto"/>
              <w:jc w:val="center"/>
              <w:rPr>
                <w:rFonts w:cs="B Zar"/>
                <w:color w:val="000000"/>
              </w:rPr>
            </w:pPr>
            <w:r w:rsidRPr="00EA1D99">
              <w:rPr>
                <w:rFonts w:cs="B Zar" w:hint="cs"/>
                <w:color w:val="000000"/>
                <w:rtl/>
              </w:rPr>
              <w:t>برنامه دانشگاه</w:t>
            </w:r>
          </w:p>
        </w:tc>
        <w:tc>
          <w:tcPr>
            <w:tcW w:w="1182" w:type="dxa"/>
            <w:vMerge w:val="restart"/>
            <w:shd w:val="clear" w:color="auto" w:fill="auto"/>
            <w:noWrap/>
            <w:vAlign w:val="center"/>
          </w:tcPr>
          <w:p w:rsidR="002A091F" w:rsidRPr="0034494B" w:rsidRDefault="002A091F" w:rsidP="00B505FA">
            <w:pPr>
              <w:spacing w:after="0" w:line="240" w:lineRule="auto"/>
              <w:jc w:val="center"/>
              <w:rPr>
                <w:rFonts w:cs="B Zar"/>
              </w:rPr>
            </w:pPr>
            <w:r w:rsidRPr="0034494B">
              <w:rPr>
                <w:rFonts w:cs="B Zar" w:hint="cs"/>
                <w:rtl/>
              </w:rPr>
              <w:t>22/1</w:t>
            </w:r>
          </w:p>
        </w:tc>
        <w:tc>
          <w:tcPr>
            <w:tcW w:w="1182" w:type="dxa"/>
            <w:vMerge w:val="restart"/>
            <w:shd w:val="clear" w:color="auto" w:fill="auto"/>
            <w:noWrap/>
            <w:vAlign w:val="center"/>
          </w:tcPr>
          <w:p w:rsidR="002A091F" w:rsidRPr="0034494B" w:rsidRDefault="002A091F" w:rsidP="00B505FA">
            <w:pPr>
              <w:spacing w:after="0" w:line="240" w:lineRule="auto"/>
              <w:jc w:val="center"/>
              <w:rPr>
                <w:rFonts w:cs="B Zar"/>
              </w:rPr>
            </w:pPr>
            <w:r w:rsidRPr="0034494B">
              <w:rPr>
                <w:rFonts w:cs="B Zar" w:hint="cs"/>
                <w:rtl/>
              </w:rPr>
              <w:t>11/1</w:t>
            </w:r>
          </w:p>
        </w:tc>
        <w:tc>
          <w:tcPr>
            <w:tcW w:w="1074" w:type="dxa"/>
            <w:vMerge w:val="restart"/>
            <w:shd w:val="clear" w:color="auto" w:fill="auto"/>
            <w:noWrap/>
            <w:vAlign w:val="center"/>
          </w:tcPr>
          <w:p w:rsidR="002A091F" w:rsidRPr="0034494B" w:rsidRDefault="002A091F" w:rsidP="00B505FA">
            <w:pPr>
              <w:spacing w:after="0" w:line="240" w:lineRule="auto"/>
              <w:jc w:val="center"/>
              <w:rPr>
                <w:rFonts w:cs="B Zar"/>
                <w:rtl/>
              </w:rPr>
            </w:pPr>
            <w:r w:rsidRPr="0034494B">
              <w:rPr>
                <w:rFonts w:cs="B Zar" w:hint="cs"/>
                <w:rtl/>
              </w:rPr>
              <w:t>6/1</w:t>
            </w:r>
          </w:p>
        </w:tc>
        <w:tc>
          <w:tcPr>
            <w:tcW w:w="4128" w:type="dxa"/>
            <w:vAlign w:val="center"/>
          </w:tcPr>
          <w:p w:rsidR="002A091F" w:rsidRPr="000F0350" w:rsidRDefault="002A091F" w:rsidP="00B505FA">
            <w:pPr>
              <w:bidi/>
              <w:spacing w:after="0" w:line="240" w:lineRule="auto"/>
              <w:rPr>
                <w:rFonts w:cs="B Zar"/>
                <w:color w:val="000000"/>
                <w:sz w:val="16"/>
                <w:szCs w:val="16"/>
                <w:rtl/>
                <w:lang w:bidi="fa-IR"/>
              </w:rPr>
            </w:pPr>
            <w:r w:rsidRPr="000F0350">
              <w:rPr>
                <w:rFonts w:cs="B Zar" w:hint="cs"/>
                <w:color w:val="000000"/>
                <w:sz w:val="16"/>
                <w:szCs w:val="16"/>
                <w:rtl/>
                <w:lang w:bidi="fa-IR"/>
              </w:rPr>
              <w:t>جذب یک هیأت علمی در گرایش برنامه</w:t>
            </w:r>
            <w:r w:rsidRPr="000F0350">
              <w:rPr>
                <w:rFonts w:cs="B Zar" w:hint="cs"/>
                <w:color w:val="000000"/>
                <w:sz w:val="16"/>
                <w:szCs w:val="16"/>
                <w:rtl/>
                <w:lang w:bidi="fa-IR"/>
              </w:rPr>
              <w:softHyphen/>
              <w:t>ریزی حمل و نقل</w:t>
            </w:r>
          </w:p>
        </w:tc>
      </w:tr>
      <w:tr w:rsidR="002A091F" w:rsidRPr="00553C29" w:rsidTr="00B505FA">
        <w:trPr>
          <w:trHeight w:val="1530"/>
          <w:jc w:val="center"/>
        </w:trPr>
        <w:tc>
          <w:tcPr>
            <w:tcW w:w="1299" w:type="dxa"/>
            <w:vMerge/>
            <w:shd w:val="clear" w:color="auto" w:fill="auto"/>
            <w:noWrap/>
            <w:vAlign w:val="center"/>
          </w:tcPr>
          <w:p w:rsidR="002A091F" w:rsidRPr="00EA1D99" w:rsidRDefault="002A091F" w:rsidP="00B505FA">
            <w:pPr>
              <w:bidi/>
              <w:spacing w:after="0" w:line="240" w:lineRule="auto"/>
              <w:jc w:val="center"/>
              <w:rPr>
                <w:rFonts w:cs="B Zar"/>
                <w:color w:val="000000"/>
                <w:rtl/>
              </w:rPr>
            </w:pPr>
          </w:p>
        </w:tc>
        <w:tc>
          <w:tcPr>
            <w:tcW w:w="1700" w:type="dxa"/>
            <w:vMerge/>
            <w:shd w:val="clear" w:color="auto" w:fill="auto"/>
            <w:vAlign w:val="center"/>
          </w:tcPr>
          <w:p w:rsidR="002A091F" w:rsidRPr="00EA1D99" w:rsidRDefault="002A091F" w:rsidP="00B505FA">
            <w:pPr>
              <w:bidi/>
              <w:spacing w:after="0" w:line="240" w:lineRule="auto"/>
              <w:jc w:val="center"/>
              <w:rPr>
                <w:rFonts w:cs="B Zar"/>
                <w:color w:val="000000"/>
                <w:rtl/>
              </w:rPr>
            </w:pPr>
          </w:p>
        </w:tc>
        <w:tc>
          <w:tcPr>
            <w:tcW w:w="1182" w:type="dxa"/>
            <w:vMerge/>
            <w:shd w:val="clear" w:color="auto" w:fill="auto"/>
            <w:noWrap/>
            <w:vAlign w:val="center"/>
          </w:tcPr>
          <w:p w:rsidR="002A091F" w:rsidRPr="0034494B" w:rsidRDefault="002A091F" w:rsidP="00B505FA">
            <w:pPr>
              <w:spacing w:after="0" w:line="240" w:lineRule="auto"/>
              <w:jc w:val="center"/>
              <w:rPr>
                <w:rFonts w:cs="B Zar"/>
                <w:rtl/>
              </w:rPr>
            </w:pPr>
          </w:p>
        </w:tc>
        <w:tc>
          <w:tcPr>
            <w:tcW w:w="1182" w:type="dxa"/>
            <w:vMerge/>
            <w:shd w:val="clear" w:color="auto" w:fill="auto"/>
            <w:noWrap/>
            <w:vAlign w:val="center"/>
          </w:tcPr>
          <w:p w:rsidR="002A091F" w:rsidRPr="0034494B" w:rsidRDefault="002A091F" w:rsidP="00B505FA">
            <w:pPr>
              <w:spacing w:after="0" w:line="240" w:lineRule="auto"/>
              <w:jc w:val="center"/>
              <w:rPr>
                <w:rFonts w:cs="B Zar"/>
                <w:rtl/>
              </w:rPr>
            </w:pPr>
          </w:p>
        </w:tc>
        <w:tc>
          <w:tcPr>
            <w:tcW w:w="1074" w:type="dxa"/>
            <w:vMerge/>
            <w:shd w:val="clear" w:color="auto" w:fill="auto"/>
            <w:noWrap/>
            <w:vAlign w:val="center"/>
          </w:tcPr>
          <w:p w:rsidR="002A091F" w:rsidRPr="0034494B" w:rsidRDefault="002A091F" w:rsidP="00B505FA">
            <w:pPr>
              <w:spacing w:after="0" w:line="240" w:lineRule="auto"/>
              <w:jc w:val="center"/>
              <w:rPr>
                <w:rFonts w:cs="B Zar"/>
                <w:rtl/>
              </w:rPr>
            </w:pPr>
          </w:p>
        </w:tc>
        <w:tc>
          <w:tcPr>
            <w:tcW w:w="4128" w:type="dxa"/>
            <w:vAlign w:val="center"/>
          </w:tcPr>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مقطع کارشناسی:</w:t>
            </w:r>
          </w:p>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تعداد دانشجو در سال: 35 نفر</w:t>
            </w:r>
          </w:p>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تعداد هیأت علمی فعال: 20 نفر</w:t>
            </w:r>
          </w:p>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5/4 سال ماندگاری 40 درصد دانشجویان و 4 سال ماندگاری 60 درصد دانشجویان</w:t>
            </w:r>
          </w:p>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 xml:space="preserve">نسبت استاد به دانشجو: </w:t>
            </w:r>
            <m:oMath>
              <m:f>
                <m:fPr>
                  <m:ctrlPr>
                    <w:rPr>
                      <w:rFonts w:ascii="Cambria Math" w:hAnsi="Cambria Math" w:cs="B Zar"/>
                      <w:b/>
                      <w:bCs/>
                      <w:color w:val="000000"/>
                      <w:sz w:val="16"/>
                      <w:szCs w:val="16"/>
                      <w:lang w:bidi="fa-IR"/>
                    </w:rPr>
                  </m:ctrlPr>
                </m:fPr>
                <m:num>
                  <m:r>
                    <m:rPr>
                      <m:sty m:val="b"/>
                    </m:rPr>
                    <w:rPr>
                      <w:rFonts w:ascii="Cambria Math" w:hAnsi="Cambria Math" w:cs="B Zar"/>
                      <w:color w:val="000000"/>
                      <w:sz w:val="16"/>
                      <w:szCs w:val="16"/>
                      <w:lang w:bidi="fa-IR"/>
                    </w:rPr>
                    <m:t>14*4.5+21*4</m:t>
                  </m:r>
                </m:num>
                <m:den>
                  <m:r>
                    <m:rPr>
                      <m:sty m:val="b"/>
                    </m:rPr>
                    <w:rPr>
                      <w:rFonts w:ascii="Cambria Math" w:hAnsi="Cambria Math" w:cs="B Zar"/>
                      <w:color w:val="000000"/>
                      <w:sz w:val="16"/>
                      <w:szCs w:val="16"/>
                      <w:lang w:bidi="fa-IR"/>
                    </w:rPr>
                    <m:t>20</m:t>
                  </m:r>
                </m:den>
              </m:f>
              <m:r>
                <m:rPr>
                  <m:sty m:val="b"/>
                </m:rPr>
                <w:rPr>
                  <w:rFonts w:ascii="Cambria Math" w:hAnsi="Cambria Math" w:cs="B Zar"/>
                  <w:color w:val="000000"/>
                  <w:sz w:val="16"/>
                  <w:szCs w:val="16"/>
                  <w:lang w:bidi="fa-IR"/>
                </w:rPr>
                <m:t>=7.4</m:t>
              </m:r>
            </m:oMath>
          </w:p>
        </w:tc>
      </w:tr>
      <w:tr w:rsidR="002A091F" w:rsidRPr="00553C29" w:rsidTr="00B505FA">
        <w:trPr>
          <w:trHeight w:val="165"/>
          <w:jc w:val="center"/>
        </w:trPr>
        <w:tc>
          <w:tcPr>
            <w:tcW w:w="1299" w:type="dxa"/>
            <w:vMerge/>
            <w:shd w:val="clear" w:color="auto" w:fill="auto"/>
            <w:noWrap/>
            <w:vAlign w:val="center"/>
          </w:tcPr>
          <w:p w:rsidR="002A091F" w:rsidRPr="00EA1D99" w:rsidRDefault="002A091F" w:rsidP="00B505FA">
            <w:pPr>
              <w:bidi/>
              <w:spacing w:after="0" w:line="240" w:lineRule="auto"/>
              <w:jc w:val="center"/>
              <w:rPr>
                <w:rFonts w:cs="B Zar"/>
                <w:color w:val="000000"/>
                <w:rtl/>
              </w:rPr>
            </w:pPr>
          </w:p>
        </w:tc>
        <w:tc>
          <w:tcPr>
            <w:tcW w:w="1700" w:type="dxa"/>
            <w:vMerge w:val="restart"/>
            <w:shd w:val="clear" w:color="auto" w:fill="auto"/>
            <w:vAlign w:val="center"/>
          </w:tcPr>
          <w:p w:rsidR="002A091F" w:rsidRPr="00EA1D99" w:rsidRDefault="002A091F" w:rsidP="00B505FA">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1182" w:type="dxa"/>
            <w:vMerge w:val="restart"/>
            <w:shd w:val="clear" w:color="auto" w:fill="auto"/>
            <w:noWrap/>
            <w:vAlign w:val="center"/>
          </w:tcPr>
          <w:p w:rsidR="002A091F" w:rsidRPr="0034494B" w:rsidRDefault="00D33CAC" w:rsidP="00D33CAC">
            <w:pPr>
              <w:spacing w:after="0" w:line="240" w:lineRule="auto"/>
              <w:jc w:val="center"/>
              <w:rPr>
                <w:rFonts w:cs="B Zar"/>
              </w:rPr>
            </w:pPr>
            <w:r>
              <w:rPr>
                <w:rFonts w:cs="B Zar" w:hint="cs"/>
                <w:rtl/>
              </w:rPr>
              <w:t>7</w:t>
            </w:r>
            <w:r w:rsidR="002A091F" w:rsidRPr="0034494B">
              <w:rPr>
                <w:rFonts w:cs="B Zar" w:hint="cs"/>
                <w:rtl/>
              </w:rPr>
              <w:t>.</w:t>
            </w:r>
            <w:r>
              <w:rPr>
                <w:rFonts w:cs="B Zar" w:hint="cs"/>
                <w:rtl/>
              </w:rPr>
              <w:t>4</w:t>
            </w:r>
            <w:r w:rsidR="002A091F" w:rsidRPr="0034494B">
              <w:rPr>
                <w:rFonts w:cs="B Zar" w:hint="cs"/>
                <w:rtl/>
              </w:rPr>
              <w:t>/1</w:t>
            </w:r>
          </w:p>
        </w:tc>
        <w:tc>
          <w:tcPr>
            <w:tcW w:w="1182" w:type="dxa"/>
            <w:vMerge w:val="restart"/>
            <w:shd w:val="clear" w:color="auto" w:fill="auto"/>
            <w:noWrap/>
            <w:vAlign w:val="center"/>
          </w:tcPr>
          <w:p w:rsidR="002A091F" w:rsidRPr="0034494B" w:rsidRDefault="00D33CAC" w:rsidP="00D33CAC">
            <w:pPr>
              <w:spacing w:after="0" w:line="240" w:lineRule="auto"/>
              <w:jc w:val="center"/>
              <w:rPr>
                <w:rFonts w:cs="B Zar"/>
              </w:rPr>
            </w:pPr>
            <w:r>
              <w:rPr>
                <w:rFonts w:cs="B Zar" w:hint="cs"/>
                <w:rtl/>
              </w:rPr>
              <w:t>7</w:t>
            </w:r>
            <w:r w:rsidR="002A091F" w:rsidRPr="0034494B">
              <w:rPr>
                <w:rFonts w:cs="B Zar" w:hint="cs"/>
                <w:rtl/>
              </w:rPr>
              <w:t>.</w:t>
            </w:r>
            <w:r>
              <w:rPr>
                <w:rFonts w:cs="B Zar" w:hint="cs"/>
                <w:rtl/>
              </w:rPr>
              <w:t>5</w:t>
            </w:r>
            <w:r w:rsidR="002A091F" w:rsidRPr="0034494B">
              <w:rPr>
                <w:rFonts w:cs="B Zar" w:hint="cs"/>
                <w:rtl/>
              </w:rPr>
              <w:t>/1</w:t>
            </w:r>
          </w:p>
        </w:tc>
        <w:tc>
          <w:tcPr>
            <w:tcW w:w="1074" w:type="dxa"/>
            <w:vMerge w:val="restart"/>
            <w:shd w:val="clear" w:color="auto" w:fill="auto"/>
            <w:noWrap/>
            <w:vAlign w:val="center"/>
          </w:tcPr>
          <w:p w:rsidR="002A091F" w:rsidRPr="0034494B" w:rsidRDefault="00D33CAC" w:rsidP="00D33CAC">
            <w:pPr>
              <w:spacing w:after="0" w:line="240" w:lineRule="auto"/>
              <w:jc w:val="center"/>
              <w:rPr>
                <w:rFonts w:cs="B Zar"/>
              </w:rPr>
            </w:pPr>
            <w:r>
              <w:rPr>
                <w:rFonts w:cs="B Zar" w:hint="cs"/>
                <w:rtl/>
              </w:rPr>
              <w:t>4</w:t>
            </w:r>
            <w:r w:rsidR="002A091F" w:rsidRPr="0034494B">
              <w:rPr>
                <w:rFonts w:cs="B Zar" w:hint="cs"/>
                <w:rtl/>
              </w:rPr>
              <w:t>.</w:t>
            </w:r>
            <w:r>
              <w:rPr>
                <w:rFonts w:cs="B Zar" w:hint="cs"/>
                <w:rtl/>
              </w:rPr>
              <w:t>4</w:t>
            </w:r>
            <w:r w:rsidR="002A091F" w:rsidRPr="0034494B">
              <w:rPr>
                <w:rFonts w:cs="B Zar" w:hint="cs"/>
                <w:rtl/>
              </w:rPr>
              <w:t>/1</w:t>
            </w:r>
          </w:p>
        </w:tc>
        <w:tc>
          <w:tcPr>
            <w:tcW w:w="4128" w:type="dxa"/>
            <w:vAlign w:val="center"/>
          </w:tcPr>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مقطع کارشناسی ارشد (کلیه گرایش</w:t>
            </w:r>
            <w:r w:rsidRPr="000F0350">
              <w:rPr>
                <w:rFonts w:cs="B Zar" w:hint="cs"/>
                <w:b/>
                <w:bCs/>
                <w:color w:val="000000"/>
                <w:sz w:val="16"/>
                <w:szCs w:val="16"/>
                <w:rtl/>
                <w:lang w:bidi="fa-IR"/>
              </w:rPr>
              <w:softHyphen/>
              <w:t>ها):</w:t>
            </w:r>
          </w:p>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تعداد دانشجو در سال: 63 نفر</w:t>
            </w:r>
          </w:p>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تعداد هیأت علمی فعال: 21 نفر</w:t>
            </w:r>
          </w:p>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 xml:space="preserve">با فرض 5/2 سال ماندگاری همه دانشجویان </w:t>
            </w:r>
          </w:p>
          <w:p w:rsidR="002A091F" w:rsidRPr="000F0350" w:rsidRDefault="002A091F" w:rsidP="009D5C52">
            <w:pPr>
              <w:bidi/>
              <w:spacing w:after="0" w:line="240" w:lineRule="auto"/>
              <w:rPr>
                <w:rFonts w:cs="B Zar"/>
                <w:b/>
                <w:bCs/>
                <w:color w:val="000000"/>
                <w:sz w:val="16"/>
                <w:szCs w:val="16"/>
                <w:rtl/>
              </w:rPr>
            </w:pPr>
            <w:r w:rsidRPr="000F0350">
              <w:rPr>
                <w:rFonts w:cs="B Zar" w:hint="cs"/>
                <w:b/>
                <w:bCs/>
                <w:color w:val="000000"/>
                <w:sz w:val="16"/>
                <w:szCs w:val="16"/>
                <w:rtl/>
                <w:lang w:bidi="fa-IR"/>
              </w:rPr>
              <w:t xml:space="preserve">نسبت استاد به دانشجو: </w:t>
            </w:r>
            <m:oMath>
              <m:f>
                <m:fPr>
                  <m:ctrlPr>
                    <w:rPr>
                      <w:rFonts w:ascii="Cambria Math" w:hAnsi="Cambria Math" w:cs="B Zar"/>
                      <w:b/>
                      <w:bCs/>
                      <w:color w:val="000000"/>
                      <w:sz w:val="16"/>
                      <w:szCs w:val="16"/>
                      <w:lang w:bidi="fa-IR"/>
                    </w:rPr>
                  </m:ctrlPr>
                </m:fPr>
                <m:num>
                  <m:r>
                    <m:rPr>
                      <m:sty m:val="b"/>
                    </m:rPr>
                    <w:rPr>
                      <w:rFonts w:ascii="Cambria Math" w:hAnsi="Cambria Math" w:cs="B Zar"/>
                      <w:color w:val="000000"/>
                      <w:sz w:val="16"/>
                      <w:szCs w:val="16"/>
                      <w:lang w:bidi="fa-IR"/>
                    </w:rPr>
                    <m:t>63*2.5</m:t>
                  </m:r>
                </m:num>
                <m:den>
                  <m:r>
                    <m:rPr>
                      <m:sty m:val="b"/>
                    </m:rPr>
                    <w:rPr>
                      <w:rFonts w:ascii="Cambria Math" w:hAnsi="Cambria Math" w:cs="B Zar"/>
                      <w:color w:val="000000"/>
                      <w:sz w:val="16"/>
                      <w:szCs w:val="16"/>
                      <w:lang w:bidi="fa-IR"/>
                    </w:rPr>
                    <m:t>21</m:t>
                  </m:r>
                </m:den>
              </m:f>
              <m:r>
                <m:rPr>
                  <m:sty m:val="b"/>
                </m:rPr>
                <w:rPr>
                  <w:rFonts w:ascii="Cambria Math" w:hAnsi="Cambria Math" w:cs="B Zar"/>
                  <w:color w:val="000000"/>
                  <w:sz w:val="16"/>
                  <w:szCs w:val="16"/>
                  <w:lang w:bidi="fa-IR"/>
                </w:rPr>
                <m:t>=7.5</m:t>
              </m:r>
            </m:oMath>
          </w:p>
        </w:tc>
      </w:tr>
      <w:tr w:rsidR="002A091F" w:rsidRPr="00553C29" w:rsidTr="00B505FA">
        <w:trPr>
          <w:trHeight w:val="167"/>
          <w:jc w:val="center"/>
        </w:trPr>
        <w:tc>
          <w:tcPr>
            <w:tcW w:w="1299" w:type="dxa"/>
            <w:vMerge/>
            <w:shd w:val="clear" w:color="auto" w:fill="auto"/>
            <w:noWrap/>
            <w:vAlign w:val="center"/>
          </w:tcPr>
          <w:p w:rsidR="002A091F" w:rsidRPr="00EA1D99" w:rsidRDefault="002A091F" w:rsidP="00B505FA">
            <w:pPr>
              <w:bidi/>
              <w:spacing w:after="0" w:line="240" w:lineRule="auto"/>
              <w:jc w:val="center"/>
              <w:rPr>
                <w:rFonts w:cs="B Zar"/>
                <w:color w:val="000000"/>
                <w:rtl/>
              </w:rPr>
            </w:pPr>
          </w:p>
        </w:tc>
        <w:tc>
          <w:tcPr>
            <w:tcW w:w="1700" w:type="dxa"/>
            <w:vMerge/>
            <w:shd w:val="clear" w:color="auto" w:fill="auto"/>
            <w:vAlign w:val="center"/>
          </w:tcPr>
          <w:p w:rsidR="002A091F" w:rsidRPr="00EA1D99" w:rsidRDefault="002A091F" w:rsidP="00B505FA">
            <w:pPr>
              <w:bidi/>
              <w:spacing w:after="0" w:line="240" w:lineRule="auto"/>
              <w:jc w:val="center"/>
              <w:rPr>
                <w:rFonts w:cs="B Zar"/>
                <w:color w:val="000000"/>
                <w:rtl/>
              </w:rPr>
            </w:pPr>
          </w:p>
        </w:tc>
        <w:tc>
          <w:tcPr>
            <w:tcW w:w="1182" w:type="dxa"/>
            <w:vMerge/>
            <w:shd w:val="clear" w:color="auto" w:fill="auto"/>
            <w:noWrap/>
            <w:vAlign w:val="center"/>
          </w:tcPr>
          <w:p w:rsidR="002A091F" w:rsidRPr="0034494B" w:rsidRDefault="002A091F" w:rsidP="00B505FA">
            <w:pPr>
              <w:spacing w:after="0" w:line="240" w:lineRule="auto"/>
              <w:jc w:val="center"/>
              <w:rPr>
                <w:rFonts w:cs="B Zar"/>
                <w:rtl/>
              </w:rPr>
            </w:pPr>
          </w:p>
        </w:tc>
        <w:tc>
          <w:tcPr>
            <w:tcW w:w="1182" w:type="dxa"/>
            <w:vMerge/>
            <w:shd w:val="clear" w:color="auto" w:fill="auto"/>
            <w:noWrap/>
            <w:vAlign w:val="center"/>
          </w:tcPr>
          <w:p w:rsidR="002A091F" w:rsidRPr="0034494B" w:rsidRDefault="002A091F" w:rsidP="00B505FA">
            <w:pPr>
              <w:spacing w:after="0" w:line="240" w:lineRule="auto"/>
              <w:jc w:val="center"/>
              <w:rPr>
                <w:rFonts w:cs="B Zar"/>
                <w:rtl/>
              </w:rPr>
            </w:pPr>
          </w:p>
        </w:tc>
        <w:tc>
          <w:tcPr>
            <w:tcW w:w="1074" w:type="dxa"/>
            <w:vMerge/>
            <w:shd w:val="clear" w:color="auto" w:fill="auto"/>
            <w:noWrap/>
            <w:vAlign w:val="center"/>
          </w:tcPr>
          <w:p w:rsidR="002A091F" w:rsidRPr="0034494B" w:rsidRDefault="002A091F" w:rsidP="00B505FA">
            <w:pPr>
              <w:spacing w:after="0" w:line="240" w:lineRule="auto"/>
              <w:jc w:val="center"/>
              <w:rPr>
                <w:rFonts w:cs="B Zar"/>
                <w:rtl/>
              </w:rPr>
            </w:pPr>
          </w:p>
        </w:tc>
        <w:tc>
          <w:tcPr>
            <w:tcW w:w="4128" w:type="dxa"/>
            <w:vAlign w:val="center"/>
          </w:tcPr>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مقطع دکتری (ژئوتکنیک و سازه و زلزله):</w:t>
            </w:r>
          </w:p>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تعداد دانشجو در سال: 12 نفر (با فرض تأمین امکانات مورد نیاز)</w:t>
            </w:r>
          </w:p>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تعداد هیأت علمی فعال: 11 نفر</w:t>
            </w:r>
          </w:p>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 xml:space="preserve">با فرض 5/4 سال ماندگاری همه دانشجویان </w:t>
            </w:r>
          </w:p>
          <w:p w:rsidR="002A091F" w:rsidRPr="000F0350" w:rsidRDefault="002A091F" w:rsidP="00B505FA">
            <w:pPr>
              <w:bidi/>
              <w:spacing w:after="0" w:line="240" w:lineRule="auto"/>
              <w:rPr>
                <w:rFonts w:cs="B Zar"/>
                <w:b/>
                <w:bCs/>
                <w:color w:val="000000"/>
                <w:sz w:val="16"/>
                <w:szCs w:val="16"/>
                <w:rtl/>
              </w:rPr>
            </w:pPr>
            <w:r w:rsidRPr="000F0350">
              <w:rPr>
                <w:rFonts w:cs="B Zar" w:hint="cs"/>
                <w:b/>
                <w:bCs/>
                <w:color w:val="000000"/>
                <w:sz w:val="16"/>
                <w:szCs w:val="16"/>
                <w:rtl/>
                <w:lang w:bidi="fa-IR"/>
              </w:rPr>
              <w:t xml:space="preserve">نسبت استاد به دانشجو: </w:t>
            </w:r>
            <m:oMath>
              <m:f>
                <m:fPr>
                  <m:ctrlPr>
                    <w:rPr>
                      <w:rFonts w:ascii="Cambria Math" w:hAnsi="Cambria Math" w:cs="B Zar"/>
                      <w:b/>
                      <w:bCs/>
                      <w:color w:val="000000"/>
                      <w:sz w:val="16"/>
                      <w:szCs w:val="16"/>
                      <w:lang w:bidi="fa-IR"/>
                    </w:rPr>
                  </m:ctrlPr>
                </m:fPr>
                <m:num>
                  <m:r>
                    <m:rPr>
                      <m:sty m:val="b"/>
                    </m:rPr>
                    <w:rPr>
                      <w:rFonts w:ascii="Cambria Math" w:hAnsi="Cambria Math" w:cs="B Zar"/>
                      <w:color w:val="000000"/>
                      <w:sz w:val="16"/>
                      <w:szCs w:val="16"/>
                      <w:lang w:bidi="fa-IR"/>
                    </w:rPr>
                    <m:t>12*4</m:t>
                  </m:r>
                </m:num>
                <m:den>
                  <m:r>
                    <m:rPr>
                      <m:sty m:val="b"/>
                    </m:rPr>
                    <w:rPr>
                      <w:rFonts w:ascii="Cambria Math" w:hAnsi="Cambria Math" w:cs="B Zar"/>
                      <w:color w:val="000000"/>
                      <w:sz w:val="16"/>
                      <w:szCs w:val="16"/>
                      <w:lang w:bidi="fa-IR"/>
                    </w:rPr>
                    <m:t>11</m:t>
                  </m:r>
                </m:den>
              </m:f>
              <m:r>
                <m:rPr>
                  <m:sty m:val="b"/>
                </m:rPr>
                <w:rPr>
                  <w:rFonts w:ascii="Cambria Math" w:hAnsi="Cambria Math" w:cs="B Zar"/>
                  <w:color w:val="000000"/>
                  <w:sz w:val="16"/>
                  <w:szCs w:val="16"/>
                  <w:lang w:bidi="fa-IR"/>
                </w:rPr>
                <m:t>=4.4</m:t>
              </m:r>
            </m:oMath>
          </w:p>
        </w:tc>
      </w:tr>
      <w:tr w:rsidR="002A091F" w:rsidRPr="00553C29" w:rsidTr="00B505FA">
        <w:trPr>
          <w:trHeight w:val="225"/>
          <w:jc w:val="center"/>
        </w:trPr>
        <w:tc>
          <w:tcPr>
            <w:tcW w:w="1299" w:type="dxa"/>
            <w:vMerge w:val="restart"/>
            <w:shd w:val="clear" w:color="auto" w:fill="auto"/>
            <w:noWrap/>
            <w:vAlign w:val="center"/>
          </w:tcPr>
          <w:p w:rsidR="002A091F" w:rsidRPr="00EA1D99" w:rsidRDefault="002A091F" w:rsidP="00B505FA">
            <w:pPr>
              <w:bidi/>
              <w:spacing w:after="0" w:line="240" w:lineRule="auto"/>
              <w:jc w:val="center"/>
              <w:rPr>
                <w:rFonts w:cs="B Zar"/>
                <w:color w:val="000000"/>
                <w:rtl/>
              </w:rPr>
            </w:pPr>
            <w:r w:rsidRPr="00EA1D99">
              <w:rPr>
                <w:rFonts w:cs="B Zar" w:hint="cs"/>
                <w:color w:val="000000"/>
                <w:rtl/>
              </w:rPr>
              <w:t>9</w:t>
            </w:r>
            <w:r>
              <w:rPr>
                <w:rFonts w:cs="B Zar" w:hint="cs"/>
                <w:color w:val="000000"/>
                <w:rtl/>
              </w:rPr>
              <w:t>8</w:t>
            </w:r>
            <w:r w:rsidRPr="00EA1D99">
              <w:rPr>
                <w:rFonts w:cs="B Zar" w:hint="cs"/>
                <w:color w:val="000000"/>
                <w:rtl/>
              </w:rPr>
              <w:t>-9</w:t>
            </w:r>
            <w:r>
              <w:rPr>
                <w:rFonts w:cs="B Zar" w:hint="cs"/>
                <w:color w:val="000000"/>
                <w:rtl/>
              </w:rPr>
              <w:t>7</w:t>
            </w:r>
          </w:p>
        </w:tc>
        <w:tc>
          <w:tcPr>
            <w:tcW w:w="1700" w:type="dxa"/>
            <w:vMerge w:val="restart"/>
            <w:shd w:val="clear" w:color="auto" w:fill="auto"/>
            <w:vAlign w:val="center"/>
          </w:tcPr>
          <w:p w:rsidR="002A091F" w:rsidRPr="00EA1D99" w:rsidRDefault="002A091F" w:rsidP="00B505FA">
            <w:pPr>
              <w:bidi/>
              <w:spacing w:after="0" w:line="240" w:lineRule="auto"/>
              <w:jc w:val="center"/>
              <w:rPr>
                <w:rFonts w:cs="B Zar"/>
                <w:color w:val="000000"/>
              </w:rPr>
            </w:pPr>
            <w:r w:rsidRPr="00EA1D99">
              <w:rPr>
                <w:rFonts w:cs="B Zar" w:hint="cs"/>
                <w:color w:val="000000"/>
                <w:rtl/>
              </w:rPr>
              <w:t>برنامه دانشگاه</w:t>
            </w:r>
          </w:p>
        </w:tc>
        <w:tc>
          <w:tcPr>
            <w:tcW w:w="1182" w:type="dxa"/>
            <w:vMerge w:val="restart"/>
            <w:shd w:val="clear" w:color="auto" w:fill="auto"/>
            <w:noWrap/>
            <w:vAlign w:val="center"/>
          </w:tcPr>
          <w:p w:rsidR="002A091F" w:rsidRPr="0034494B" w:rsidRDefault="002A091F" w:rsidP="00B505FA">
            <w:pPr>
              <w:spacing w:after="0" w:line="240" w:lineRule="auto"/>
              <w:jc w:val="center"/>
              <w:rPr>
                <w:rFonts w:cs="B Zar"/>
              </w:rPr>
            </w:pPr>
            <w:r w:rsidRPr="0034494B">
              <w:rPr>
                <w:rFonts w:cs="B Zar" w:hint="cs"/>
                <w:rtl/>
              </w:rPr>
              <w:t>18/1</w:t>
            </w:r>
          </w:p>
        </w:tc>
        <w:tc>
          <w:tcPr>
            <w:tcW w:w="1182" w:type="dxa"/>
            <w:vMerge w:val="restart"/>
            <w:shd w:val="clear" w:color="auto" w:fill="auto"/>
            <w:noWrap/>
            <w:vAlign w:val="center"/>
          </w:tcPr>
          <w:p w:rsidR="002A091F" w:rsidRPr="0034494B" w:rsidRDefault="002A091F" w:rsidP="00B505FA">
            <w:pPr>
              <w:spacing w:after="0" w:line="240" w:lineRule="auto"/>
              <w:jc w:val="center"/>
              <w:rPr>
                <w:rFonts w:cs="B Zar"/>
              </w:rPr>
            </w:pPr>
            <w:r w:rsidRPr="0034494B">
              <w:rPr>
                <w:rFonts w:cs="B Zar" w:hint="cs"/>
                <w:rtl/>
              </w:rPr>
              <w:t>10/1</w:t>
            </w:r>
          </w:p>
        </w:tc>
        <w:tc>
          <w:tcPr>
            <w:tcW w:w="1074" w:type="dxa"/>
            <w:vMerge w:val="restart"/>
            <w:shd w:val="clear" w:color="auto" w:fill="auto"/>
            <w:noWrap/>
            <w:vAlign w:val="center"/>
          </w:tcPr>
          <w:p w:rsidR="002A091F" w:rsidRPr="0034494B" w:rsidRDefault="002A091F" w:rsidP="00B505FA">
            <w:pPr>
              <w:spacing w:after="0" w:line="240" w:lineRule="auto"/>
              <w:jc w:val="center"/>
              <w:rPr>
                <w:rFonts w:cs="B Zar"/>
                <w:rtl/>
              </w:rPr>
            </w:pPr>
            <w:r w:rsidRPr="0034494B">
              <w:rPr>
                <w:rFonts w:cs="B Zar" w:hint="cs"/>
                <w:rtl/>
              </w:rPr>
              <w:t>5/1</w:t>
            </w:r>
          </w:p>
        </w:tc>
        <w:tc>
          <w:tcPr>
            <w:tcW w:w="4128" w:type="dxa"/>
            <w:vAlign w:val="center"/>
          </w:tcPr>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تأسیس گرایش برنامه</w:t>
            </w:r>
            <w:r w:rsidRPr="000F0350">
              <w:rPr>
                <w:rFonts w:cs="B Zar" w:hint="cs"/>
                <w:b/>
                <w:bCs/>
                <w:color w:val="000000"/>
                <w:sz w:val="16"/>
                <w:szCs w:val="16"/>
                <w:rtl/>
                <w:lang w:bidi="fa-IR"/>
              </w:rPr>
              <w:softHyphen/>
              <w:t>ریزی حمل و نقل (5 دانشجو)</w:t>
            </w:r>
          </w:p>
        </w:tc>
      </w:tr>
      <w:tr w:rsidR="002A091F" w:rsidRPr="00553C29" w:rsidTr="00B505FA">
        <w:trPr>
          <w:trHeight w:val="347"/>
          <w:jc w:val="center"/>
        </w:trPr>
        <w:tc>
          <w:tcPr>
            <w:tcW w:w="1299" w:type="dxa"/>
            <w:vMerge/>
            <w:shd w:val="clear" w:color="auto" w:fill="auto"/>
            <w:noWrap/>
            <w:vAlign w:val="center"/>
          </w:tcPr>
          <w:p w:rsidR="002A091F" w:rsidRPr="00EA1D99" w:rsidRDefault="002A091F" w:rsidP="00B505FA">
            <w:pPr>
              <w:bidi/>
              <w:spacing w:after="0" w:line="240" w:lineRule="auto"/>
              <w:jc w:val="center"/>
              <w:rPr>
                <w:rFonts w:cs="B Zar"/>
                <w:color w:val="000000"/>
                <w:rtl/>
              </w:rPr>
            </w:pPr>
          </w:p>
        </w:tc>
        <w:tc>
          <w:tcPr>
            <w:tcW w:w="1700" w:type="dxa"/>
            <w:vMerge/>
            <w:shd w:val="clear" w:color="auto" w:fill="auto"/>
            <w:vAlign w:val="center"/>
          </w:tcPr>
          <w:p w:rsidR="002A091F" w:rsidRPr="00EA1D99" w:rsidRDefault="002A091F" w:rsidP="00B505FA">
            <w:pPr>
              <w:bidi/>
              <w:spacing w:after="0" w:line="240" w:lineRule="auto"/>
              <w:jc w:val="center"/>
              <w:rPr>
                <w:rFonts w:cs="B Zar"/>
                <w:color w:val="000000"/>
                <w:rtl/>
              </w:rPr>
            </w:pPr>
          </w:p>
        </w:tc>
        <w:tc>
          <w:tcPr>
            <w:tcW w:w="1182" w:type="dxa"/>
            <w:vMerge/>
            <w:shd w:val="clear" w:color="auto" w:fill="auto"/>
            <w:noWrap/>
            <w:vAlign w:val="center"/>
          </w:tcPr>
          <w:p w:rsidR="002A091F" w:rsidRPr="0034494B" w:rsidRDefault="002A091F" w:rsidP="00B505FA">
            <w:pPr>
              <w:spacing w:after="0" w:line="240" w:lineRule="auto"/>
              <w:jc w:val="center"/>
              <w:rPr>
                <w:rFonts w:cs="B Zar"/>
                <w:rtl/>
              </w:rPr>
            </w:pPr>
          </w:p>
        </w:tc>
        <w:tc>
          <w:tcPr>
            <w:tcW w:w="1182" w:type="dxa"/>
            <w:vMerge/>
            <w:shd w:val="clear" w:color="auto" w:fill="auto"/>
            <w:noWrap/>
            <w:vAlign w:val="center"/>
          </w:tcPr>
          <w:p w:rsidR="002A091F" w:rsidRPr="0034494B" w:rsidRDefault="002A091F" w:rsidP="00B505FA">
            <w:pPr>
              <w:spacing w:after="0" w:line="240" w:lineRule="auto"/>
              <w:jc w:val="center"/>
              <w:rPr>
                <w:rFonts w:cs="B Zar"/>
                <w:rtl/>
              </w:rPr>
            </w:pPr>
          </w:p>
        </w:tc>
        <w:tc>
          <w:tcPr>
            <w:tcW w:w="1074" w:type="dxa"/>
            <w:vMerge/>
            <w:shd w:val="clear" w:color="auto" w:fill="auto"/>
            <w:noWrap/>
            <w:vAlign w:val="center"/>
          </w:tcPr>
          <w:p w:rsidR="002A091F" w:rsidRPr="0034494B" w:rsidRDefault="002A091F" w:rsidP="00B505FA">
            <w:pPr>
              <w:spacing w:after="0" w:line="240" w:lineRule="auto"/>
              <w:jc w:val="center"/>
              <w:rPr>
                <w:rFonts w:cs="B Zar"/>
                <w:rtl/>
              </w:rPr>
            </w:pPr>
          </w:p>
        </w:tc>
        <w:tc>
          <w:tcPr>
            <w:tcW w:w="4128" w:type="dxa"/>
            <w:vAlign w:val="center"/>
          </w:tcPr>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مقطع کارشناسی:</w:t>
            </w:r>
          </w:p>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تعداد دانشجو در سال: 30 نفر</w:t>
            </w:r>
          </w:p>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تعداد هیأت علمی فعال: 21 نفر</w:t>
            </w:r>
          </w:p>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5/4 سال ماندگاری 40 درصد دانشجویان و 4 سال ماندگاری 60 درصد دانشجویان</w:t>
            </w:r>
          </w:p>
          <w:p w:rsidR="002A091F" w:rsidRPr="000F0350" w:rsidRDefault="002A091F" w:rsidP="00D33CAC">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 xml:space="preserve">نسبت استاد به دانشجو: </w:t>
            </w:r>
            <m:oMath>
              <m:f>
                <m:fPr>
                  <m:ctrlPr>
                    <w:rPr>
                      <w:rFonts w:ascii="Cambria Math" w:hAnsi="Cambria Math" w:cs="B Zar"/>
                      <w:b/>
                      <w:bCs/>
                      <w:color w:val="000000"/>
                      <w:sz w:val="16"/>
                      <w:szCs w:val="16"/>
                      <w:lang w:bidi="fa-IR"/>
                    </w:rPr>
                  </m:ctrlPr>
                </m:fPr>
                <m:num>
                  <m:r>
                    <m:rPr>
                      <m:sty m:val="b"/>
                    </m:rPr>
                    <w:rPr>
                      <w:rFonts w:ascii="Cambria Math" w:hAnsi="Cambria Math" w:cs="B Zar"/>
                      <w:color w:val="000000"/>
                      <w:sz w:val="16"/>
                      <w:szCs w:val="16"/>
                      <w:lang w:bidi="fa-IR"/>
                    </w:rPr>
                    <m:t>12*4.5+18*4</m:t>
                  </m:r>
                </m:num>
                <m:den>
                  <m:r>
                    <m:rPr>
                      <m:sty m:val="b"/>
                    </m:rPr>
                    <w:rPr>
                      <w:rFonts w:ascii="Cambria Math" w:hAnsi="Cambria Math" w:cs="B Zar"/>
                      <w:color w:val="000000"/>
                      <w:sz w:val="16"/>
                      <w:szCs w:val="16"/>
                      <w:lang w:bidi="fa-IR"/>
                    </w:rPr>
                    <m:t>21</m:t>
                  </m:r>
                </m:den>
              </m:f>
              <m:r>
                <m:rPr>
                  <m:sty m:val="b"/>
                </m:rPr>
                <w:rPr>
                  <w:rFonts w:ascii="Cambria Math" w:hAnsi="Cambria Math" w:cs="B Zar"/>
                  <w:color w:val="000000"/>
                  <w:sz w:val="16"/>
                  <w:szCs w:val="16"/>
                  <w:lang w:bidi="fa-IR"/>
                </w:rPr>
                <m:t>=6</m:t>
              </m:r>
            </m:oMath>
          </w:p>
        </w:tc>
      </w:tr>
      <w:tr w:rsidR="002A091F" w:rsidRPr="00553C29" w:rsidTr="00B505FA">
        <w:trPr>
          <w:trHeight w:val="347"/>
          <w:jc w:val="center"/>
        </w:trPr>
        <w:tc>
          <w:tcPr>
            <w:tcW w:w="1299" w:type="dxa"/>
            <w:vMerge/>
            <w:shd w:val="clear" w:color="auto" w:fill="auto"/>
            <w:noWrap/>
            <w:vAlign w:val="center"/>
          </w:tcPr>
          <w:p w:rsidR="002A091F" w:rsidRPr="00EA1D99" w:rsidRDefault="002A091F" w:rsidP="00B505FA">
            <w:pPr>
              <w:bidi/>
              <w:spacing w:after="0" w:line="240" w:lineRule="auto"/>
              <w:jc w:val="center"/>
              <w:rPr>
                <w:rFonts w:cs="B Zar"/>
                <w:color w:val="000000"/>
                <w:rtl/>
              </w:rPr>
            </w:pPr>
          </w:p>
        </w:tc>
        <w:tc>
          <w:tcPr>
            <w:tcW w:w="1700" w:type="dxa"/>
            <w:vMerge w:val="restart"/>
            <w:shd w:val="clear" w:color="auto" w:fill="auto"/>
            <w:vAlign w:val="center"/>
          </w:tcPr>
          <w:p w:rsidR="002A091F" w:rsidRPr="00EA1D99" w:rsidRDefault="002A091F" w:rsidP="00B505FA">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1182" w:type="dxa"/>
            <w:vMerge w:val="restart"/>
            <w:shd w:val="clear" w:color="auto" w:fill="auto"/>
            <w:noWrap/>
            <w:vAlign w:val="center"/>
          </w:tcPr>
          <w:p w:rsidR="002A091F" w:rsidRPr="0034494B" w:rsidRDefault="00D33CAC" w:rsidP="00B505FA">
            <w:pPr>
              <w:spacing w:after="0" w:line="240" w:lineRule="auto"/>
              <w:jc w:val="center"/>
              <w:rPr>
                <w:rFonts w:cs="B Zar"/>
              </w:rPr>
            </w:pPr>
            <w:r>
              <w:rPr>
                <w:rFonts w:cs="B Zar" w:hint="cs"/>
                <w:rtl/>
              </w:rPr>
              <w:t>6</w:t>
            </w:r>
            <w:r w:rsidR="002A091F" w:rsidRPr="0034494B">
              <w:rPr>
                <w:rFonts w:cs="B Zar" w:hint="cs"/>
                <w:rtl/>
              </w:rPr>
              <w:t>/1</w:t>
            </w:r>
          </w:p>
        </w:tc>
        <w:tc>
          <w:tcPr>
            <w:tcW w:w="1182" w:type="dxa"/>
            <w:vMerge w:val="restart"/>
            <w:shd w:val="clear" w:color="auto" w:fill="auto"/>
            <w:noWrap/>
            <w:vAlign w:val="center"/>
          </w:tcPr>
          <w:p w:rsidR="002A091F" w:rsidRPr="0034494B" w:rsidRDefault="00D33CAC" w:rsidP="00D460A6">
            <w:pPr>
              <w:spacing w:after="0" w:line="240" w:lineRule="auto"/>
              <w:jc w:val="center"/>
              <w:rPr>
                <w:rFonts w:cs="B Zar"/>
              </w:rPr>
            </w:pPr>
            <w:r>
              <w:rPr>
                <w:rFonts w:cs="B Zar" w:hint="cs"/>
                <w:rtl/>
              </w:rPr>
              <w:t>7.</w:t>
            </w:r>
            <w:r w:rsidR="00D460A6">
              <w:rPr>
                <w:rFonts w:cs="B Zar" w:hint="cs"/>
                <w:rtl/>
              </w:rPr>
              <w:t>8</w:t>
            </w:r>
            <w:r w:rsidR="002A091F" w:rsidRPr="0034494B">
              <w:rPr>
                <w:rFonts w:cs="B Zar" w:hint="cs"/>
                <w:rtl/>
              </w:rPr>
              <w:t>/1</w:t>
            </w:r>
          </w:p>
        </w:tc>
        <w:tc>
          <w:tcPr>
            <w:tcW w:w="1074" w:type="dxa"/>
            <w:vMerge w:val="restart"/>
            <w:shd w:val="clear" w:color="auto" w:fill="auto"/>
            <w:noWrap/>
            <w:vAlign w:val="center"/>
          </w:tcPr>
          <w:p w:rsidR="002A091F" w:rsidRPr="0034494B" w:rsidRDefault="00D33CAC" w:rsidP="00B505FA">
            <w:pPr>
              <w:spacing w:after="0" w:line="240" w:lineRule="auto"/>
              <w:jc w:val="center"/>
              <w:rPr>
                <w:rFonts w:cs="B Zar"/>
              </w:rPr>
            </w:pPr>
            <w:r>
              <w:rPr>
                <w:rFonts w:cs="B Zar" w:hint="cs"/>
                <w:rtl/>
              </w:rPr>
              <w:t>5.5</w:t>
            </w:r>
            <w:r w:rsidR="002A091F" w:rsidRPr="0034494B">
              <w:rPr>
                <w:rFonts w:cs="B Zar" w:hint="cs"/>
                <w:rtl/>
              </w:rPr>
              <w:t>/1</w:t>
            </w:r>
          </w:p>
        </w:tc>
        <w:tc>
          <w:tcPr>
            <w:tcW w:w="4128" w:type="dxa"/>
            <w:vAlign w:val="center"/>
          </w:tcPr>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مقطع کارشناسی ارشد (کلیه گرایش</w:t>
            </w:r>
            <w:r w:rsidRPr="000F0350">
              <w:rPr>
                <w:rFonts w:cs="B Zar" w:hint="cs"/>
                <w:b/>
                <w:bCs/>
                <w:color w:val="000000"/>
                <w:sz w:val="16"/>
                <w:szCs w:val="16"/>
                <w:rtl/>
                <w:lang w:bidi="fa-IR"/>
              </w:rPr>
              <w:softHyphen/>
              <w:t>ها):</w:t>
            </w:r>
          </w:p>
          <w:p w:rsidR="002A091F" w:rsidRPr="000F0350" w:rsidRDefault="002A091F" w:rsidP="00D460A6">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 xml:space="preserve">تعداد دانشجو در سال: </w:t>
            </w:r>
            <w:r w:rsidR="00D460A6">
              <w:rPr>
                <w:rFonts w:cs="B Zar" w:hint="cs"/>
                <w:b/>
                <w:bCs/>
                <w:color w:val="000000"/>
                <w:sz w:val="16"/>
                <w:szCs w:val="16"/>
                <w:rtl/>
                <w:lang w:bidi="fa-IR"/>
              </w:rPr>
              <w:t>69</w:t>
            </w:r>
            <w:r w:rsidRPr="000F0350">
              <w:rPr>
                <w:rFonts w:cs="B Zar" w:hint="cs"/>
                <w:b/>
                <w:bCs/>
                <w:color w:val="000000"/>
                <w:sz w:val="16"/>
                <w:szCs w:val="16"/>
                <w:rtl/>
                <w:lang w:bidi="fa-IR"/>
              </w:rPr>
              <w:t xml:space="preserve"> نفر</w:t>
            </w:r>
          </w:p>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تعداد هیأت علمی فعال: 22 نفر</w:t>
            </w:r>
          </w:p>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 xml:space="preserve">با فرض 5/2 سال ماندگاری همه دانشجویان </w:t>
            </w:r>
          </w:p>
          <w:p w:rsidR="002A091F" w:rsidRPr="000F0350" w:rsidRDefault="002A091F" w:rsidP="00D460A6">
            <w:pPr>
              <w:bidi/>
              <w:spacing w:after="0" w:line="240" w:lineRule="auto"/>
              <w:rPr>
                <w:rFonts w:cs="B Zar"/>
                <w:b/>
                <w:bCs/>
                <w:color w:val="000000"/>
                <w:sz w:val="16"/>
                <w:szCs w:val="16"/>
                <w:rtl/>
              </w:rPr>
            </w:pPr>
            <w:r w:rsidRPr="000F0350">
              <w:rPr>
                <w:rFonts w:cs="B Zar" w:hint="cs"/>
                <w:b/>
                <w:bCs/>
                <w:color w:val="000000"/>
                <w:sz w:val="16"/>
                <w:szCs w:val="16"/>
                <w:rtl/>
                <w:lang w:bidi="fa-IR"/>
              </w:rPr>
              <w:t xml:space="preserve">نسبت استاد به دانشجو: </w:t>
            </w:r>
            <m:oMath>
              <m:f>
                <m:fPr>
                  <m:ctrlPr>
                    <w:rPr>
                      <w:rFonts w:ascii="Cambria Math" w:hAnsi="Cambria Math" w:cs="B Zar"/>
                      <w:b/>
                      <w:bCs/>
                      <w:color w:val="000000"/>
                      <w:sz w:val="16"/>
                      <w:szCs w:val="16"/>
                      <w:lang w:bidi="fa-IR"/>
                    </w:rPr>
                  </m:ctrlPr>
                </m:fPr>
                <m:num>
                  <m:r>
                    <m:rPr>
                      <m:sty m:val="b"/>
                    </m:rPr>
                    <w:rPr>
                      <w:rFonts w:ascii="Cambria Math" w:hAnsi="Cambria Math" w:cs="B Zar"/>
                      <w:color w:val="000000"/>
                      <w:sz w:val="16"/>
                      <w:szCs w:val="16"/>
                      <w:lang w:bidi="fa-IR"/>
                    </w:rPr>
                    <m:t>69*2.5</m:t>
                  </m:r>
                </m:num>
                <m:den>
                  <m:r>
                    <m:rPr>
                      <m:sty m:val="b"/>
                    </m:rPr>
                    <w:rPr>
                      <w:rFonts w:ascii="Cambria Math" w:hAnsi="Cambria Math" w:cs="B Zar"/>
                      <w:color w:val="000000"/>
                      <w:sz w:val="16"/>
                      <w:szCs w:val="16"/>
                      <w:lang w:bidi="fa-IR"/>
                    </w:rPr>
                    <m:t>22</m:t>
                  </m:r>
                </m:den>
              </m:f>
              <m:r>
                <m:rPr>
                  <m:sty m:val="b"/>
                </m:rPr>
                <w:rPr>
                  <w:rFonts w:ascii="Cambria Math" w:hAnsi="Cambria Math" w:cs="B Zar"/>
                  <w:color w:val="000000"/>
                  <w:sz w:val="16"/>
                  <w:szCs w:val="16"/>
                  <w:lang w:bidi="fa-IR"/>
                </w:rPr>
                <m:t>=7.7</m:t>
              </m:r>
            </m:oMath>
          </w:p>
        </w:tc>
      </w:tr>
      <w:tr w:rsidR="002A091F" w:rsidRPr="00553C29" w:rsidTr="00B505FA">
        <w:trPr>
          <w:trHeight w:val="270"/>
          <w:jc w:val="center"/>
        </w:trPr>
        <w:tc>
          <w:tcPr>
            <w:tcW w:w="1299" w:type="dxa"/>
            <w:vMerge/>
            <w:shd w:val="clear" w:color="auto" w:fill="auto"/>
            <w:noWrap/>
            <w:vAlign w:val="center"/>
          </w:tcPr>
          <w:p w:rsidR="002A091F" w:rsidRPr="00EA1D99" w:rsidRDefault="002A091F" w:rsidP="00B505FA">
            <w:pPr>
              <w:bidi/>
              <w:spacing w:after="0" w:line="240" w:lineRule="auto"/>
              <w:jc w:val="center"/>
              <w:rPr>
                <w:rFonts w:cs="B Zar"/>
                <w:color w:val="000000"/>
                <w:rtl/>
              </w:rPr>
            </w:pPr>
          </w:p>
        </w:tc>
        <w:tc>
          <w:tcPr>
            <w:tcW w:w="1700" w:type="dxa"/>
            <w:vMerge/>
            <w:shd w:val="clear" w:color="auto" w:fill="auto"/>
            <w:vAlign w:val="center"/>
          </w:tcPr>
          <w:p w:rsidR="002A091F" w:rsidRPr="00EA1D99" w:rsidRDefault="002A091F" w:rsidP="00B505FA">
            <w:pPr>
              <w:bidi/>
              <w:spacing w:after="0" w:line="240" w:lineRule="auto"/>
              <w:jc w:val="center"/>
              <w:rPr>
                <w:rFonts w:cs="B Zar"/>
                <w:color w:val="000000"/>
                <w:rtl/>
              </w:rPr>
            </w:pPr>
          </w:p>
        </w:tc>
        <w:tc>
          <w:tcPr>
            <w:tcW w:w="1182" w:type="dxa"/>
            <w:vMerge/>
            <w:shd w:val="clear" w:color="auto" w:fill="auto"/>
            <w:noWrap/>
            <w:vAlign w:val="center"/>
          </w:tcPr>
          <w:p w:rsidR="002A091F" w:rsidRPr="0034494B" w:rsidRDefault="002A091F" w:rsidP="00B505FA">
            <w:pPr>
              <w:spacing w:after="0" w:line="240" w:lineRule="auto"/>
              <w:jc w:val="center"/>
              <w:rPr>
                <w:rFonts w:cs="B Zar"/>
                <w:rtl/>
              </w:rPr>
            </w:pPr>
          </w:p>
        </w:tc>
        <w:tc>
          <w:tcPr>
            <w:tcW w:w="1182" w:type="dxa"/>
            <w:vMerge/>
            <w:shd w:val="clear" w:color="auto" w:fill="auto"/>
            <w:noWrap/>
            <w:vAlign w:val="center"/>
          </w:tcPr>
          <w:p w:rsidR="002A091F" w:rsidRPr="0034494B" w:rsidRDefault="002A091F" w:rsidP="00B505FA">
            <w:pPr>
              <w:spacing w:after="0" w:line="240" w:lineRule="auto"/>
              <w:jc w:val="center"/>
              <w:rPr>
                <w:rFonts w:cs="B Zar"/>
                <w:rtl/>
              </w:rPr>
            </w:pPr>
          </w:p>
        </w:tc>
        <w:tc>
          <w:tcPr>
            <w:tcW w:w="1074" w:type="dxa"/>
            <w:vMerge/>
            <w:shd w:val="clear" w:color="auto" w:fill="auto"/>
            <w:noWrap/>
            <w:vAlign w:val="center"/>
          </w:tcPr>
          <w:p w:rsidR="002A091F" w:rsidRPr="0034494B" w:rsidRDefault="002A091F" w:rsidP="00B505FA">
            <w:pPr>
              <w:spacing w:after="0" w:line="240" w:lineRule="auto"/>
              <w:jc w:val="center"/>
              <w:rPr>
                <w:rFonts w:cs="B Zar"/>
                <w:rtl/>
              </w:rPr>
            </w:pPr>
          </w:p>
        </w:tc>
        <w:tc>
          <w:tcPr>
            <w:tcW w:w="4128" w:type="dxa"/>
            <w:vAlign w:val="center"/>
          </w:tcPr>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مقطع دکتری (ژئوتکنیک و سازه و زلزله):</w:t>
            </w:r>
          </w:p>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تعداد دانشجو در سال: 15 نفر</w:t>
            </w:r>
          </w:p>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تعداد هیأت علمی فعال: 11 نفر</w:t>
            </w:r>
          </w:p>
          <w:p w:rsidR="002A091F" w:rsidRPr="000F0350" w:rsidRDefault="002A091F" w:rsidP="00B505FA">
            <w:pPr>
              <w:bidi/>
              <w:spacing w:after="0" w:line="240" w:lineRule="auto"/>
              <w:rPr>
                <w:rFonts w:cs="B Zar"/>
                <w:b/>
                <w:bCs/>
                <w:color w:val="000000"/>
                <w:sz w:val="16"/>
                <w:szCs w:val="16"/>
                <w:rtl/>
                <w:lang w:bidi="fa-IR"/>
              </w:rPr>
            </w:pPr>
            <w:r w:rsidRPr="000F0350">
              <w:rPr>
                <w:rFonts w:cs="B Zar" w:hint="cs"/>
                <w:b/>
                <w:bCs/>
                <w:color w:val="000000"/>
                <w:sz w:val="16"/>
                <w:szCs w:val="16"/>
                <w:rtl/>
                <w:lang w:bidi="fa-IR"/>
              </w:rPr>
              <w:t xml:space="preserve">با فرض 5/4 سال ماندگاری همه دانشجویان </w:t>
            </w:r>
          </w:p>
          <w:p w:rsidR="002A091F" w:rsidRPr="000F0350" w:rsidRDefault="002A091F" w:rsidP="00B505FA">
            <w:pPr>
              <w:bidi/>
              <w:spacing w:after="0" w:line="240" w:lineRule="auto"/>
              <w:rPr>
                <w:rFonts w:cs="B Zar"/>
                <w:b/>
                <w:bCs/>
                <w:color w:val="000000"/>
                <w:sz w:val="16"/>
                <w:szCs w:val="16"/>
                <w:rtl/>
              </w:rPr>
            </w:pPr>
            <w:r w:rsidRPr="000F0350">
              <w:rPr>
                <w:rFonts w:cs="B Zar" w:hint="cs"/>
                <w:b/>
                <w:bCs/>
                <w:color w:val="000000"/>
                <w:sz w:val="16"/>
                <w:szCs w:val="16"/>
                <w:rtl/>
                <w:lang w:bidi="fa-IR"/>
              </w:rPr>
              <w:t xml:space="preserve">نسبت استاد به دانشجو: </w:t>
            </w:r>
            <m:oMath>
              <m:f>
                <m:fPr>
                  <m:ctrlPr>
                    <w:rPr>
                      <w:rFonts w:ascii="Cambria Math" w:hAnsi="Cambria Math" w:cs="B Zar"/>
                      <w:b/>
                      <w:bCs/>
                      <w:color w:val="000000"/>
                      <w:sz w:val="16"/>
                      <w:szCs w:val="16"/>
                      <w:lang w:bidi="fa-IR"/>
                    </w:rPr>
                  </m:ctrlPr>
                </m:fPr>
                <m:num>
                  <m:r>
                    <m:rPr>
                      <m:sty m:val="b"/>
                    </m:rPr>
                    <w:rPr>
                      <w:rFonts w:ascii="Cambria Math" w:hAnsi="Cambria Math" w:cs="B Zar"/>
                      <w:color w:val="000000"/>
                      <w:sz w:val="16"/>
                      <w:szCs w:val="16"/>
                      <w:lang w:bidi="fa-IR"/>
                    </w:rPr>
                    <m:t>15*4</m:t>
                  </m:r>
                </m:num>
                <m:den>
                  <m:r>
                    <m:rPr>
                      <m:sty m:val="b"/>
                    </m:rPr>
                    <w:rPr>
                      <w:rFonts w:ascii="Cambria Math" w:hAnsi="Cambria Math" w:cs="B Zar"/>
                      <w:color w:val="000000"/>
                      <w:sz w:val="16"/>
                      <w:szCs w:val="16"/>
                      <w:lang w:bidi="fa-IR"/>
                    </w:rPr>
                    <m:t>11</m:t>
                  </m:r>
                </m:den>
              </m:f>
              <m:r>
                <m:rPr>
                  <m:sty m:val="b"/>
                </m:rPr>
                <w:rPr>
                  <w:rFonts w:ascii="Cambria Math" w:hAnsi="Cambria Math" w:cs="B Zar"/>
                  <w:color w:val="000000"/>
                  <w:sz w:val="16"/>
                  <w:szCs w:val="16"/>
                  <w:lang w:bidi="fa-IR"/>
                </w:rPr>
                <m:t>=5.5</m:t>
              </m:r>
            </m:oMath>
          </w:p>
        </w:tc>
      </w:tr>
    </w:tbl>
    <w:p w:rsidR="002A091F" w:rsidRDefault="002A091F" w:rsidP="002A091F">
      <w:pPr>
        <w:autoSpaceDE w:val="0"/>
        <w:autoSpaceDN w:val="0"/>
        <w:bidi/>
        <w:adjustRightInd w:val="0"/>
        <w:spacing w:after="0" w:line="240" w:lineRule="auto"/>
        <w:rPr>
          <w:rFonts w:cs="B Nazanin"/>
          <w:b/>
          <w:bCs/>
          <w:color w:val="000000" w:themeColor="text1"/>
          <w:sz w:val="24"/>
          <w:szCs w:val="24"/>
          <w:rtl/>
          <w:lang w:bidi="fa-IR"/>
        </w:rPr>
      </w:pPr>
    </w:p>
    <w:p w:rsidR="002A091F" w:rsidRPr="0033043C" w:rsidRDefault="002A091F" w:rsidP="002A091F">
      <w:pPr>
        <w:autoSpaceDE w:val="0"/>
        <w:autoSpaceDN w:val="0"/>
        <w:bidi/>
        <w:adjustRightInd w:val="0"/>
        <w:spacing w:after="0" w:line="240" w:lineRule="auto"/>
        <w:rPr>
          <w:rFonts w:cs="B Nazanin"/>
          <w:b/>
          <w:bCs/>
          <w:color w:val="000000" w:themeColor="text1"/>
          <w:sz w:val="24"/>
          <w:szCs w:val="24"/>
          <w:rtl/>
          <w:lang w:bidi="fa-IR"/>
        </w:rPr>
      </w:pPr>
    </w:p>
    <w:p w:rsidR="0033043C" w:rsidRDefault="0033043C" w:rsidP="0033043C">
      <w:pPr>
        <w:autoSpaceDE w:val="0"/>
        <w:autoSpaceDN w:val="0"/>
        <w:bidi/>
        <w:adjustRightInd w:val="0"/>
        <w:spacing w:after="0" w:line="240" w:lineRule="auto"/>
        <w:rPr>
          <w:rFonts w:cs="B Nazanin"/>
          <w:color w:val="000000" w:themeColor="text1"/>
          <w:sz w:val="24"/>
          <w:szCs w:val="24"/>
          <w:rtl/>
          <w:lang w:bidi="fa-IR"/>
        </w:rPr>
      </w:pPr>
    </w:p>
    <w:p w:rsidR="000F0350" w:rsidRDefault="000F0350">
      <w:pPr>
        <w:rPr>
          <w:rFonts w:cs="B Nazanin"/>
          <w:b/>
          <w:bCs/>
          <w:color w:val="000000" w:themeColor="text1"/>
          <w:sz w:val="24"/>
          <w:szCs w:val="24"/>
          <w:rtl/>
          <w:lang w:bidi="fa-IR"/>
        </w:rPr>
      </w:pPr>
      <w:r>
        <w:rPr>
          <w:rFonts w:cs="B Nazanin"/>
          <w:b/>
          <w:bCs/>
          <w:color w:val="000000" w:themeColor="text1"/>
          <w:sz w:val="24"/>
          <w:szCs w:val="24"/>
          <w:rtl/>
          <w:lang w:bidi="fa-IR"/>
        </w:rPr>
        <w:br w:type="page"/>
      </w:r>
    </w:p>
    <w:p w:rsidR="007B64DF" w:rsidRPr="00B02DA9" w:rsidRDefault="00B02DA9" w:rsidP="00B02DA9">
      <w:pPr>
        <w:autoSpaceDE w:val="0"/>
        <w:autoSpaceDN w:val="0"/>
        <w:bidi/>
        <w:adjustRightInd w:val="0"/>
        <w:spacing w:after="0" w:line="240" w:lineRule="auto"/>
        <w:rPr>
          <w:rFonts w:cs="B Nazanin"/>
          <w:b/>
          <w:bCs/>
          <w:color w:val="000000" w:themeColor="text1"/>
          <w:sz w:val="24"/>
          <w:szCs w:val="24"/>
          <w:rtl/>
          <w:lang w:bidi="fa-IR"/>
        </w:rPr>
      </w:pPr>
      <w:r w:rsidRPr="00B02DA9">
        <w:rPr>
          <w:rFonts w:cs="B Nazanin" w:hint="cs"/>
          <w:b/>
          <w:bCs/>
          <w:color w:val="000000" w:themeColor="text1"/>
          <w:sz w:val="24"/>
          <w:szCs w:val="24"/>
          <w:rtl/>
          <w:lang w:bidi="fa-IR"/>
        </w:rPr>
        <w:lastRenderedPageBreak/>
        <w:t>مهندسی برق و کامپیوتر</w:t>
      </w:r>
    </w:p>
    <w:p w:rsidR="00B02DA9" w:rsidRDefault="00B02DA9" w:rsidP="00B02DA9">
      <w:pPr>
        <w:autoSpaceDE w:val="0"/>
        <w:autoSpaceDN w:val="0"/>
        <w:bidi/>
        <w:adjustRightInd w:val="0"/>
        <w:spacing w:after="0" w:line="240" w:lineRule="auto"/>
        <w:rPr>
          <w:rFonts w:cs="B Nazanin"/>
          <w:color w:val="000000" w:themeColor="text1"/>
          <w:sz w:val="24"/>
          <w:szCs w:val="24"/>
          <w:rtl/>
          <w:lang w:bidi="fa-IR"/>
        </w:rPr>
      </w:pPr>
    </w:p>
    <w:tbl>
      <w:tblPr>
        <w:bidiVisual/>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182"/>
        <w:gridCol w:w="888"/>
        <w:gridCol w:w="888"/>
        <w:gridCol w:w="1074"/>
        <w:gridCol w:w="4752"/>
      </w:tblGrid>
      <w:tr w:rsidR="00B02DA9" w:rsidRPr="00E4278A" w:rsidTr="006B452D">
        <w:trPr>
          <w:trHeight w:val="368"/>
          <w:jc w:val="center"/>
        </w:trPr>
        <w:tc>
          <w:tcPr>
            <w:tcW w:w="1299" w:type="dxa"/>
            <w:shd w:val="clear" w:color="auto" w:fill="auto"/>
            <w:noWrap/>
            <w:vAlign w:val="center"/>
            <w:hideMark/>
          </w:tcPr>
          <w:p w:rsidR="00B02DA9" w:rsidRPr="00E4278A" w:rsidRDefault="00B02DA9" w:rsidP="006B452D">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هدف به سال تحصيلي</w:t>
            </w:r>
          </w:p>
        </w:tc>
        <w:tc>
          <w:tcPr>
            <w:tcW w:w="1182" w:type="dxa"/>
            <w:shd w:val="clear" w:color="auto" w:fill="auto"/>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Pr>
            </w:pPr>
          </w:p>
        </w:tc>
        <w:tc>
          <w:tcPr>
            <w:tcW w:w="888" w:type="dxa"/>
            <w:shd w:val="clear" w:color="auto" w:fill="auto"/>
            <w:noWrap/>
            <w:vAlign w:val="center"/>
            <w:hideMark/>
          </w:tcPr>
          <w:p w:rsidR="00B02DA9" w:rsidRPr="00E4278A" w:rsidRDefault="00B02DA9" w:rsidP="006B452D">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کارشناسي</w:t>
            </w:r>
          </w:p>
        </w:tc>
        <w:tc>
          <w:tcPr>
            <w:tcW w:w="888" w:type="dxa"/>
            <w:shd w:val="clear" w:color="auto" w:fill="auto"/>
            <w:noWrap/>
            <w:vAlign w:val="center"/>
            <w:hideMark/>
          </w:tcPr>
          <w:p w:rsidR="00B02DA9" w:rsidRPr="00E4278A" w:rsidRDefault="00B02DA9" w:rsidP="006B452D">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کارشناسي ارشد</w:t>
            </w:r>
          </w:p>
        </w:tc>
        <w:tc>
          <w:tcPr>
            <w:tcW w:w="1074" w:type="dxa"/>
            <w:shd w:val="clear" w:color="auto" w:fill="auto"/>
            <w:noWrap/>
            <w:vAlign w:val="center"/>
            <w:hideMark/>
          </w:tcPr>
          <w:p w:rsidR="00B02DA9" w:rsidRPr="00E4278A" w:rsidRDefault="00B02DA9" w:rsidP="006B452D">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دکتري</w:t>
            </w:r>
          </w:p>
        </w:tc>
        <w:tc>
          <w:tcPr>
            <w:tcW w:w="4752" w:type="dxa"/>
            <w:tcBorders>
              <w:bottom w:val="single" w:sz="4" w:space="0" w:color="auto"/>
            </w:tcBorders>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راهکارهای اجرایی</w:t>
            </w:r>
          </w:p>
          <w:p w:rsidR="00B02DA9" w:rsidRPr="00E4278A" w:rsidRDefault="00B02DA9" w:rsidP="006B452D">
            <w:pPr>
              <w:bidi/>
              <w:spacing w:after="0" w:line="240" w:lineRule="auto"/>
              <w:jc w:val="center"/>
              <w:rPr>
                <w:rFonts w:ascii="Calibri" w:eastAsia="Times New Roman" w:hAnsi="Calibri" w:cs="B Nazanin"/>
                <w:color w:val="000000"/>
                <w:sz w:val="16"/>
                <w:szCs w:val="16"/>
                <w:rtl/>
                <w:lang w:bidi="fa-IR"/>
              </w:rPr>
            </w:pPr>
            <w:r w:rsidRPr="00E4278A">
              <w:rPr>
                <w:rFonts w:ascii="Calibri" w:eastAsia="Times New Roman" w:hAnsi="Calibri" w:cs="B Nazanin" w:hint="cs"/>
                <w:color w:val="000000"/>
                <w:sz w:val="20"/>
                <w:szCs w:val="20"/>
                <w:rtl/>
              </w:rPr>
              <w:t>(افزايش نسبت به سال قبل)</w:t>
            </w:r>
          </w:p>
        </w:tc>
      </w:tr>
      <w:tr w:rsidR="00B02DA9" w:rsidRPr="00E4278A" w:rsidTr="006B452D">
        <w:trPr>
          <w:trHeight w:val="521"/>
          <w:jc w:val="center"/>
        </w:trPr>
        <w:tc>
          <w:tcPr>
            <w:tcW w:w="1299" w:type="dxa"/>
            <w:vMerge w:val="restart"/>
            <w:shd w:val="clear" w:color="auto" w:fill="auto"/>
            <w:noWrap/>
            <w:vAlign w:val="center"/>
            <w:hideMark/>
          </w:tcPr>
          <w:p w:rsidR="00B02DA9" w:rsidRPr="00E4278A" w:rsidRDefault="00B02DA9" w:rsidP="006B452D">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94-93</w:t>
            </w:r>
          </w:p>
        </w:tc>
        <w:tc>
          <w:tcPr>
            <w:tcW w:w="1182" w:type="dxa"/>
            <w:shd w:val="clear" w:color="auto" w:fill="auto"/>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برنامه دانشگاه</w:t>
            </w:r>
          </w:p>
        </w:tc>
        <w:tc>
          <w:tcPr>
            <w:tcW w:w="888" w:type="dxa"/>
            <w:shd w:val="clear" w:color="auto" w:fill="auto"/>
            <w:noWrap/>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35/1</w:t>
            </w:r>
          </w:p>
        </w:tc>
        <w:tc>
          <w:tcPr>
            <w:tcW w:w="888" w:type="dxa"/>
            <w:shd w:val="clear" w:color="auto" w:fill="auto"/>
            <w:noWrap/>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16/1</w:t>
            </w:r>
          </w:p>
        </w:tc>
        <w:tc>
          <w:tcPr>
            <w:tcW w:w="1074" w:type="dxa"/>
            <w:shd w:val="clear" w:color="auto" w:fill="auto"/>
            <w:noWrap/>
            <w:vAlign w:val="center"/>
            <w:hideMark/>
          </w:tcPr>
          <w:p w:rsidR="00B02DA9" w:rsidRPr="00E4278A" w:rsidRDefault="00B02DA9" w:rsidP="006B452D">
            <w:pPr>
              <w:bidi/>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عدم پذيرش دانشجو</w:t>
            </w:r>
          </w:p>
        </w:tc>
        <w:tc>
          <w:tcPr>
            <w:tcW w:w="4752" w:type="dxa"/>
            <w:tcBorders>
              <w:bottom w:val="nil"/>
            </w:tcBorders>
          </w:tcPr>
          <w:p w:rsidR="00B02DA9" w:rsidRPr="00E4278A" w:rsidRDefault="00B02DA9" w:rsidP="006B452D">
            <w:pPr>
              <w:bidi/>
              <w:spacing w:after="0" w:line="240" w:lineRule="auto"/>
              <w:rPr>
                <w:rFonts w:ascii="Calibri" w:eastAsia="Times New Roman" w:hAnsi="Calibri" w:cs="B Nazanin"/>
                <w:color w:val="000000"/>
                <w:sz w:val="16"/>
                <w:szCs w:val="16"/>
                <w:rtl/>
              </w:rPr>
            </w:pPr>
          </w:p>
        </w:tc>
      </w:tr>
      <w:tr w:rsidR="00B02DA9" w:rsidRPr="00E4278A" w:rsidTr="006B452D">
        <w:trPr>
          <w:trHeight w:val="233"/>
          <w:jc w:val="center"/>
        </w:trPr>
        <w:tc>
          <w:tcPr>
            <w:tcW w:w="1299" w:type="dxa"/>
            <w:vMerge/>
            <w:shd w:val="clear" w:color="auto" w:fill="auto"/>
            <w:noWrap/>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tl/>
              </w:rPr>
            </w:pPr>
          </w:p>
        </w:tc>
        <w:tc>
          <w:tcPr>
            <w:tcW w:w="1182" w:type="dxa"/>
            <w:shd w:val="clear" w:color="auto" w:fill="auto"/>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وضع موجود</w:t>
            </w:r>
          </w:p>
        </w:tc>
        <w:tc>
          <w:tcPr>
            <w:tcW w:w="888" w:type="dxa"/>
            <w:shd w:val="clear" w:color="auto" w:fill="auto"/>
            <w:noWrap/>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20/1</w:t>
            </w:r>
          </w:p>
        </w:tc>
        <w:tc>
          <w:tcPr>
            <w:tcW w:w="888" w:type="dxa"/>
            <w:shd w:val="clear" w:color="auto" w:fill="auto"/>
            <w:noWrap/>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10/1</w:t>
            </w:r>
          </w:p>
        </w:tc>
        <w:tc>
          <w:tcPr>
            <w:tcW w:w="1074" w:type="dxa"/>
            <w:shd w:val="clear" w:color="auto" w:fill="auto"/>
            <w:noWrap/>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عدم پذيرش دانشجو</w:t>
            </w:r>
          </w:p>
        </w:tc>
        <w:tc>
          <w:tcPr>
            <w:tcW w:w="4752" w:type="dxa"/>
            <w:tcBorders>
              <w:top w:val="nil"/>
              <w:bottom w:val="single" w:sz="4" w:space="0" w:color="auto"/>
            </w:tcBorders>
          </w:tcPr>
          <w:p w:rsidR="00B02DA9" w:rsidRPr="00E4278A" w:rsidRDefault="00B02DA9" w:rsidP="006B452D">
            <w:pPr>
              <w:bidi/>
              <w:spacing w:after="0" w:line="240" w:lineRule="auto"/>
              <w:jc w:val="both"/>
              <w:rPr>
                <w:rFonts w:ascii="Calibri" w:eastAsia="Times New Roman" w:hAnsi="Calibri" w:cs="B Nazanin"/>
                <w:color w:val="000000"/>
                <w:sz w:val="16"/>
                <w:szCs w:val="16"/>
                <w:rtl/>
              </w:rPr>
            </w:pPr>
          </w:p>
        </w:tc>
      </w:tr>
      <w:tr w:rsidR="00B02DA9" w:rsidRPr="00E4278A" w:rsidTr="006B452D">
        <w:trPr>
          <w:trHeight w:val="233"/>
          <w:jc w:val="center"/>
        </w:trPr>
        <w:tc>
          <w:tcPr>
            <w:tcW w:w="1299" w:type="dxa"/>
            <w:vMerge w:val="restart"/>
            <w:shd w:val="clear" w:color="auto" w:fill="auto"/>
            <w:noWrap/>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95-94</w:t>
            </w:r>
          </w:p>
        </w:tc>
        <w:tc>
          <w:tcPr>
            <w:tcW w:w="1182" w:type="dxa"/>
            <w:shd w:val="clear" w:color="auto" w:fill="auto"/>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برنامه دانشگاه</w:t>
            </w:r>
          </w:p>
        </w:tc>
        <w:tc>
          <w:tcPr>
            <w:tcW w:w="888" w:type="dxa"/>
            <w:shd w:val="clear" w:color="auto" w:fill="auto"/>
            <w:noWrap/>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30/1</w:t>
            </w:r>
          </w:p>
        </w:tc>
        <w:tc>
          <w:tcPr>
            <w:tcW w:w="888" w:type="dxa"/>
            <w:shd w:val="clear" w:color="auto" w:fill="auto"/>
            <w:noWrap/>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15/1</w:t>
            </w:r>
          </w:p>
        </w:tc>
        <w:tc>
          <w:tcPr>
            <w:tcW w:w="1074" w:type="dxa"/>
            <w:shd w:val="clear" w:color="auto" w:fill="auto"/>
            <w:noWrap/>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8/1</w:t>
            </w:r>
          </w:p>
        </w:tc>
        <w:tc>
          <w:tcPr>
            <w:tcW w:w="4752" w:type="dxa"/>
            <w:tcBorders>
              <w:bottom w:val="nil"/>
            </w:tcBorders>
          </w:tcPr>
          <w:p w:rsidR="00B02DA9" w:rsidRPr="00E4278A" w:rsidRDefault="00B02DA9" w:rsidP="006B452D">
            <w:pPr>
              <w:bidi/>
              <w:spacing w:after="0" w:line="240" w:lineRule="auto"/>
              <w:jc w:val="both"/>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 xml:space="preserve">مطابق راهبردهاي هدف راهبردي چهارم </w:t>
            </w:r>
          </w:p>
        </w:tc>
      </w:tr>
      <w:tr w:rsidR="00B02DA9" w:rsidRPr="00E4278A" w:rsidTr="006B452D">
        <w:trPr>
          <w:trHeight w:val="881"/>
          <w:jc w:val="center"/>
        </w:trPr>
        <w:tc>
          <w:tcPr>
            <w:tcW w:w="1299" w:type="dxa"/>
            <w:vMerge/>
            <w:shd w:val="clear" w:color="auto" w:fill="auto"/>
            <w:noWrap/>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tl/>
              </w:rPr>
            </w:pPr>
          </w:p>
        </w:tc>
        <w:tc>
          <w:tcPr>
            <w:tcW w:w="1182" w:type="dxa"/>
            <w:shd w:val="clear" w:color="auto" w:fill="auto"/>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پيش بيني</w:t>
            </w:r>
          </w:p>
        </w:tc>
        <w:tc>
          <w:tcPr>
            <w:tcW w:w="888" w:type="dxa"/>
            <w:shd w:val="clear" w:color="auto" w:fill="auto"/>
            <w:noWrap/>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20/1</w:t>
            </w:r>
          </w:p>
        </w:tc>
        <w:tc>
          <w:tcPr>
            <w:tcW w:w="888" w:type="dxa"/>
            <w:shd w:val="clear" w:color="auto" w:fill="auto"/>
            <w:noWrap/>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4/1</w:t>
            </w:r>
          </w:p>
        </w:tc>
        <w:tc>
          <w:tcPr>
            <w:tcW w:w="1074" w:type="dxa"/>
            <w:shd w:val="clear" w:color="auto" w:fill="auto"/>
            <w:noWrap/>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عدم پذيرش دانشجو</w:t>
            </w:r>
          </w:p>
        </w:tc>
        <w:tc>
          <w:tcPr>
            <w:tcW w:w="4752" w:type="dxa"/>
            <w:tcBorders>
              <w:top w:val="nil"/>
              <w:bottom w:val="single" w:sz="4" w:space="0" w:color="auto"/>
            </w:tcBorders>
          </w:tcPr>
          <w:p w:rsidR="00B02DA9" w:rsidRPr="00E4278A" w:rsidRDefault="00B02DA9" w:rsidP="006B452D">
            <w:pPr>
              <w:bidi/>
              <w:spacing w:after="0" w:line="240" w:lineRule="auto"/>
              <w:jc w:val="both"/>
              <w:rPr>
                <w:rFonts w:ascii="Calibri" w:eastAsia="Times New Roman" w:hAnsi="Calibri" w:cs="B Nazanin"/>
                <w:color w:val="000000"/>
                <w:sz w:val="16"/>
                <w:szCs w:val="16"/>
                <w:rtl/>
              </w:rPr>
            </w:pPr>
          </w:p>
        </w:tc>
      </w:tr>
      <w:tr w:rsidR="00B02DA9" w:rsidRPr="00E4278A" w:rsidTr="006B452D">
        <w:trPr>
          <w:trHeight w:val="115"/>
          <w:jc w:val="center"/>
        </w:trPr>
        <w:tc>
          <w:tcPr>
            <w:tcW w:w="1299" w:type="dxa"/>
            <w:vMerge w:val="restart"/>
            <w:shd w:val="clear" w:color="auto" w:fill="auto"/>
            <w:noWrap/>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96-95</w:t>
            </w:r>
          </w:p>
        </w:tc>
        <w:tc>
          <w:tcPr>
            <w:tcW w:w="1182" w:type="dxa"/>
            <w:shd w:val="clear" w:color="auto" w:fill="auto"/>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برنامه دانشگاه</w:t>
            </w:r>
          </w:p>
        </w:tc>
        <w:tc>
          <w:tcPr>
            <w:tcW w:w="888" w:type="dxa"/>
            <w:shd w:val="clear" w:color="auto" w:fill="auto"/>
            <w:noWrap/>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26/1</w:t>
            </w:r>
          </w:p>
        </w:tc>
        <w:tc>
          <w:tcPr>
            <w:tcW w:w="888" w:type="dxa"/>
            <w:shd w:val="clear" w:color="auto" w:fill="auto"/>
            <w:noWrap/>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13/1</w:t>
            </w:r>
          </w:p>
        </w:tc>
        <w:tc>
          <w:tcPr>
            <w:tcW w:w="1074" w:type="dxa"/>
            <w:shd w:val="clear" w:color="auto" w:fill="auto"/>
            <w:noWrap/>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7/1</w:t>
            </w:r>
          </w:p>
        </w:tc>
        <w:tc>
          <w:tcPr>
            <w:tcW w:w="4752" w:type="dxa"/>
            <w:tcBorders>
              <w:bottom w:val="nil"/>
            </w:tcBorders>
          </w:tcPr>
          <w:p w:rsidR="00B02DA9" w:rsidRPr="00E4278A" w:rsidRDefault="00B02DA9" w:rsidP="006B452D">
            <w:pPr>
              <w:bidi/>
              <w:spacing w:after="0" w:line="240" w:lineRule="auto"/>
              <w:jc w:val="both"/>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مطابق راهبردهاي هدف راهبردي چهارم</w:t>
            </w:r>
          </w:p>
        </w:tc>
      </w:tr>
      <w:tr w:rsidR="00B02DA9" w:rsidRPr="00E4278A" w:rsidTr="006B452D">
        <w:trPr>
          <w:trHeight w:val="114"/>
          <w:jc w:val="center"/>
        </w:trPr>
        <w:tc>
          <w:tcPr>
            <w:tcW w:w="1299" w:type="dxa"/>
            <w:vMerge/>
            <w:shd w:val="clear" w:color="auto" w:fill="auto"/>
            <w:noWrap/>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tl/>
              </w:rPr>
            </w:pPr>
          </w:p>
        </w:tc>
        <w:tc>
          <w:tcPr>
            <w:tcW w:w="1182" w:type="dxa"/>
            <w:shd w:val="clear" w:color="auto" w:fill="auto"/>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پيش بيني</w:t>
            </w:r>
          </w:p>
        </w:tc>
        <w:tc>
          <w:tcPr>
            <w:tcW w:w="888" w:type="dxa"/>
            <w:shd w:val="clear" w:color="auto" w:fill="auto"/>
            <w:noWrap/>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20/1</w:t>
            </w:r>
          </w:p>
        </w:tc>
        <w:tc>
          <w:tcPr>
            <w:tcW w:w="888" w:type="dxa"/>
            <w:shd w:val="clear" w:color="auto" w:fill="auto"/>
            <w:noWrap/>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4/1</w:t>
            </w:r>
          </w:p>
        </w:tc>
        <w:tc>
          <w:tcPr>
            <w:tcW w:w="1074" w:type="dxa"/>
            <w:shd w:val="clear" w:color="auto" w:fill="auto"/>
            <w:noWrap/>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1/1</w:t>
            </w:r>
          </w:p>
        </w:tc>
        <w:tc>
          <w:tcPr>
            <w:tcW w:w="4752" w:type="dxa"/>
            <w:tcBorders>
              <w:top w:val="nil"/>
            </w:tcBorders>
          </w:tcPr>
          <w:p w:rsidR="00B02DA9" w:rsidRPr="00E4278A" w:rsidRDefault="00B02DA9" w:rsidP="006B452D">
            <w:pPr>
              <w:pStyle w:val="ListParagraph"/>
              <w:numPr>
                <w:ilvl w:val="0"/>
                <w:numId w:val="21"/>
              </w:numPr>
              <w:bidi/>
              <w:spacing w:after="0" w:line="240" w:lineRule="auto"/>
              <w:ind w:left="237" w:hanging="237"/>
              <w:jc w:val="both"/>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پذيرش 2 دانشجوي دکتري علوم شناختي</w:t>
            </w:r>
          </w:p>
          <w:p w:rsidR="00B02DA9" w:rsidRPr="00E4278A" w:rsidRDefault="00B02DA9" w:rsidP="006B452D">
            <w:pPr>
              <w:pStyle w:val="ListParagraph"/>
              <w:numPr>
                <w:ilvl w:val="0"/>
                <w:numId w:val="21"/>
              </w:numPr>
              <w:bidi/>
              <w:spacing w:after="0" w:line="240" w:lineRule="auto"/>
              <w:ind w:left="237" w:hanging="237"/>
              <w:jc w:val="both"/>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پذيرش 10 دانشجوي کارشناسي ارشد مهندسي کامپيوتر-نرم‌افزار</w:t>
            </w:r>
          </w:p>
          <w:p w:rsidR="00B02DA9" w:rsidRPr="00E4278A" w:rsidRDefault="00B02DA9" w:rsidP="006B452D">
            <w:pPr>
              <w:pStyle w:val="ListParagraph"/>
              <w:numPr>
                <w:ilvl w:val="0"/>
                <w:numId w:val="21"/>
              </w:numPr>
              <w:bidi/>
              <w:spacing w:after="0" w:line="240" w:lineRule="auto"/>
              <w:ind w:left="237" w:hanging="237"/>
              <w:jc w:val="both"/>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پذيرش 10 دانشجوي کارشناسي ارشد مهندسي کامپيوتر-شبکه‌هاي کامپيوتري</w:t>
            </w:r>
          </w:p>
          <w:p w:rsidR="00B02DA9" w:rsidRPr="00E4278A" w:rsidRDefault="00B02DA9" w:rsidP="006B452D">
            <w:pPr>
              <w:pStyle w:val="ListParagraph"/>
              <w:numPr>
                <w:ilvl w:val="0"/>
                <w:numId w:val="21"/>
              </w:numPr>
              <w:bidi/>
              <w:spacing w:after="0" w:line="240" w:lineRule="auto"/>
              <w:ind w:left="237" w:hanging="237"/>
              <w:jc w:val="both"/>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پذيرش 10 دانشجوي کارشناسي ارشد مهندسي برق-برنامه‌ريزي و مديريت سيستم‌هاي انرژي الکتريکي</w:t>
            </w:r>
          </w:p>
        </w:tc>
      </w:tr>
      <w:tr w:rsidR="00B02DA9" w:rsidRPr="00E4278A" w:rsidTr="006B452D">
        <w:trPr>
          <w:trHeight w:val="115"/>
          <w:jc w:val="center"/>
        </w:trPr>
        <w:tc>
          <w:tcPr>
            <w:tcW w:w="1299" w:type="dxa"/>
            <w:vMerge w:val="restart"/>
            <w:shd w:val="clear" w:color="auto" w:fill="auto"/>
            <w:noWrap/>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97-96</w:t>
            </w:r>
          </w:p>
        </w:tc>
        <w:tc>
          <w:tcPr>
            <w:tcW w:w="1182" w:type="dxa"/>
            <w:shd w:val="clear" w:color="auto" w:fill="auto"/>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برنامه دانشگاه</w:t>
            </w:r>
          </w:p>
        </w:tc>
        <w:tc>
          <w:tcPr>
            <w:tcW w:w="888" w:type="dxa"/>
            <w:shd w:val="clear" w:color="auto" w:fill="auto"/>
            <w:noWrap/>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22/1</w:t>
            </w:r>
          </w:p>
        </w:tc>
        <w:tc>
          <w:tcPr>
            <w:tcW w:w="888" w:type="dxa"/>
            <w:shd w:val="clear" w:color="auto" w:fill="auto"/>
            <w:noWrap/>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11/1</w:t>
            </w:r>
          </w:p>
        </w:tc>
        <w:tc>
          <w:tcPr>
            <w:tcW w:w="1074" w:type="dxa"/>
            <w:shd w:val="clear" w:color="auto" w:fill="auto"/>
            <w:noWrap/>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5/1</w:t>
            </w:r>
          </w:p>
        </w:tc>
        <w:tc>
          <w:tcPr>
            <w:tcW w:w="4752" w:type="dxa"/>
            <w:vMerge w:val="restart"/>
          </w:tcPr>
          <w:p w:rsidR="00B02DA9" w:rsidRPr="00E4278A" w:rsidRDefault="00B02DA9" w:rsidP="006B452D">
            <w:pPr>
              <w:bidi/>
              <w:spacing w:after="0" w:line="240" w:lineRule="auto"/>
              <w:jc w:val="both"/>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مطابق راهبردهاي هدف راهبردي چهارم</w:t>
            </w:r>
          </w:p>
          <w:p w:rsidR="00B02DA9" w:rsidRPr="00E4278A" w:rsidRDefault="00B02DA9" w:rsidP="006B452D">
            <w:pPr>
              <w:pStyle w:val="ListParagraph"/>
              <w:numPr>
                <w:ilvl w:val="0"/>
                <w:numId w:val="21"/>
              </w:numPr>
              <w:bidi/>
              <w:spacing w:after="0" w:line="240" w:lineRule="auto"/>
              <w:ind w:left="237" w:hanging="237"/>
              <w:jc w:val="both"/>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پذيرش 2 دانشجوي دکتري علوم شناختي</w:t>
            </w:r>
          </w:p>
          <w:p w:rsidR="00B02DA9" w:rsidRPr="00E4278A" w:rsidRDefault="00B02DA9" w:rsidP="006B452D">
            <w:pPr>
              <w:pStyle w:val="ListParagraph"/>
              <w:numPr>
                <w:ilvl w:val="0"/>
                <w:numId w:val="21"/>
              </w:numPr>
              <w:bidi/>
              <w:spacing w:after="0" w:line="240" w:lineRule="auto"/>
              <w:ind w:left="237" w:hanging="237"/>
              <w:jc w:val="both"/>
              <w:rPr>
                <w:rFonts w:ascii="Calibri" w:eastAsia="Times New Roman" w:hAnsi="Calibri" w:cs="B Nazanin"/>
                <w:color w:val="000000"/>
                <w:sz w:val="16"/>
                <w:szCs w:val="16"/>
              </w:rPr>
            </w:pPr>
            <w:r w:rsidRPr="00E4278A">
              <w:rPr>
                <w:rFonts w:ascii="Calibri" w:eastAsia="Times New Roman" w:hAnsi="Calibri" w:cs="B Nazanin" w:hint="cs"/>
                <w:color w:val="000000"/>
                <w:sz w:val="16"/>
                <w:szCs w:val="16"/>
                <w:rtl/>
              </w:rPr>
              <w:t>پذيرش 4 دانشجوي دکتري مهندسي کامپيوتر-هوش مصنوعي و رباتيکز</w:t>
            </w:r>
          </w:p>
          <w:p w:rsidR="00B02DA9" w:rsidRPr="00E4278A" w:rsidRDefault="00B02DA9" w:rsidP="006B452D">
            <w:pPr>
              <w:pStyle w:val="ListParagraph"/>
              <w:numPr>
                <w:ilvl w:val="0"/>
                <w:numId w:val="21"/>
              </w:numPr>
              <w:bidi/>
              <w:spacing w:after="0" w:line="240" w:lineRule="auto"/>
              <w:ind w:left="237" w:hanging="237"/>
              <w:jc w:val="both"/>
              <w:rPr>
                <w:rFonts w:ascii="Calibri" w:eastAsia="Times New Roman" w:hAnsi="Calibri" w:cs="B Nazanin"/>
                <w:color w:val="000000"/>
                <w:sz w:val="16"/>
                <w:szCs w:val="16"/>
              </w:rPr>
            </w:pPr>
            <w:r w:rsidRPr="00E4278A">
              <w:rPr>
                <w:rFonts w:ascii="Calibri" w:eastAsia="Times New Roman" w:hAnsi="Calibri" w:cs="B Nazanin" w:hint="cs"/>
                <w:color w:val="000000"/>
                <w:sz w:val="16"/>
                <w:szCs w:val="16"/>
                <w:rtl/>
              </w:rPr>
              <w:t>پذيرش 2 دانشجوي دکتري علوم تصميم و مهندسي دانش</w:t>
            </w:r>
          </w:p>
          <w:p w:rsidR="00B02DA9" w:rsidRPr="00E4278A" w:rsidRDefault="00B02DA9" w:rsidP="006B452D">
            <w:pPr>
              <w:pStyle w:val="ListParagraph"/>
              <w:numPr>
                <w:ilvl w:val="0"/>
                <w:numId w:val="21"/>
              </w:numPr>
              <w:bidi/>
              <w:spacing w:after="0" w:line="240" w:lineRule="auto"/>
              <w:ind w:left="237" w:hanging="237"/>
              <w:jc w:val="both"/>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پذيرش 6 دانشجوي کارشناسي ارشد مهندسي کامپيوتر-رايانش امن</w:t>
            </w:r>
          </w:p>
        </w:tc>
      </w:tr>
      <w:tr w:rsidR="00B02DA9" w:rsidRPr="00E4278A" w:rsidTr="006B452D">
        <w:trPr>
          <w:trHeight w:val="114"/>
          <w:jc w:val="center"/>
        </w:trPr>
        <w:tc>
          <w:tcPr>
            <w:tcW w:w="1299" w:type="dxa"/>
            <w:vMerge/>
            <w:shd w:val="clear" w:color="auto" w:fill="auto"/>
            <w:noWrap/>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tl/>
              </w:rPr>
            </w:pPr>
          </w:p>
        </w:tc>
        <w:tc>
          <w:tcPr>
            <w:tcW w:w="1182" w:type="dxa"/>
            <w:shd w:val="clear" w:color="auto" w:fill="auto"/>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پيش بيني</w:t>
            </w:r>
          </w:p>
        </w:tc>
        <w:tc>
          <w:tcPr>
            <w:tcW w:w="888" w:type="dxa"/>
            <w:shd w:val="clear" w:color="auto" w:fill="auto"/>
            <w:noWrap/>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18/1</w:t>
            </w:r>
          </w:p>
        </w:tc>
        <w:tc>
          <w:tcPr>
            <w:tcW w:w="888" w:type="dxa"/>
            <w:shd w:val="clear" w:color="auto" w:fill="auto"/>
            <w:noWrap/>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5/1</w:t>
            </w:r>
          </w:p>
        </w:tc>
        <w:tc>
          <w:tcPr>
            <w:tcW w:w="1074" w:type="dxa"/>
            <w:shd w:val="clear" w:color="auto" w:fill="auto"/>
            <w:noWrap/>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2/1</w:t>
            </w:r>
          </w:p>
        </w:tc>
        <w:tc>
          <w:tcPr>
            <w:tcW w:w="4752" w:type="dxa"/>
            <w:vMerge/>
          </w:tcPr>
          <w:p w:rsidR="00B02DA9" w:rsidRPr="00E4278A" w:rsidRDefault="00B02DA9" w:rsidP="006B452D">
            <w:pPr>
              <w:bidi/>
              <w:spacing w:after="0" w:line="240" w:lineRule="auto"/>
              <w:jc w:val="both"/>
              <w:rPr>
                <w:rFonts w:ascii="Calibri" w:eastAsia="Times New Roman" w:hAnsi="Calibri" w:cs="B Nazanin"/>
                <w:color w:val="000000"/>
                <w:sz w:val="16"/>
                <w:szCs w:val="16"/>
                <w:rtl/>
              </w:rPr>
            </w:pPr>
          </w:p>
        </w:tc>
      </w:tr>
      <w:tr w:rsidR="00B02DA9" w:rsidRPr="00E4278A" w:rsidTr="006B452D">
        <w:trPr>
          <w:trHeight w:val="115"/>
          <w:jc w:val="center"/>
        </w:trPr>
        <w:tc>
          <w:tcPr>
            <w:tcW w:w="1299" w:type="dxa"/>
            <w:vMerge w:val="restart"/>
            <w:shd w:val="clear" w:color="auto" w:fill="auto"/>
            <w:noWrap/>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98-97</w:t>
            </w:r>
          </w:p>
        </w:tc>
        <w:tc>
          <w:tcPr>
            <w:tcW w:w="1182" w:type="dxa"/>
            <w:shd w:val="clear" w:color="auto" w:fill="auto"/>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برنامه دانشگاه</w:t>
            </w:r>
          </w:p>
        </w:tc>
        <w:tc>
          <w:tcPr>
            <w:tcW w:w="888" w:type="dxa"/>
            <w:shd w:val="clear" w:color="auto" w:fill="auto"/>
            <w:noWrap/>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18/1</w:t>
            </w:r>
          </w:p>
        </w:tc>
        <w:tc>
          <w:tcPr>
            <w:tcW w:w="888" w:type="dxa"/>
            <w:shd w:val="clear" w:color="auto" w:fill="auto"/>
            <w:noWrap/>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10/1</w:t>
            </w:r>
          </w:p>
        </w:tc>
        <w:tc>
          <w:tcPr>
            <w:tcW w:w="1074" w:type="dxa"/>
            <w:shd w:val="clear" w:color="auto" w:fill="auto"/>
            <w:noWrap/>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5/1</w:t>
            </w:r>
          </w:p>
        </w:tc>
        <w:tc>
          <w:tcPr>
            <w:tcW w:w="4752" w:type="dxa"/>
            <w:vMerge w:val="restart"/>
          </w:tcPr>
          <w:p w:rsidR="00B02DA9" w:rsidRPr="00E4278A" w:rsidRDefault="00B02DA9" w:rsidP="006B452D">
            <w:pPr>
              <w:bidi/>
              <w:spacing w:after="0" w:line="240" w:lineRule="auto"/>
              <w:jc w:val="both"/>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مطابق راهبردهاي هدف راهبردي چهارم</w:t>
            </w:r>
          </w:p>
          <w:p w:rsidR="00B02DA9" w:rsidRPr="00E4278A" w:rsidRDefault="00B02DA9" w:rsidP="006B452D">
            <w:pPr>
              <w:pStyle w:val="ListParagraph"/>
              <w:numPr>
                <w:ilvl w:val="0"/>
                <w:numId w:val="21"/>
              </w:numPr>
              <w:bidi/>
              <w:spacing w:after="0" w:line="240" w:lineRule="auto"/>
              <w:ind w:left="237" w:hanging="237"/>
              <w:jc w:val="both"/>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پذيرش 2 دانشجوي دکتري علوم شناختي</w:t>
            </w:r>
          </w:p>
          <w:p w:rsidR="00B02DA9" w:rsidRPr="00E4278A" w:rsidRDefault="00B02DA9" w:rsidP="006B452D">
            <w:pPr>
              <w:pStyle w:val="ListParagraph"/>
              <w:numPr>
                <w:ilvl w:val="0"/>
                <w:numId w:val="21"/>
              </w:numPr>
              <w:bidi/>
              <w:spacing w:after="0" w:line="240" w:lineRule="auto"/>
              <w:ind w:left="237" w:hanging="237"/>
              <w:jc w:val="both"/>
              <w:rPr>
                <w:rFonts w:ascii="Calibri" w:eastAsia="Times New Roman" w:hAnsi="Calibri" w:cs="B Nazanin"/>
                <w:color w:val="000000"/>
                <w:sz w:val="16"/>
                <w:szCs w:val="16"/>
              </w:rPr>
            </w:pPr>
            <w:r w:rsidRPr="00E4278A">
              <w:rPr>
                <w:rFonts w:ascii="Calibri" w:eastAsia="Times New Roman" w:hAnsi="Calibri" w:cs="B Nazanin" w:hint="cs"/>
                <w:color w:val="000000"/>
                <w:sz w:val="16"/>
                <w:szCs w:val="16"/>
                <w:rtl/>
              </w:rPr>
              <w:t>پذيرش 4 دانشجوي دکتري مهندسي کامپيوتر-هوش مصنوعي و رباتيکز</w:t>
            </w:r>
          </w:p>
          <w:p w:rsidR="00B02DA9" w:rsidRPr="00E4278A" w:rsidRDefault="00B02DA9" w:rsidP="006B452D">
            <w:pPr>
              <w:pStyle w:val="ListParagraph"/>
              <w:numPr>
                <w:ilvl w:val="0"/>
                <w:numId w:val="21"/>
              </w:numPr>
              <w:bidi/>
              <w:spacing w:after="0" w:line="240" w:lineRule="auto"/>
              <w:ind w:left="237" w:hanging="237"/>
              <w:jc w:val="both"/>
              <w:rPr>
                <w:rFonts w:ascii="Calibri" w:eastAsia="Times New Roman" w:hAnsi="Calibri" w:cs="B Nazanin"/>
                <w:color w:val="000000"/>
                <w:sz w:val="16"/>
                <w:szCs w:val="16"/>
              </w:rPr>
            </w:pPr>
            <w:r w:rsidRPr="00E4278A">
              <w:rPr>
                <w:rFonts w:ascii="Calibri" w:eastAsia="Times New Roman" w:hAnsi="Calibri" w:cs="B Nazanin" w:hint="cs"/>
                <w:color w:val="000000"/>
                <w:sz w:val="16"/>
                <w:szCs w:val="16"/>
                <w:rtl/>
              </w:rPr>
              <w:t>پذيرش 4 دانشجوي دکتري علوم تصميم و مهندسي دانش</w:t>
            </w:r>
          </w:p>
          <w:p w:rsidR="00B02DA9" w:rsidRPr="00E4278A" w:rsidRDefault="00B02DA9" w:rsidP="006B452D">
            <w:pPr>
              <w:pStyle w:val="ListParagraph"/>
              <w:numPr>
                <w:ilvl w:val="0"/>
                <w:numId w:val="21"/>
              </w:numPr>
              <w:bidi/>
              <w:spacing w:after="0" w:line="240" w:lineRule="auto"/>
              <w:ind w:left="237" w:hanging="237"/>
              <w:jc w:val="both"/>
              <w:rPr>
                <w:rFonts w:ascii="Calibri" w:eastAsia="Times New Roman" w:hAnsi="Calibri" w:cs="B Nazanin"/>
                <w:color w:val="000000"/>
                <w:sz w:val="16"/>
                <w:szCs w:val="16"/>
              </w:rPr>
            </w:pPr>
            <w:r w:rsidRPr="00E4278A">
              <w:rPr>
                <w:rFonts w:ascii="Calibri" w:eastAsia="Times New Roman" w:hAnsi="Calibri" w:cs="B Nazanin" w:hint="cs"/>
                <w:color w:val="000000"/>
                <w:sz w:val="16"/>
                <w:szCs w:val="16"/>
                <w:rtl/>
              </w:rPr>
              <w:t>پذيرش 4 دانشجوي دکتري مهندسي کامپيوتر-معماري سيستم‌هاي کامپيوتري</w:t>
            </w:r>
          </w:p>
          <w:p w:rsidR="00B02DA9" w:rsidRPr="00E4278A" w:rsidRDefault="00B02DA9" w:rsidP="006B452D">
            <w:pPr>
              <w:pStyle w:val="ListParagraph"/>
              <w:numPr>
                <w:ilvl w:val="0"/>
                <w:numId w:val="21"/>
              </w:numPr>
              <w:bidi/>
              <w:spacing w:after="0" w:line="240" w:lineRule="auto"/>
              <w:ind w:left="237" w:hanging="237"/>
              <w:jc w:val="both"/>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پذيرش 2 دانشجوي دکتري داده‌کاوي</w:t>
            </w:r>
          </w:p>
        </w:tc>
      </w:tr>
      <w:tr w:rsidR="00B02DA9" w:rsidRPr="00E4278A" w:rsidTr="006B452D">
        <w:trPr>
          <w:trHeight w:val="114"/>
          <w:jc w:val="center"/>
        </w:trPr>
        <w:tc>
          <w:tcPr>
            <w:tcW w:w="1299" w:type="dxa"/>
            <w:vMerge/>
            <w:shd w:val="clear" w:color="auto" w:fill="auto"/>
            <w:noWrap/>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tl/>
              </w:rPr>
            </w:pPr>
          </w:p>
        </w:tc>
        <w:tc>
          <w:tcPr>
            <w:tcW w:w="1182" w:type="dxa"/>
            <w:shd w:val="clear" w:color="auto" w:fill="auto"/>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پيش بيني</w:t>
            </w:r>
          </w:p>
        </w:tc>
        <w:tc>
          <w:tcPr>
            <w:tcW w:w="888" w:type="dxa"/>
            <w:shd w:val="clear" w:color="auto" w:fill="auto"/>
            <w:noWrap/>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18/1</w:t>
            </w:r>
          </w:p>
        </w:tc>
        <w:tc>
          <w:tcPr>
            <w:tcW w:w="888" w:type="dxa"/>
            <w:shd w:val="clear" w:color="auto" w:fill="auto"/>
            <w:noWrap/>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7/1</w:t>
            </w:r>
          </w:p>
        </w:tc>
        <w:tc>
          <w:tcPr>
            <w:tcW w:w="1074" w:type="dxa"/>
            <w:shd w:val="clear" w:color="auto" w:fill="auto"/>
            <w:noWrap/>
            <w:vAlign w:val="center"/>
          </w:tcPr>
          <w:p w:rsidR="00B02DA9" w:rsidRPr="00E4278A" w:rsidRDefault="00B02DA9" w:rsidP="006B452D">
            <w:pPr>
              <w:bidi/>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2/1</w:t>
            </w:r>
          </w:p>
        </w:tc>
        <w:tc>
          <w:tcPr>
            <w:tcW w:w="4752" w:type="dxa"/>
            <w:vMerge/>
          </w:tcPr>
          <w:p w:rsidR="00B02DA9" w:rsidRPr="00E4278A" w:rsidRDefault="00B02DA9" w:rsidP="006B452D">
            <w:pPr>
              <w:bidi/>
              <w:spacing w:after="0" w:line="240" w:lineRule="auto"/>
              <w:rPr>
                <w:rFonts w:ascii="Calibri" w:eastAsia="Times New Roman" w:hAnsi="Calibri" w:cs="B Nazanin"/>
                <w:color w:val="000000"/>
                <w:sz w:val="16"/>
                <w:szCs w:val="16"/>
                <w:rtl/>
              </w:rPr>
            </w:pPr>
          </w:p>
        </w:tc>
      </w:tr>
    </w:tbl>
    <w:p w:rsidR="00B02DA9" w:rsidRDefault="00B02DA9" w:rsidP="00B02DA9">
      <w:pPr>
        <w:autoSpaceDE w:val="0"/>
        <w:autoSpaceDN w:val="0"/>
        <w:bidi/>
        <w:adjustRightInd w:val="0"/>
        <w:spacing w:after="0" w:line="240" w:lineRule="auto"/>
        <w:rPr>
          <w:rFonts w:cs="B Nazanin"/>
          <w:color w:val="000000" w:themeColor="text1"/>
          <w:sz w:val="24"/>
          <w:szCs w:val="24"/>
          <w:rtl/>
          <w:lang w:bidi="fa-IR"/>
        </w:rPr>
      </w:pPr>
    </w:p>
    <w:p w:rsidR="00B02DA9" w:rsidRDefault="00B02DA9" w:rsidP="00B02DA9">
      <w:pPr>
        <w:autoSpaceDE w:val="0"/>
        <w:autoSpaceDN w:val="0"/>
        <w:bidi/>
        <w:adjustRightInd w:val="0"/>
        <w:spacing w:after="0" w:line="240" w:lineRule="auto"/>
        <w:rPr>
          <w:rFonts w:cs="B Nazanin"/>
          <w:color w:val="000000" w:themeColor="text1"/>
          <w:sz w:val="24"/>
          <w:szCs w:val="24"/>
          <w:rtl/>
          <w:lang w:bidi="fa-IR"/>
        </w:rPr>
      </w:pPr>
    </w:p>
    <w:p w:rsidR="00B02DA9" w:rsidRDefault="00B02DA9" w:rsidP="00B02DA9">
      <w:pPr>
        <w:autoSpaceDE w:val="0"/>
        <w:autoSpaceDN w:val="0"/>
        <w:bidi/>
        <w:adjustRightInd w:val="0"/>
        <w:spacing w:after="0" w:line="240" w:lineRule="auto"/>
        <w:rPr>
          <w:rFonts w:cs="B Nazanin"/>
          <w:color w:val="000000" w:themeColor="text1"/>
          <w:sz w:val="24"/>
          <w:szCs w:val="24"/>
          <w:rtl/>
          <w:lang w:bidi="fa-IR"/>
        </w:rPr>
      </w:pPr>
    </w:p>
    <w:p w:rsidR="00B02DA9" w:rsidRDefault="00B02DA9" w:rsidP="00B02DA9">
      <w:pPr>
        <w:autoSpaceDE w:val="0"/>
        <w:autoSpaceDN w:val="0"/>
        <w:bidi/>
        <w:adjustRightInd w:val="0"/>
        <w:spacing w:after="0" w:line="240" w:lineRule="auto"/>
        <w:rPr>
          <w:rFonts w:cs="B Nazanin"/>
          <w:color w:val="000000" w:themeColor="text1"/>
          <w:sz w:val="24"/>
          <w:szCs w:val="24"/>
          <w:rtl/>
          <w:lang w:bidi="fa-IR"/>
        </w:rPr>
      </w:pPr>
    </w:p>
    <w:p w:rsidR="00B02DA9" w:rsidRDefault="00B02DA9" w:rsidP="00B02DA9">
      <w:pPr>
        <w:autoSpaceDE w:val="0"/>
        <w:autoSpaceDN w:val="0"/>
        <w:bidi/>
        <w:adjustRightInd w:val="0"/>
        <w:spacing w:after="0" w:line="240" w:lineRule="auto"/>
        <w:rPr>
          <w:rFonts w:cs="B Nazanin"/>
          <w:color w:val="000000" w:themeColor="text1"/>
          <w:sz w:val="24"/>
          <w:szCs w:val="24"/>
          <w:rtl/>
          <w:lang w:bidi="fa-IR"/>
        </w:rPr>
      </w:pPr>
    </w:p>
    <w:p w:rsidR="00B02DA9" w:rsidRDefault="00B02DA9" w:rsidP="00B02DA9">
      <w:pPr>
        <w:autoSpaceDE w:val="0"/>
        <w:autoSpaceDN w:val="0"/>
        <w:bidi/>
        <w:adjustRightInd w:val="0"/>
        <w:spacing w:after="0" w:line="240" w:lineRule="auto"/>
        <w:rPr>
          <w:rFonts w:cs="B Nazanin"/>
          <w:color w:val="000000" w:themeColor="text1"/>
          <w:sz w:val="24"/>
          <w:szCs w:val="24"/>
          <w:rtl/>
          <w:lang w:bidi="fa-IR"/>
        </w:rPr>
      </w:pPr>
    </w:p>
    <w:p w:rsidR="00B02DA9" w:rsidRDefault="00B02DA9" w:rsidP="00B02DA9">
      <w:pPr>
        <w:autoSpaceDE w:val="0"/>
        <w:autoSpaceDN w:val="0"/>
        <w:bidi/>
        <w:adjustRightInd w:val="0"/>
        <w:spacing w:after="0" w:line="240" w:lineRule="auto"/>
        <w:rPr>
          <w:rFonts w:cs="B Nazanin"/>
          <w:color w:val="000000" w:themeColor="text1"/>
          <w:sz w:val="24"/>
          <w:szCs w:val="24"/>
          <w:rtl/>
          <w:lang w:bidi="fa-IR"/>
        </w:rPr>
      </w:pPr>
    </w:p>
    <w:p w:rsidR="00B02DA9" w:rsidRDefault="00B02DA9" w:rsidP="00B02DA9">
      <w:pPr>
        <w:autoSpaceDE w:val="0"/>
        <w:autoSpaceDN w:val="0"/>
        <w:bidi/>
        <w:adjustRightInd w:val="0"/>
        <w:spacing w:after="0" w:line="240" w:lineRule="auto"/>
        <w:rPr>
          <w:rFonts w:cs="B Nazanin"/>
          <w:color w:val="000000" w:themeColor="text1"/>
          <w:sz w:val="24"/>
          <w:szCs w:val="24"/>
          <w:rtl/>
          <w:lang w:bidi="fa-IR"/>
        </w:rPr>
      </w:pPr>
    </w:p>
    <w:p w:rsidR="00B02DA9" w:rsidRDefault="00B02DA9" w:rsidP="00B02DA9">
      <w:pPr>
        <w:autoSpaceDE w:val="0"/>
        <w:autoSpaceDN w:val="0"/>
        <w:bidi/>
        <w:adjustRightInd w:val="0"/>
        <w:spacing w:after="0" w:line="240" w:lineRule="auto"/>
        <w:rPr>
          <w:rFonts w:cs="B Nazanin"/>
          <w:color w:val="000000" w:themeColor="text1"/>
          <w:sz w:val="24"/>
          <w:szCs w:val="24"/>
          <w:rtl/>
          <w:lang w:bidi="fa-IR"/>
        </w:rPr>
      </w:pPr>
    </w:p>
    <w:p w:rsidR="00B02DA9" w:rsidRDefault="00B02DA9" w:rsidP="00B02DA9">
      <w:pPr>
        <w:autoSpaceDE w:val="0"/>
        <w:autoSpaceDN w:val="0"/>
        <w:bidi/>
        <w:adjustRightInd w:val="0"/>
        <w:spacing w:after="0" w:line="240" w:lineRule="auto"/>
        <w:rPr>
          <w:rFonts w:cs="B Nazanin"/>
          <w:color w:val="000000" w:themeColor="text1"/>
          <w:sz w:val="24"/>
          <w:szCs w:val="24"/>
          <w:rtl/>
          <w:lang w:bidi="fa-IR"/>
        </w:rPr>
      </w:pPr>
    </w:p>
    <w:p w:rsidR="00B02DA9" w:rsidRDefault="00B02DA9" w:rsidP="00B02DA9">
      <w:pPr>
        <w:autoSpaceDE w:val="0"/>
        <w:autoSpaceDN w:val="0"/>
        <w:bidi/>
        <w:adjustRightInd w:val="0"/>
        <w:spacing w:after="0" w:line="240" w:lineRule="auto"/>
        <w:rPr>
          <w:rFonts w:cs="B Nazanin"/>
          <w:color w:val="000000" w:themeColor="text1"/>
          <w:sz w:val="24"/>
          <w:szCs w:val="24"/>
          <w:rtl/>
          <w:lang w:bidi="fa-IR"/>
        </w:rPr>
      </w:pPr>
    </w:p>
    <w:p w:rsidR="00B02DA9" w:rsidRDefault="00B02DA9" w:rsidP="00B02DA9">
      <w:pPr>
        <w:autoSpaceDE w:val="0"/>
        <w:autoSpaceDN w:val="0"/>
        <w:bidi/>
        <w:adjustRightInd w:val="0"/>
        <w:spacing w:after="0" w:line="240" w:lineRule="auto"/>
        <w:rPr>
          <w:rFonts w:cs="B Nazanin"/>
          <w:color w:val="000000" w:themeColor="text1"/>
          <w:sz w:val="24"/>
          <w:szCs w:val="24"/>
          <w:rtl/>
          <w:lang w:bidi="fa-IR"/>
        </w:rPr>
      </w:pPr>
    </w:p>
    <w:p w:rsidR="00B02DA9" w:rsidRDefault="00B02DA9" w:rsidP="00B02DA9">
      <w:pPr>
        <w:autoSpaceDE w:val="0"/>
        <w:autoSpaceDN w:val="0"/>
        <w:bidi/>
        <w:adjustRightInd w:val="0"/>
        <w:spacing w:after="0" w:line="240" w:lineRule="auto"/>
        <w:rPr>
          <w:rFonts w:cs="B Nazanin"/>
          <w:color w:val="000000" w:themeColor="text1"/>
          <w:sz w:val="24"/>
          <w:szCs w:val="24"/>
          <w:rtl/>
          <w:lang w:bidi="fa-IR"/>
        </w:rPr>
      </w:pPr>
    </w:p>
    <w:p w:rsidR="00B02DA9" w:rsidRPr="00B02DA9" w:rsidRDefault="00B02DA9" w:rsidP="00B02DA9">
      <w:pPr>
        <w:autoSpaceDE w:val="0"/>
        <w:autoSpaceDN w:val="0"/>
        <w:bidi/>
        <w:adjustRightInd w:val="0"/>
        <w:spacing w:after="0" w:line="240" w:lineRule="auto"/>
        <w:rPr>
          <w:rFonts w:cs="B Nazanin"/>
          <w:b/>
          <w:bCs/>
          <w:color w:val="000000" w:themeColor="text1"/>
          <w:sz w:val="24"/>
          <w:szCs w:val="24"/>
          <w:rtl/>
          <w:lang w:bidi="fa-IR"/>
        </w:rPr>
      </w:pPr>
      <w:r w:rsidRPr="00B02DA9">
        <w:rPr>
          <w:rFonts w:cs="B Nazanin" w:hint="cs"/>
          <w:b/>
          <w:bCs/>
          <w:color w:val="000000" w:themeColor="text1"/>
          <w:sz w:val="24"/>
          <w:szCs w:val="24"/>
          <w:rtl/>
          <w:lang w:bidi="fa-IR"/>
        </w:rPr>
        <w:lastRenderedPageBreak/>
        <w:t>مهندسی صنایع</w:t>
      </w:r>
    </w:p>
    <w:p w:rsidR="00B02DA9" w:rsidRDefault="00B02DA9" w:rsidP="00B02DA9">
      <w:pPr>
        <w:autoSpaceDE w:val="0"/>
        <w:autoSpaceDN w:val="0"/>
        <w:bidi/>
        <w:adjustRightInd w:val="0"/>
        <w:spacing w:after="0" w:line="240" w:lineRule="auto"/>
        <w:rPr>
          <w:rFonts w:cs="B Nazanin"/>
          <w:color w:val="000000" w:themeColor="text1"/>
          <w:sz w:val="24"/>
          <w:szCs w:val="24"/>
          <w:rtl/>
          <w:lang w:bidi="fa-IR"/>
        </w:rPr>
      </w:pPr>
    </w:p>
    <w:tbl>
      <w:tblPr>
        <w:bidiVisual/>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182"/>
        <w:gridCol w:w="1236"/>
        <w:gridCol w:w="1417"/>
        <w:gridCol w:w="1418"/>
        <w:gridCol w:w="2861"/>
      </w:tblGrid>
      <w:tr w:rsidR="00B02DA9" w:rsidRPr="00376A96" w:rsidTr="006B452D">
        <w:trPr>
          <w:trHeight w:val="368"/>
          <w:jc w:val="center"/>
        </w:trPr>
        <w:tc>
          <w:tcPr>
            <w:tcW w:w="1299" w:type="dxa"/>
            <w:shd w:val="clear" w:color="auto" w:fill="auto"/>
            <w:noWrap/>
            <w:vAlign w:val="center"/>
            <w:hideMark/>
          </w:tcPr>
          <w:p w:rsidR="00B02DA9" w:rsidRPr="00376A96" w:rsidRDefault="00B02DA9" w:rsidP="006B452D">
            <w:pPr>
              <w:bidi/>
              <w:spacing w:after="0" w:line="240" w:lineRule="auto"/>
              <w:jc w:val="center"/>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هدف به سال تحصيلي</w:t>
            </w:r>
          </w:p>
        </w:tc>
        <w:tc>
          <w:tcPr>
            <w:tcW w:w="1182" w:type="dxa"/>
            <w:shd w:val="clear" w:color="auto" w:fill="auto"/>
            <w:vAlign w:val="center"/>
          </w:tcPr>
          <w:p w:rsidR="00B02DA9" w:rsidRPr="00376A96" w:rsidRDefault="00B02DA9" w:rsidP="006B452D">
            <w:pPr>
              <w:bidi/>
              <w:spacing w:after="0" w:line="240" w:lineRule="auto"/>
              <w:jc w:val="center"/>
              <w:rPr>
                <w:rFonts w:ascii="Calibri" w:eastAsia="Times New Roman" w:hAnsi="Calibri" w:cs="B Nazanin"/>
                <w:color w:val="000000"/>
                <w:sz w:val="20"/>
                <w:szCs w:val="20"/>
              </w:rPr>
            </w:pPr>
          </w:p>
        </w:tc>
        <w:tc>
          <w:tcPr>
            <w:tcW w:w="1236" w:type="dxa"/>
            <w:shd w:val="clear" w:color="auto" w:fill="auto"/>
            <w:noWrap/>
            <w:vAlign w:val="center"/>
            <w:hideMark/>
          </w:tcPr>
          <w:p w:rsidR="00B02DA9" w:rsidRPr="00376A96" w:rsidRDefault="00B02DA9" w:rsidP="006B452D">
            <w:pPr>
              <w:bidi/>
              <w:spacing w:after="0" w:line="240" w:lineRule="auto"/>
              <w:jc w:val="center"/>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کارشناسي</w:t>
            </w:r>
          </w:p>
        </w:tc>
        <w:tc>
          <w:tcPr>
            <w:tcW w:w="1417" w:type="dxa"/>
            <w:shd w:val="clear" w:color="auto" w:fill="auto"/>
            <w:noWrap/>
            <w:vAlign w:val="center"/>
            <w:hideMark/>
          </w:tcPr>
          <w:p w:rsidR="00B02DA9" w:rsidRPr="00376A96" w:rsidRDefault="00B02DA9" w:rsidP="006B452D">
            <w:pPr>
              <w:bidi/>
              <w:spacing w:after="0" w:line="240" w:lineRule="auto"/>
              <w:jc w:val="center"/>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کارشناسي ارشد</w:t>
            </w:r>
          </w:p>
        </w:tc>
        <w:tc>
          <w:tcPr>
            <w:tcW w:w="1418" w:type="dxa"/>
            <w:shd w:val="clear" w:color="auto" w:fill="auto"/>
            <w:noWrap/>
            <w:vAlign w:val="center"/>
            <w:hideMark/>
          </w:tcPr>
          <w:p w:rsidR="00B02DA9" w:rsidRPr="00376A96" w:rsidRDefault="00B02DA9" w:rsidP="006B452D">
            <w:pPr>
              <w:bidi/>
              <w:spacing w:after="0" w:line="240" w:lineRule="auto"/>
              <w:jc w:val="center"/>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دکتري</w:t>
            </w:r>
          </w:p>
        </w:tc>
        <w:tc>
          <w:tcPr>
            <w:tcW w:w="2861" w:type="dxa"/>
            <w:tcBorders>
              <w:bottom w:val="single" w:sz="4" w:space="0" w:color="auto"/>
            </w:tcBorders>
            <w:vAlign w:val="center"/>
          </w:tcPr>
          <w:p w:rsidR="00B02DA9" w:rsidRPr="00376A96" w:rsidRDefault="00B02DA9" w:rsidP="006B452D">
            <w:pPr>
              <w:bidi/>
              <w:spacing w:after="0" w:line="240" w:lineRule="auto"/>
              <w:jc w:val="center"/>
              <w:rPr>
                <w:rFonts w:ascii="Calibri" w:eastAsia="Times New Roman" w:hAnsi="Calibri" w:cs="B Nazanin"/>
                <w:color w:val="000000"/>
                <w:sz w:val="20"/>
                <w:szCs w:val="20"/>
                <w:rtl/>
                <w:lang w:bidi="fa-IR"/>
              </w:rPr>
            </w:pPr>
            <w:r w:rsidRPr="00376A96">
              <w:rPr>
                <w:rFonts w:ascii="Calibri" w:eastAsia="Times New Roman" w:hAnsi="Calibri" w:cs="B Nazanin" w:hint="cs"/>
                <w:color w:val="000000"/>
                <w:sz w:val="20"/>
                <w:szCs w:val="20"/>
                <w:rtl/>
              </w:rPr>
              <w:t>راهکارهای اجرایی</w:t>
            </w:r>
          </w:p>
        </w:tc>
      </w:tr>
      <w:tr w:rsidR="00B02DA9" w:rsidRPr="00376A96" w:rsidTr="006B452D">
        <w:trPr>
          <w:trHeight w:val="416"/>
          <w:jc w:val="center"/>
        </w:trPr>
        <w:tc>
          <w:tcPr>
            <w:tcW w:w="1299" w:type="dxa"/>
            <w:vMerge w:val="restart"/>
            <w:shd w:val="clear" w:color="auto" w:fill="auto"/>
            <w:noWrap/>
            <w:vAlign w:val="center"/>
            <w:hideMark/>
          </w:tcPr>
          <w:p w:rsidR="00B02DA9" w:rsidRPr="00376A96" w:rsidRDefault="00B02DA9" w:rsidP="006B452D">
            <w:pPr>
              <w:bidi/>
              <w:spacing w:after="0" w:line="240" w:lineRule="auto"/>
              <w:jc w:val="center"/>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94-93</w:t>
            </w:r>
          </w:p>
        </w:tc>
        <w:tc>
          <w:tcPr>
            <w:tcW w:w="1182" w:type="dxa"/>
            <w:shd w:val="clear" w:color="auto" w:fill="auto"/>
            <w:vAlign w:val="center"/>
          </w:tcPr>
          <w:p w:rsidR="00B02DA9" w:rsidRPr="00376A96" w:rsidRDefault="00B02DA9" w:rsidP="006B452D">
            <w:pPr>
              <w:bidi/>
              <w:spacing w:after="0" w:line="240" w:lineRule="auto"/>
              <w:jc w:val="center"/>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برنامه دانشگاه</w:t>
            </w:r>
          </w:p>
        </w:tc>
        <w:tc>
          <w:tcPr>
            <w:tcW w:w="1236" w:type="dxa"/>
            <w:shd w:val="clear" w:color="auto" w:fill="auto"/>
            <w:noWrap/>
            <w:vAlign w:val="center"/>
          </w:tcPr>
          <w:p w:rsidR="00B02DA9" w:rsidRPr="00376A96" w:rsidRDefault="00B02DA9" w:rsidP="006B452D">
            <w:pPr>
              <w:spacing w:after="0" w:line="240" w:lineRule="auto"/>
              <w:jc w:val="center"/>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35/1</w:t>
            </w:r>
          </w:p>
        </w:tc>
        <w:tc>
          <w:tcPr>
            <w:tcW w:w="1417" w:type="dxa"/>
            <w:shd w:val="clear" w:color="auto" w:fill="auto"/>
            <w:noWrap/>
            <w:vAlign w:val="center"/>
          </w:tcPr>
          <w:p w:rsidR="00B02DA9" w:rsidRPr="00376A96" w:rsidRDefault="00B02DA9" w:rsidP="006B452D">
            <w:pPr>
              <w:spacing w:after="0" w:line="240" w:lineRule="auto"/>
              <w:jc w:val="center"/>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16/1</w:t>
            </w:r>
          </w:p>
        </w:tc>
        <w:tc>
          <w:tcPr>
            <w:tcW w:w="1418" w:type="dxa"/>
            <w:shd w:val="clear" w:color="auto" w:fill="auto"/>
            <w:noWrap/>
            <w:vAlign w:val="center"/>
            <w:hideMark/>
          </w:tcPr>
          <w:p w:rsidR="00B02DA9" w:rsidRPr="00376A96" w:rsidRDefault="00B02DA9" w:rsidP="006B452D">
            <w:pPr>
              <w:spacing w:after="0" w:line="240" w:lineRule="auto"/>
              <w:jc w:val="center"/>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9/1</w:t>
            </w:r>
          </w:p>
        </w:tc>
        <w:tc>
          <w:tcPr>
            <w:tcW w:w="2861" w:type="dxa"/>
            <w:vMerge w:val="restart"/>
            <w:vAlign w:val="center"/>
          </w:tcPr>
          <w:p w:rsidR="00B02DA9" w:rsidRPr="00376A96" w:rsidRDefault="00B02DA9" w:rsidP="006B452D">
            <w:pPr>
              <w:spacing w:after="0" w:line="240" w:lineRule="auto"/>
              <w:jc w:val="center"/>
              <w:rPr>
                <w:rFonts w:ascii="Calibri" w:eastAsia="Times New Roman" w:hAnsi="Calibri" w:cs="B Nazanin"/>
                <w:color w:val="000000"/>
                <w:sz w:val="20"/>
                <w:szCs w:val="20"/>
                <w:rtl/>
              </w:rPr>
            </w:pPr>
          </w:p>
        </w:tc>
      </w:tr>
      <w:tr w:rsidR="00B02DA9" w:rsidRPr="00376A96" w:rsidTr="006B452D">
        <w:trPr>
          <w:trHeight w:val="233"/>
          <w:jc w:val="center"/>
        </w:trPr>
        <w:tc>
          <w:tcPr>
            <w:tcW w:w="1299" w:type="dxa"/>
            <w:vMerge/>
            <w:shd w:val="clear" w:color="auto" w:fill="auto"/>
            <w:noWrap/>
            <w:vAlign w:val="center"/>
          </w:tcPr>
          <w:p w:rsidR="00B02DA9" w:rsidRPr="00376A96" w:rsidRDefault="00B02DA9" w:rsidP="006B452D">
            <w:pPr>
              <w:bidi/>
              <w:spacing w:after="0" w:line="240" w:lineRule="auto"/>
              <w:jc w:val="center"/>
              <w:rPr>
                <w:rFonts w:ascii="Calibri" w:eastAsia="Times New Roman" w:hAnsi="Calibri" w:cs="B Nazanin"/>
                <w:color w:val="000000"/>
                <w:sz w:val="20"/>
                <w:szCs w:val="20"/>
                <w:rtl/>
              </w:rPr>
            </w:pPr>
          </w:p>
        </w:tc>
        <w:tc>
          <w:tcPr>
            <w:tcW w:w="1182" w:type="dxa"/>
            <w:shd w:val="clear" w:color="auto" w:fill="auto"/>
            <w:vAlign w:val="center"/>
          </w:tcPr>
          <w:p w:rsidR="00B02DA9" w:rsidRPr="00376A96" w:rsidRDefault="00B02DA9" w:rsidP="006B452D">
            <w:pPr>
              <w:bidi/>
              <w:spacing w:after="0" w:line="240" w:lineRule="auto"/>
              <w:jc w:val="center"/>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وضع موجود</w:t>
            </w:r>
          </w:p>
        </w:tc>
        <w:tc>
          <w:tcPr>
            <w:tcW w:w="1236" w:type="dxa"/>
            <w:shd w:val="clear" w:color="auto" w:fill="auto"/>
            <w:noWrap/>
            <w:vAlign w:val="center"/>
          </w:tcPr>
          <w:p w:rsidR="00B02DA9" w:rsidRPr="00376A96" w:rsidRDefault="00B02DA9" w:rsidP="006B452D">
            <w:pPr>
              <w:spacing w:after="0" w:line="240" w:lineRule="auto"/>
              <w:jc w:val="center"/>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1</w:t>
            </w:r>
            <w:r>
              <w:rPr>
                <w:rFonts w:ascii="Calibri" w:eastAsia="Times New Roman" w:hAnsi="Calibri" w:cs="B Nazanin" w:hint="cs"/>
                <w:color w:val="000000"/>
                <w:sz w:val="20"/>
                <w:szCs w:val="20"/>
                <w:rtl/>
              </w:rPr>
              <w:t>4</w:t>
            </w:r>
            <w:r w:rsidRPr="00376A96">
              <w:rPr>
                <w:rFonts w:ascii="Calibri" w:eastAsia="Times New Roman" w:hAnsi="Calibri" w:cs="B Nazanin" w:hint="cs"/>
                <w:color w:val="000000"/>
                <w:sz w:val="20"/>
                <w:szCs w:val="20"/>
                <w:rtl/>
              </w:rPr>
              <w:t>/1</w:t>
            </w:r>
          </w:p>
        </w:tc>
        <w:tc>
          <w:tcPr>
            <w:tcW w:w="1417" w:type="dxa"/>
            <w:shd w:val="clear" w:color="auto" w:fill="auto"/>
            <w:noWrap/>
            <w:vAlign w:val="center"/>
          </w:tcPr>
          <w:p w:rsidR="00B02DA9" w:rsidRPr="00376A96" w:rsidRDefault="00B02DA9" w:rsidP="006B452D">
            <w:pPr>
              <w:spacing w:after="0" w:line="240" w:lineRule="auto"/>
              <w:jc w:val="center"/>
              <w:rPr>
                <w:rFonts w:ascii="Calibri" w:eastAsia="Times New Roman" w:hAnsi="Calibri" w:cs="B Nazanin"/>
                <w:color w:val="000000"/>
                <w:sz w:val="20"/>
                <w:szCs w:val="20"/>
              </w:rPr>
            </w:pPr>
            <w:r>
              <w:rPr>
                <w:rFonts w:ascii="Calibri" w:eastAsia="Times New Roman" w:hAnsi="Calibri" w:cs="B Nazanin" w:hint="cs"/>
                <w:color w:val="000000"/>
                <w:sz w:val="20"/>
                <w:szCs w:val="20"/>
                <w:rtl/>
              </w:rPr>
              <w:t>17</w:t>
            </w:r>
            <w:r w:rsidRPr="00376A96">
              <w:rPr>
                <w:rFonts w:ascii="Calibri" w:eastAsia="Times New Roman" w:hAnsi="Calibri" w:cs="B Nazanin" w:hint="cs"/>
                <w:color w:val="000000"/>
                <w:sz w:val="20"/>
                <w:szCs w:val="20"/>
                <w:rtl/>
              </w:rPr>
              <w:t>/1</w:t>
            </w:r>
          </w:p>
        </w:tc>
        <w:tc>
          <w:tcPr>
            <w:tcW w:w="1418" w:type="dxa"/>
            <w:shd w:val="clear" w:color="auto" w:fill="auto"/>
            <w:noWrap/>
            <w:vAlign w:val="center"/>
          </w:tcPr>
          <w:p w:rsidR="00B02DA9" w:rsidRPr="00376A96" w:rsidRDefault="00B02DA9" w:rsidP="006B452D">
            <w:pPr>
              <w:spacing w:after="0" w:line="240" w:lineRule="auto"/>
              <w:jc w:val="center"/>
              <w:rPr>
                <w:rFonts w:ascii="Calibri" w:eastAsia="Times New Roman" w:hAnsi="Calibri" w:cs="B Nazanin"/>
                <w:color w:val="000000"/>
                <w:sz w:val="20"/>
                <w:szCs w:val="20"/>
              </w:rPr>
            </w:pPr>
            <w:r>
              <w:rPr>
                <w:rFonts w:ascii="Calibri" w:eastAsia="Times New Roman" w:hAnsi="Calibri" w:cs="B Nazanin" w:hint="cs"/>
                <w:color w:val="000000"/>
                <w:sz w:val="20"/>
                <w:szCs w:val="20"/>
                <w:rtl/>
              </w:rPr>
              <w:t>3</w:t>
            </w:r>
            <w:r w:rsidRPr="00376A96">
              <w:rPr>
                <w:rFonts w:ascii="Calibri" w:eastAsia="Times New Roman" w:hAnsi="Calibri" w:cs="B Nazanin" w:hint="cs"/>
                <w:color w:val="000000"/>
                <w:sz w:val="20"/>
                <w:szCs w:val="20"/>
                <w:rtl/>
              </w:rPr>
              <w:t>/1</w:t>
            </w:r>
          </w:p>
        </w:tc>
        <w:tc>
          <w:tcPr>
            <w:tcW w:w="2861" w:type="dxa"/>
            <w:vMerge/>
            <w:tcBorders>
              <w:bottom w:val="single" w:sz="4" w:space="0" w:color="auto"/>
            </w:tcBorders>
            <w:vAlign w:val="center"/>
          </w:tcPr>
          <w:p w:rsidR="00B02DA9" w:rsidRPr="00376A96" w:rsidRDefault="00B02DA9" w:rsidP="006B452D">
            <w:pPr>
              <w:spacing w:after="0" w:line="240" w:lineRule="auto"/>
              <w:jc w:val="center"/>
              <w:rPr>
                <w:rFonts w:ascii="Calibri" w:eastAsia="Times New Roman" w:hAnsi="Calibri" w:cs="B Nazanin"/>
                <w:color w:val="000000"/>
                <w:sz w:val="20"/>
                <w:szCs w:val="20"/>
                <w:rtl/>
              </w:rPr>
            </w:pPr>
          </w:p>
        </w:tc>
      </w:tr>
      <w:tr w:rsidR="00B02DA9" w:rsidRPr="00376A96" w:rsidTr="006B452D">
        <w:trPr>
          <w:trHeight w:val="399"/>
          <w:jc w:val="center"/>
        </w:trPr>
        <w:tc>
          <w:tcPr>
            <w:tcW w:w="1299" w:type="dxa"/>
            <w:vMerge w:val="restart"/>
            <w:shd w:val="clear" w:color="auto" w:fill="auto"/>
            <w:noWrap/>
            <w:vAlign w:val="center"/>
          </w:tcPr>
          <w:p w:rsidR="00B02DA9" w:rsidRPr="00376A96" w:rsidRDefault="00B02DA9" w:rsidP="006B452D">
            <w:pPr>
              <w:bidi/>
              <w:spacing w:after="0" w:line="240" w:lineRule="auto"/>
              <w:jc w:val="center"/>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95-94</w:t>
            </w:r>
          </w:p>
        </w:tc>
        <w:tc>
          <w:tcPr>
            <w:tcW w:w="1182" w:type="dxa"/>
            <w:shd w:val="clear" w:color="auto" w:fill="auto"/>
            <w:vAlign w:val="center"/>
          </w:tcPr>
          <w:p w:rsidR="00B02DA9" w:rsidRPr="00376A96" w:rsidRDefault="00B02DA9" w:rsidP="006B452D">
            <w:pPr>
              <w:bidi/>
              <w:spacing w:after="0" w:line="240" w:lineRule="auto"/>
              <w:jc w:val="center"/>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برنامه دانشگاه</w:t>
            </w:r>
          </w:p>
        </w:tc>
        <w:tc>
          <w:tcPr>
            <w:tcW w:w="1236" w:type="dxa"/>
            <w:shd w:val="clear" w:color="auto" w:fill="auto"/>
            <w:noWrap/>
            <w:vAlign w:val="center"/>
          </w:tcPr>
          <w:p w:rsidR="00B02DA9" w:rsidRPr="00376A96" w:rsidRDefault="00B02DA9" w:rsidP="006B452D">
            <w:pPr>
              <w:spacing w:after="0" w:line="240" w:lineRule="auto"/>
              <w:jc w:val="center"/>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30/1</w:t>
            </w:r>
          </w:p>
        </w:tc>
        <w:tc>
          <w:tcPr>
            <w:tcW w:w="1417" w:type="dxa"/>
            <w:shd w:val="clear" w:color="auto" w:fill="auto"/>
            <w:noWrap/>
            <w:vAlign w:val="center"/>
          </w:tcPr>
          <w:p w:rsidR="00B02DA9" w:rsidRPr="00376A96" w:rsidRDefault="00B02DA9" w:rsidP="006B452D">
            <w:pPr>
              <w:spacing w:after="0" w:line="240" w:lineRule="auto"/>
              <w:jc w:val="center"/>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15/1</w:t>
            </w:r>
          </w:p>
        </w:tc>
        <w:tc>
          <w:tcPr>
            <w:tcW w:w="1418" w:type="dxa"/>
            <w:shd w:val="clear" w:color="auto" w:fill="auto"/>
            <w:noWrap/>
            <w:vAlign w:val="center"/>
          </w:tcPr>
          <w:p w:rsidR="00B02DA9" w:rsidRPr="00376A96" w:rsidRDefault="00B02DA9" w:rsidP="006B452D">
            <w:pPr>
              <w:spacing w:after="0" w:line="240" w:lineRule="auto"/>
              <w:jc w:val="center"/>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8/1</w:t>
            </w:r>
          </w:p>
        </w:tc>
        <w:tc>
          <w:tcPr>
            <w:tcW w:w="2861" w:type="dxa"/>
            <w:vMerge w:val="restart"/>
            <w:vAlign w:val="center"/>
          </w:tcPr>
          <w:p w:rsidR="00B02DA9" w:rsidRPr="00376A96" w:rsidRDefault="00B02DA9" w:rsidP="006B452D">
            <w:pPr>
              <w:bidi/>
              <w:spacing w:after="0" w:line="240" w:lineRule="auto"/>
              <w:jc w:val="center"/>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مطابق راهبردهاي هدف راهبردي چهارم</w:t>
            </w:r>
          </w:p>
        </w:tc>
      </w:tr>
      <w:tr w:rsidR="00B02DA9" w:rsidRPr="00376A96" w:rsidTr="006B452D">
        <w:trPr>
          <w:trHeight w:val="881"/>
          <w:jc w:val="center"/>
        </w:trPr>
        <w:tc>
          <w:tcPr>
            <w:tcW w:w="1299" w:type="dxa"/>
            <w:vMerge/>
            <w:shd w:val="clear" w:color="auto" w:fill="auto"/>
            <w:noWrap/>
            <w:vAlign w:val="center"/>
          </w:tcPr>
          <w:p w:rsidR="00B02DA9" w:rsidRPr="00376A96" w:rsidRDefault="00B02DA9" w:rsidP="006B452D">
            <w:pPr>
              <w:bidi/>
              <w:spacing w:after="0" w:line="240" w:lineRule="auto"/>
              <w:jc w:val="center"/>
              <w:rPr>
                <w:rFonts w:ascii="Calibri" w:eastAsia="Times New Roman" w:hAnsi="Calibri" w:cs="B Nazanin"/>
                <w:color w:val="000000"/>
                <w:sz w:val="20"/>
                <w:szCs w:val="20"/>
                <w:rtl/>
              </w:rPr>
            </w:pPr>
          </w:p>
        </w:tc>
        <w:tc>
          <w:tcPr>
            <w:tcW w:w="1182" w:type="dxa"/>
            <w:shd w:val="clear" w:color="auto" w:fill="auto"/>
            <w:vAlign w:val="center"/>
          </w:tcPr>
          <w:p w:rsidR="00B02DA9" w:rsidRPr="00376A96" w:rsidRDefault="00B02DA9" w:rsidP="006B452D">
            <w:pPr>
              <w:bidi/>
              <w:spacing w:after="0" w:line="240" w:lineRule="auto"/>
              <w:jc w:val="center"/>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پيش بيني</w:t>
            </w:r>
          </w:p>
        </w:tc>
        <w:tc>
          <w:tcPr>
            <w:tcW w:w="1236" w:type="dxa"/>
            <w:shd w:val="clear" w:color="auto" w:fill="auto"/>
            <w:noWrap/>
            <w:vAlign w:val="center"/>
          </w:tcPr>
          <w:p w:rsidR="00B02DA9" w:rsidRPr="00376A96" w:rsidRDefault="00B02DA9" w:rsidP="006B452D">
            <w:pPr>
              <w:spacing w:after="0" w:line="240" w:lineRule="auto"/>
              <w:jc w:val="center"/>
              <w:rPr>
                <w:rFonts w:ascii="Calibri" w:eastAsia="Times New Roman" w:hAnsi="Calibri" w:cs="B Nazanin"/>
                <w:color w:val="000000"/>
                <w:sz w:val="20"/>
                <w:szCs w:val="20"/>
                <w:rtl/>
                <w:lang w:bidi="fa-IR"/>
              </w:rPr>
            </w:pPr>
            <w:r w:rsidRPr="00376A96">
              <w:rPr>
                <w:rFonts w:ascii="Calibri" w:eastAsia="Times New Roman" w:hAnsi="Calibri" w:cs="B Nazanin" w:hint="cs"/>
                <w:color w:val="000000"/>
                <w:sz w:val="20"/>
                <w:szCs w:val="20"/>
                <w:rtl/>
              </w:rPr>
              <w:t>1</w:t>
            </w:r>
            <w:r>
              <w:rPr>
                <w:rFonts w:ascii="Calibri" w:eastAsia="Times New Roman" w:hAnsi="Calibri" w:cs="B Nazanin" w:hint="cs"/>
                <w:color w:val="000000"/>
                <w:sz w:val="20"/>
                <w:szCs w:val="20"/>
                <w:rtl/>
              </w:rPr>
              <w:t>4</w:t>
            </w:r>
            <w:r w:rsidRPr="00376A96">
              <w:rPr>
                <w:rFonts w:ascii="Calibri" w:eastAsia="Times New Roman" w:hAnsi="Calibri" w:cs="B Nazanin" w:hint="cs"/>
                <w:color w:val="000000"/>
                <w:sz w:val="20"/>
                <w:szCs w:val="20"/>
                <w:rtl/>
              </w:rPr>
              <w:t>/1</w:t>
            </w:r>
            <w:r>
              <w:rPr>
                <w:rFonts w:ascii="Calibri" w:eastAsia="Times New Roman" w:hAnsi="Calibri" w:cs="B Nazanin" w:hint="cs"/>
                <w:color w:val="000000"/>
                <w:sz w:val="20"/>
                <w:szCs w:val="20"/>
                <w:rtl/>
              </w:rPr>
              <w:t xml:space="preserve"> </w:t>
            </w:r>
            <w:r w:rsidRPr="002302EA">
              <w:rPr>
                <w:rFonts w:cs="B Zar" w:hint="cs"/>
                <w:sz w:val="28"/>
                <w:szCs w:val="28"/>
              </w:rPr>
              <w:sym w:font="Symbol" w:char="F02A"/>
            </w:r>
          </w:p>
        </w:tc>
        <w:tc>
          <w:tcPr>
            <w:tcW w:w="1417" w:type="dxa"/>
            <w:shd w:val="clear" w:color="auto" w:fill="auto"/>
            <w:noWrap/>
            <w:vAlign w:val="center"/>
          </w:tcPr>
          <w:p w:rsidR="00B02DA9" w:rsidRPr="00376A96" w:rsidRDefault="00B02DA9" w:rsidP="006B452D">
            <w:pPr>
              <w:spacing w:after="0" w:line="240" w:lineRule="auto"/>
              <w:jc w:val="center"/>
              <w:rPr>
                <w:rFonts w:ascii="Calibri" w:eastAsia="Times New Roman" w:hAnsi="Calibri" w:cs="B Nazanin"/>
                <w:color w:val="000000"/>
                <w:sz w:val="20"/>
                <w:szCs w:val="20"/>
              </w:rPr>
            </w:pPr>
            <w:r>
              <w:rPr>
                <w:rFonts w:ascii="Calibri" w:eastAsia="Times New Roman" w:hAnsi="Calibri" w:cs="B Nazanin" w:hint="cs"/>
                <w:color w:val="000000"/>
                <w:sz w:val="20"/>
                <w:szCs w:val="20"/>
                <w:rtl/>
              </w:rPr>
              <w:t>15</w:t>
            </w:r>
            <w:r w:rsidRPr="00376A96">
              <w:rPr>
                <w:rFonts w:ascii="Calibri" w:eastAsia="Times New Roman" w:hAnsi="Calibri" w:cs="B Nazanin" w:hint="cs"/>
                <w:color w:val="000000"/>
                <w:sz w:val="20"/>
                <w:szCs w:val="20"/>
                <w:rtl/>
              </w:rPr>
              <w:t>/1</w:t>
            </w:r>
            <w:r>
              <w:rPr>
                <w:rFonts w:ascii="Calibri" w:eastAsia="Times New Roman" w:hAnsi="Calibri" w:cs="B Nazanin" w:hint="cs"/>
                <w:color w:val="000000"/>
                <w:sz w:val="20"/>
                <w:szCs w:val="20"/>
                <w:rtl/>
              </w:rPr>
              <w:t xml:space="preserve"> </w:t>
            </w:r>
            <w:r w:rsidRPr="002302EA">
              <w:rPr>
                <w:rFonts w:cs="B Zar" w:hint="cs"/>
                <w:sz w:val="28"/>
                <w:szCs w:val="28"/>
              </w:rPr>
              <w:sym w:font="Symbol" w:char="F02A"/>
            </w:r>
            <w:r w:rsidRPr="002302EA">
              <w:rPr>
                <w:rFonts w:cs="B Zar" w:hint="cs"/>
                <w:sz w:val="28"/>
                <w:szCs w:val="28"/>
              </w:rPr>
              <w:sym w:font="Symbol" w:char="F02A"/>
            </w:r>
          </w:p>
        </w:tc>
        <w:tc>
          <w:tcPr>
            <w:tcW w:w="1418" w:type="dxa"/>
            <w:shd w:val="clear" w:color="auto" w:fill="auto"/>
            <w:noWrap/>
            <w:vAlign w:val="center"/>
          </w:tcPr>
          <w:p w:rsidR="00B02DA9" w:rsidRPr="00376A96" w:rsidRDefault="00B02DA9" w:rsidP="006B452D">
            <w:pPr>
              <w:spacing w:after="0" w:line="240" w:lineRule="auto"/>
              <w:jc w:val="center"/>
              <w:rPr>
                <w:rFonts w:ascii="Calibri" w:eastAsia="Times New Roman" w:hAnsi="Calibri" w:cs="B Nazanin"/>
                <w:color w:val="000000"/>
                <w:sz w:val="20"/>
                <w:szCs w:val="20"/>
              </w:rPr>
            </w:pPr>
            <w:r>
              <w:rPr>
                <w:rFonts w:ascii="Calibri" w:eastAsia="Times New Roman" w:hAnsi="Calibri" w:cs="B Nazanin" w:hint="cs"/>
                <w:color w:val="000000"/>
                <w:sz w:val="20"/>
                <w:szCs w:val="20"/>
                <w:rtl/>
              </w:rPr>
              <w:t>6</w:t>
            </w:r>
            <w:r w:rsidRPr="00376A96">
              <w:rPr>
                <w:rFonts w:ascii="Calibri" w:eastAsia="Times New Roman" w:hAnsi="Calibri" w:cs="B Nazanin" w:hint="cs"/>
                <w:color w:val="000000"/>
                <w:sz w:val="20"/>
                <w:szCs w:val="20"/>
                <w:rtl/>
              </w:rPr>
              <w:t>/1</w:t>
            </w:r>
          </w:p>
        </w:tc>
        <w:tc>
          <w:tcPr>
            <w:tcW w:w="2861" w:type="dxa"/>
            <w:vMerge/>
            <w:tcBorders>
              <w:bottom w:val="single" w:sz="4" w:space="0" w:color="auto"/>
            </w:tcBorders>
            <w:vAlign w:val="center"/>
          </w:tcPr>
          <w:p w:rsidR="00B02DA9" w:rsidRPr="00376A96" w:rsidRDefault="00B02DA9" w:rsidP="006B452D">
            <w:pPr>
              <w:spacing w:after="0" w:line="240" w:lineRule="auto"/>
              <w:rPr>
                <w:rFonts w:ascii="Calibri" w:eastAsia="Times New Roman" w:hAnsi="Calibri" w:cs="B Nazanin"/>
                <w:color w:val="000000"/>
                <w:sz w:val="20"/>
                <w:szCs w:val="20"/>
                <w:rtl/>
              </w:rPr>
            </w:pPr>
          </w:p>
        </w:tc>
      </w:tr>
      <w:tr w:rsidR="00B02DA9" w:rsidRPr="00376A96" w:rsidTr="006B452D">
        <w:trPr>
          <w:trHeight w:val="115"/>
          <w:jc w:val="center"/>
        </w:trPr>
        <w:tc>
          <w:tcPr>
            <w:tcW w:w="1299" w:type="dxa"/>
            <w:vMerge w:val="restart"/>
            <w:shd w:val="clear" w:color="auto" w:fill="auto"/>
            <w:noWrap/>
            <w:vAlign w:val="center"/>
          </w:tcPr>
          <w:p w:rsidR="00B02DA9" w:rsidRPr="00376A96" w:rsidRDefault="00B02DA9" w:rsidP="006B452D">
            <w:pPr>
              <w:bidi/>
              <w:spacing w:after="0" w:line="240" w:lineRule="auto"/>
              <w:jc w:val="center"/>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96-95</w:t>
            </w:r>
          </w:p>
        </w:tc>
        <w:tc>
          <w:tcPr>
            <w:tcW w:w="1182" w:type="dxa"/>
            <w:shd w:val="clear" w:color="auto" w:fill="auto"/>
            <w:vAlign w:val="center"/>
          </w:tcPr>
          <w:p w:rsidR="00B02DA9" w:rsidRPr="00376A96" w:rsidRDefault="00B02DA9" w:rsidP="006B452D">
            <w:pPr>
              <w:bidi/>
              <w:spacing w:after="0" w:line="240" w:lineRule="auto"/>
              <w:jc w:val="center"/>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برنامه دانشگاه</w:t>
            </w:r>
          </w:p>
        </w:tc>
        <w:tc>
          <w:tcPr>
            <w:tcW w:w="1236" w:type="dxa"/>
            <w:shd w:val="clear" w:color="auto" w:fill="auto"/>
            <w:noWrap/>
            <w:vAlign w:val="center"/>
          </w:tcPr>
          <w:p w:rsidR="00B02DA9" w:rsidRPr="00376A96" w:rsidRDefault="00B02DA9" w:rsidP="006B452D">
            <w:pPr>
              <w:spacing w:after="0" w:line="240" w:lineRule="auto"/>
              <w:jc w:val="center"/>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26/1</w:t>
            </w:r>
          </w:p>
        </w:tc>
        <w:tc>
          <w:tcPr>
            <w:tcW w:w="1417" w:type="dxa"/>
            <w:shd w:val="clear" w:color="auto" w:fill="auto"/>
            <w:noWrap/>
            <w:vAlign w:val="center"/>
          </w:tcPr>
          <w:p w:rsidR="00B02DA9" w:rsidRPr="00376A96" w:rsidRDefault="00B02DA9" w:rsidP="006B452D">
            <w:pPr>
              <w:spacing w:after="0" w:line="240" w:lineRule="auto"/>
              <w:jc w:val="center"/>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13/1</w:t>
            </w:r>
          </w:p>
        </w:tc>
        <w:tc>
          <w:tcPr>
            <w:tcW w:w="1418" w:type="dxa"/>
            <w:shd w:val="clear" w:color="auto" w:fill="auto"/>
            <w:noWrap/>
            <w:vAlign w:val="center"/>
          </w:tcPr>
          <w:p w:rsidR="00B02DA9" w:rsidRPr="00376A96" w:rsidRDefault="00B02DA9" w:rsidP="006B452D">
            <w:pPr>
              <w:spacing w:after="0" w:line="240" w:lineRule="auto"/>
              <w:jc w:val="center"/>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7/1</w:t>
            </w:r>
          </w:p>
        </w:tc>
        <w:tc>
          <w:tcPr>
            <w:tcW w:w="2861" w:type="dxa"/>
            <w:vMerge w:val="restart"/>
            <w:vAlign w:val="center"/>
          </w:tcPr>
          <w:p w:rsidR="00B02DA9" w:rsidRPr="00376A96" w:rsidRDefault="00B02DA9" w:rsidP="006B452D">
            <w:pPr>
              <w:bidi/>
              <w:spacing w:after="0" w:line="240" w:lineRule="auto"/>
              <w:jc w:val="center"/>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مطابق راهبردهاي هدف راهبردي چهارم</w:t>
            </w:r>
          </w:p>
        </w:tc>
      </w:tr>
      <w:tr w:rsidR="00B02DA9" w:rsidRPr="00376A96" w:rsidTr="006B452D">
        <w:trPr>
          <w:trHeight w:val="114"/>
          <w:jc w:val="center"/>
        </w:trPr>
        <w:tc>
          <w:tcPr>
            <w:tcW w:w="1299" w:type="dxa"/>
            <w:vMerge/>
            <w:shd w:val="clear" w:color="auto" w:fill="auto"/>
            <w:noWrap/>
            <w:vAlign w:val="center"/>
          </w:tcPr>
          <w:p w:rsidR="00B02DA9" w:rsidRPr="00376A96" w:rsidRDefault="00B02DA9" w:rsidP="006B452D">
            <w:pPr>
              <w:bidi/>
              <w:spacing w:after="0" w:line="240" w:lineRule="auto"/>
              <w:jc w:val="center"/>
              <w:rPr>
                <w:rFonts w:ascii="Calibri" w:eastAsia="Times New Roman" w:hAnsi="Calibri" w:cs="B Nazanin"/>
                <w:color w:val="000000"/>
                <w:sz w:val="20"/>
                <w:szCs w:val="20"/>
                <w:rtl/>
              </w:rPr>
            </w:pPr>
          </w:p>
        </w:tc>
        <w:tc>
          <w:tcPr>
            <w:tcW w:w="1182" w:type="dxa"/>
            <w:shd w:val="clear" w:color="auto" w:fill="auto"/>
            <w:vAlign w:val="center"/>
          </w:tcPr>
          <w:p w:rsidR="00B02DA9" w:rsidRPr="00376A96" w:rsidRDefault="00B02DA9" w:rsidP="006B452D">
            <w:pPr>
              <w:bidi/>
              <w:spacing w:after="0" w:line="240" w:lineRule="auto"/>
              <w:jc w:val="center"/>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پيش بيني</w:t>
            </w:r>
          </w:p>
        </w:tc>
        <w:tc>
          <w:tcPr>
            <w:tcW w:w="1236" w:type="dxa"/>
            <w:shd w:val="clear" w:color="auto" w:fill="auto"/>
            <w:noWrap/>
            <w:vAlign w:val="center"/>
          </w:tcPr>
          <w:p w:rsidR="00B02DA9" w:rsidRPr="00376A96" w:rsidRDefault="00B02DA9" w:rsidP="006B452D">
            <w:pPr>
              <w:spacing w:after="0" w:line="240" w:lineRule="auto"/>
              <w:jc w:val="center"/>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1</w:t>
            </w:r>
            <w:r>
              <w:rPr>
                <w:rFonts w:ascii="Calibri" w:eastAsia="Times New Roman" w:hAnsi="Calibri" w:cs="B Nazanin" w:hint="cs"/>
                <w:color w:val="000000"/>
                <w:sz w:val="20"/>
                <w:szCs w:val="20"/>
                <w:rtl/>
              </w:rPr>
              <w:t>4</w:t>
            </w:r>
            <w:r w:rsidRPr="00376A96">
              <w:rPr>
                <w:rFonts w:ascii="Calibri" w:eastAsia="Times New Roman" w:hAnsi="Calibri" w:cs="B Nazanin" w:hint="cs"/>
                <w:color w:val="000000"/>
                <w:sz w:val="20"/>
                <w:szCs w:val="20"/>
                <w:rtl/>
              </w:rPr>
              <w:t>/1</w:t>
            </w:r>
          </w:p>
        </w:tc>
        <w:tc>
          <w:tcPr>
            <w:tcW w:w="1417" w:type="dxa"/>
            <w:shd w:val="clear" w:color="auto" w:fill="auto"/>
            <w:noWrap/>
            <w:vAlign w:val="center"/>
          </w:tcPr>
          <w:p w:rsidR="00B02DA9" w:rsidRPr="00376A96" w:rsidRDefault="00B02DA9" w:rsidP="006B452D">
            <w:pPr>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14</w:t>
            </w:r>
            <w:r w:rsidRPr="00376A96">
              <w:rPr>
                <w:rFonts w:ascii="Calibri" w:eastAsia="Times New Roman" w:hAnsi="Calibri" w:cs="B Nazanin" w:hint="cs"/>
                <w:color w:val="000000"/>
                <w:sz w:val="20"/>
                <w:szCs w:val="20"/>
                <w:rtl/>
              </w:rPr>
              <w:t>/1</w:t>
            </w:r>
            <w:r>
              <w:rPr>
                <w:rFonts w:ascii="Calibri" w:eastAsia="Times New Roman" w:hAnsi="Calibri" w:cs="B Nazanin" w:hint="cs"/>
                <w:color w:val="000000"/>
                <w:sz w:val="20"/>
                <w:szCs w:val="20"/>
                <w:rtl/>
              </w:rPr>
              <w:t xml:space="preserve"> </w:t>
            </w:r>
            <w:r w:rsidRPr="002302EA">
              <w:rPr>
                <w:rFonts w:cs="B Zar" w:hint="cs"/>
                <w:sz w:val="28"/>
                <w:szCs w:val="28"/>
              </w:rPr>
              <w:sym w:font="Symbol" w:char="F02A"/>
            </w:r>
            <w:r w:rsidRPr="002302EA">
              <w:rPr>
                <w:rFonts w:cs="B Zar" w:hint="cs"/>
                <w:sz w:val="28"/>
                <w:szCs w:val="28"/>
              </w:rPr>
              <w:sym w:font="Symbol" w:char="F02A"/>
            </w:r>
            <w:r w:rsidRPr="002302EA">
              <w:rPr>
                <w:rFonts w:cs="B Zar" w:hint="cs"/>
                <w:sz w:val="28"/>
                <w:szCs w:val="28"/>
              </w:rPr>
              <w:sym w:font="Symbol" w:char="F02A"/>
            </w:r>
          </w:p>
        </w:tc>
        <w:tc>
          <w:tcPr>
            <w:tcW w:w="1418" w:type="dxa"/>
            <w:shd w:val="clear" w:color="auto" w:fill="auto"/>
            <w:noWrap/>
            <w:vAlign w:val="center"/>
          </w:tcPr>
          <w:p w:rsidR="00B02DA9" w:rsidRPr="00376A96" w:rsidRDefault="00B02DA9" w:rsidP="006B452D">
            <w:pPr>
              <w:spacing w:after="0" w:line="240" w:lineRule="auto"/>
              <w:jc w:val="center"/>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7/1</w:t>
            </w:r>
          </w:p>
        </w:tc>
        <w:tc>
          <w:tcPr>
            <w:tcW w:w="2861" w:type="dxa"/>
            <w:vMerge/>
            <w:vAlign w:val="center"/>
          </w:tcPr>
          <w:p w:rsidR="00B02DA9" w:rsidRPr="00376A96" w:rsidRDefault="00B02DA9" w:rsidP="006B452D">
            <w:pPr>
              <w:spacing w:after="0" w:line="240" w:lineRule="auto"/>
              <w:jc w:val="center"/>
              <w:rPr>
                <w:rFonts w:ascii="Calibri" w:eastAsia="Times New Roman" w:hAnsi="Calibri" w:cs="B Nazanin"/>
                <w:color w:val="000000"/>
                <w:sz w:val="20"/>
                <w:szCs w:val="20"/>
                <w:rtl/>
              </w:rPr>
            </w:pPr>
          </w:p>
        </w:tc>
      </w:tr>
      <w:tr w:rsidR="00B02DA9" w:rsidRPr="00376A96" w:rsidTr="006B452D">
        <w:trPr>
          <w:trHeight w:val="115"/>
          <w:jc w:val="center"/>
        </w:trPr>
        <w:tc>
          <w:tcPr>
            <w:tcW w:w="1299" w:type="dxa"/>
            <w:vMerge w:val="restart"/>
            <w:shd w:val="clear" w:color="auto" w:fill="auto"/>
            <w:noWrap/>
            <w:vAlign w:val="center"/>
          </w:tcPr>
          <w:p w:rsidR="00B02DA9" w:rsidRPr="00376A96" w:rsidRDefault="00B02DA9" w:rsidP="006B452D">
            <w:pPr>
              <w:bidi/>
              <w:spacing w:after="0" w:line="240" w:lineRule="auto"/>
              <w:jc w:val="center"/>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97-96</w:t>
            </w:r>
          </w:p>
        </w:tc>
        <w:tc>
          <w:tcPr>
            <w:tcW w:w="1182" w:type="dxa"/>
            <w:shd w:val="clear" w:color="auto" w:fill="auto"/>
            <w:vAlign w:val="center"/>
          </w:tcPr>
          <w:p w:rsidR="00B02DA9" w:rsidRPr="00376A96" w:rsidRDefault="00B02DA9" w:rsidP="006B452D">
            <w:pPr>
              <w:bidi/>
              <w:spacing w:after="0" w:line="240" w:lineRule="auto"/>
              <w:jc w:val="center"/>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برنامه دانشگاه</w:t>
            </w:r>
          </w:p>
        </w:tc>
        <w:tc>
          <w:tcPr>
            <w:tcW w:w="1236" w:type="dxa"/>
            <w:shd w:val="clear" w:color="auto" w:fill="auto"/>
            <w:noWrap/>
            <w:vAlign w:val="center"/>
          </w:tcPr>
          <w:p w:rsidR="00B02DA9" w:rsidRPr="00376A96" w:rsidRDefault="00B02DA9" w:rsidP="006B452D">
            <w:pPr>
              <w:spacing w:after="0" w:line="240" w:lineRule="auto"/>
              <w:jc w:val="center"/>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22/1</w:t>
            </w:r>
          </w:p>
        </w:tc>
        <w:tc>
          <w:tcPr>
            <w:tcW w:w="1417" w:type="dxa"/>
            <w:shd w:val="clear" w:color="auto" w:fill="auto"/>
            <w:noWrap/>
            <w:vAlign w:val="center"/>
          </w:tcPr>
          <w:p w:rsidR="00B02DA9" w:rsidRPr="00376A96" w:rsidRDefault="00B02DA9" w:rsidP="006B452D">
            <w:pPr>
              <w:spacing w:after="0" w:line="240" w:lineRule="auto"/>
              <w:jc w:val="center"/>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11/1</w:t>
            </w:r>
          </w:p>
        </w:tc>
        <w:tc>
          <w:tcPr>
            <w:tcW w:w="1418" w:type="dxa"/>
            <w:shd w:val="clear" w:color="auto" w:fill="auto"/>
            <w:noWrap/>
            <w:vAlign w:val="center"/>
          </w:tcPr>
          <w:p w:rsidR="00B02DA9" w:rsidRPr="00376A96" w:rsidRDefault="00B02DA9" w:rsidP="006B452D">
            <w:pPr>
              <w:spacing w:after="0" w:line="240" w:lineRule="auto"/>
              <w:jc w:val="center"/>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6/1</w:t>
            </w:r>
          </w:p>
        </w:tc>
        <w:tc>
          <w:tcPr>
            <w:tcW w:w="2861" w:type="dxa"/>
            <w:vMerge w:val="restart"/>
            <w:vAlign w:val="center"/>
          </w:tcPr>
          <w:p w:rsidR="00B02DA9" w:rsidRPr="00376A96" w:rsidRDefault="00B02DA9" w:rsidP="006B452D">
            <w:pPr>
              <w:bidi/>
              <w:spacing w:after="0" w:line="240" w:lineRule="auto"/>
              <w:jc w:val="center"/>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مطابق راهبردهاي هدف راهبردي چهارم</w:t>
            </w:r>
          </w:p>
        </w:tc>
      </w:tr>
      <w:tr w:rsidR="00B02DA9" w:rsidRPr="00376A96" w:rsidTr="006B452D">
        <w:trPr>
          <w:trHeight w:val="114"/>
          <w:jc w:val="center"/>
        </w:trPr>
        <w:tc>
          <w:tcPr>
            <w:tcW w:w="1299" w:type="dxa"/>
            <w:vMerge/>
            <w:shd w:val="clear" w:color="auto" w:fill="auto"/>
            <w:noWrap/>
            <w:vAlign w:val="center"/>
          </w:tcPr>
          <w:p w:rsidR="00B02DA9" w:rsidRPr="00376A96" w:rsidRDefault="00B02DA9" w:rsidP="006B452D">
            <w:pPr>
              <w:bidi/>
              <w:spacing w:after="0" w:line="240" w:lineRule="auto"/>
              <w:jc w:val="center"/>
              <w:rPr>
                <w:rFonts w:ascii="Calibri" w:eastAsia="Times New Roman" w:hAnsi="Calibri" w:cs="B Nazanin"/>
                <w:color w:val="000000"/>
                <w:sz w:val="20"/>
                <w:szCs w:val="20"/>
                <w:rtl/>
              </w:rPr>
            </w:pPr>
          </w:p>
        </w:tc>
        <w:tc>
          <w:tcPr>
            <w:tcW w:w="1182" w:type="dxa"/>
            <w:shd w:val="clear" w:color="auto" w:fill="auto"/>
            <w:vAlign w:val="center"/>
          </w:tcPr>
          <w:p w:rsidR="00B02DA9" w:rsidRPr="00376A96" w:rsidRDefault="00B02DA9" w:rsidP="006B452D">
            <w:pPr>
              <w:bidi/>
              <w:spacing w:after="0" w:line="240" w:lineRule="auto"/>
              <w:jc w:val="center"/>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پيش بيني</w:t>
            </w:r>
          </w:p>
        </w:tc>
        <w:tc>
          <w:tcPr>
            <w:tcW w:w="1236" w:type="dxa"/>
            <w:shd w:val="clear" w:color="auto" w:fill="auto"/>
            <w:noWrap/>
            <w:vAlign w:val="center"/>
          </w:tcPr>
          <w:p w:rsidR="00B02DA9" w:rsidRPr="00376A96" w:rsidRDefault="00B02DA9" w:rsidP="006B452D">
            <w:pPr>
              <w:spacing w:after="0" w:line="240" w:lineRule="auto"/>
              <w:jc w:val="center"/>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1</w:t>
            </w:r>
            <w:r>
              <w:rPr>
                <w:rFonts w:ascii="Calibri" w:eastAsia="Times New Roman" w:hAnsi="Calibri" w:cs="B Nazanin" w:hint="cs"/>
                <w:color w:val="000000"/>
                <w:sz w:val="20"/>
                <w:szCs w:val="20"/>
                <w:rtl/>
              </w:rPr>
              <w:t>2</w:t>
            </w:r>
            <w:r w:rsidRPr="00376A96">
              <w:rPr>
                <w:rFonts w:ascii="Calibri" w:eastAsia="Times New Roman" w:hAnsi="Calibri" w:cs="B Nazanin" w:hint="cs"/>
                <w:color w:val="000000"/>
                <w:sz w:val="20"/>
                <w:szCs w:val="20"/>
                <w:rtl/>
              </w:rPr>
              <w:t>/1</w:t>
            </w:r>
          </w:p>
        </w:tc>
        <w:tc>
          <w:tcPr>
            <w:tcW w:w="1417" w:type="dxa"/>
            <w:shd w:val="clear" w:color="auto" w:fill="auto"/>
            <w:noWrap/>
            <w:vAlign w:val="center"/>
          </w:tcPr>
          <w:p w:rsidR="00B02DA9" w:rsidRPr="00376A96" w:rsidRDefault="00B02DA9" w:rsidP="006B452D">
            <w:pPr>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13</w:t>
            </w:r>
            <w:r w:rsidRPr="00376A96">
              <w:rPr>
                <w:rFonts w:ascii="Calibri" w:eastAsia="Times New Roman" w:hAnsi="Calibri" w:cs="B Nazanin" w:hint="cs"/>
                <w:color w:val="000000"/>
                <w:sz w:val="20"/>
                <w:szCs w:val="20"/>
                <w:rtl/>
              </w:rPr>
              <w:t>/1</w:t>
            </w:r>
          </w:p>
        </w:tc>
        <w:tc>
          <w:tcPr>
            <w:tcW w:w="1418" w:type="dxa"/>
            <w:shd w:val="clear" w:color="auto" w:fill="auto"/>
            <w:noWrap/>
            <w:vAlign w:val="center"/>
          </w:tcPr>
          <w:p w:rsidR="00B02DA9" w:rsidRPr="00376A96" w:rsidRDefault="00B02DA9" w:rsidP="006B452D">
            <w:pPr>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6</w:t>
            </w:r>
            <w:r w:rsidRPr="00376A96">
              <w:rPr>
                <w:rFonts w:ascii="Calibri" w:eastAsia="Times New Roman" w:hAnsi="Calibri" w:cs="B Nazanin" w:hint="cs"/>
                <w:color w:val="000000"/>
                <w:sz w:val="20"/>
                <w:szCs w:val="20"/>
                <w:rtl/>
              </w:rPr>
              <w:t>/1</w:t>
            </w:r>
          </w:p>
        </w:tc>
        <w:tc>
          <w:tcPr>
            <w:tcW w:w="2861" w:type="dxa"/>
            <w:vMerge/>
            <w:vAlign w:val="center"/>
          </w:tcPr>
          <w:p w:rsidR="00B02DA9" w:rsidRPr="00376A96" w:rsidRDefault="00B02DA9" w:rsidP="006B452D">
            <w:pPr>
              <w:spacing w:after="0" w:line="240" w:lineRule="auto"/>
              <w:jc w:val="center"/>
              <w:rPr>
                <w:rFonts w:ascii="Calibri" w:eastAsia="Times New Roman" w:hAnsi="Calibri" w:cs="B Nazanin"/>
                <w:color w:val="000000"/>
                <w:sz w:val="20"/>
                <w:szCs w:val="20"/>
                <w:rtl/>
              </w:rPr>
            </w:pPr>
          </w:p>
        </w:tc>
      </w:tr>
      <w:tr w:rsidR="00B02DA9" w:rsidRPr="00376A96" w:rsidTr="006B452D">
        <w:trPr>
          <w:trHeight w:val="115"/>
          <w:jc w:val="center"/>
        </w:trPr>
        <w:tc>
          <w:tcPr>
            <w:tcW w:w="1299" w:type="dxa"/>
            <w:vMerge w:val="restart"/>
            <w:shd w:val="clear" w:color="auto" w:fill="auto"/>
            <w:noWrap/>
            <w:vAlign w:val="center"/>
          </w:tcPr>
          <w:p w:rsidR="00B02DA9" w:rsidRPr="00376A96" w:rsidRDefault="00B02DA9" w:rsidP="006B452D">
            <w:pPr>
              <w:bidi/>
              <w:spacing w:after="0" w:line="240" w:lineRule="auto"/>
              <w:jc w:val="center"/>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98-97</w:t>
            </w:r>
          </w:p>
        </w:tc>
        <w:tc>
          <w:tcPr>
            <w:tcW w:w="1182" w:type="dxa"/>
            <w:shd w:val="clear" w:color="auto" w:fill="auto"/>
            <w:vAlign w:val="center"/>
          </w:tcPr>
          <w:p w:rsidR="00B02DA9" w:rsidRPr="00376A96" w:rsidRDefault="00B02DA9" w:rsidP="006B452D">
            <w:pPr>
              <w:bidi/>
              <w:spacing w:after="0" w:line="240" w:lineRule="auto"/>
              <w:jc w:val="center"/>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برنامه دانشگاه</w:t>
            </w:r>
          </w:p>
        </w:tc>
        <w:tc>
          <w:tcPr>
            <w:tcW w:w="1236" w:type="dxa"/>
            <w:shd w:val="clear" w:color="auto" w:fill="auto"/>
            <w:noWrap/>
            <w:vAlign w:val="center"/>
          </w:tcPr>
          <w:p w:rsidR="00B02DA9" w:rsidRPr="00376A96" w:rsidRDefault="00B02DA9" w:rsidP="006B452D">
            <w:pPr>
              <w:spacing w:after="0" w:line="240" w:lineRule="auto"/>
              <w:jc w:val="center"/>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18/1</w:t>
            </w:r>
          </w:p>
        </w:tc>
        <w:tc>
          <w:tcPr>
            <w:tcW w:w="1417" w:type="dxa"/>
            <w:shd w:val="clear" w:color="auto" w:fill="auto"/>
            <w:noWrap/>
            <w:vAlign w:val="center"/>
          </w:tcPr>
          <w:p w:rsidR="00B02DA9" w:rsidRPr="00376A96" w:rsidRDefault="00B02DA9" w:rsidP="006B452D">
            <w:pPr>
              <w:spacing w:after="0" w:line="240" w:lineRule="auto"/>
              <w:jc w:val="center"/>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10/1</w:t>
            </w:r>
          </w:p>
        </w:tc>
        <w:tc>
          <w:tcPr>
            <w:tcW w:w="1418" w:type="dxa"/>
            <w:shd w:val="clear" w:color="auto" w:fill="auto"/>
            <w:noWrap/>
            <w:vAlign w:val="center"/>
          </w:tcPr>
          <w:p w:rsidR="00B02DA9" w:rsidRPr="00376A96" w:rsidRDefault="00B02DA9" w:rsidP="006B452D">
            <w:pPr>
              <w:spacing w:after="0" w:line="240" w:lineRule="auto"/>
              <w:jc w:val="center"/>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5/1</w:t>
            </w:r>
          </w:p>
        </w:tc>
        <w:tc>
          <w:tcPr>
            <w:tcW w:w="2861" w:type="dxa"/>
            <w:vMerge w:val="restart"/>
            <w:vAlign w:val="center"/>
          </w:tcPr>
          <w:p w:rsidR="00B02DA9" w:rsidRPr="00376A96" w:rsidRDefault="00B02DA9" w:rsidP="006B452D">
            <w:pPr>
              <w:bidi/>
              <w:spacing w:after="0" w:line="240" w:lineRule="auto"/>
              <w:jc w:val="center"/>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مطابق راهبردهاي هدف راهبردي چهارم</w:t>
            </w:r>
          </w:p>
        </w:tc>
      </w:tr>
      <w:tr w:rsidR="00B02DA9" w:rsidRPr="00376A96" w:rsidTr="006B452D">
        <w:trPr>
          <w:trHeight w:val="114"/>
          <w:jc w:val="center"/>
        </w:trPr>
        <w:tc>
          <w:tcPr>
            <w:tcW w:w="1299" w:type="dxa"/>
            <w:vMerge/>
            <w:shd w:val="clear" w:color="auto" w:fill="auto"/>
            <w:noWrap/>
            <w:vAlign w:val="center"/>
          </w:tcPr>
          <w:p w:rsidR="00B02DA9" w:rsidRPr="00376A96" w:rsidRDefault="00B02DA9" w:rsidP="006B452D">
            <w:pPr>
              <w:bidi/>
              <w:spacing w:after="0" w:line="240" w:lineRule="auto"/>
              <w:jc w:val="both"/>
              <w:rPr>
                <w:rFonts w:ascii="Calibri" w:eastAsia="Times New Roman" w:hAnsi="Calibri" w:cs="B Nazanin"/>
                <w:color w:val="000000"/>
                <w:sz w:val="20"/>
                <w:szCs w:val="20"/>
                <w:rtl/>
              </w:rPr>
            </w:pPr>
          </w:p>
        </w:tc>
        <w:tc>
          <w:tcPr>
            <w:tcW w:w="1182" w:type="dxa"/>
            <w:shd w:val="clear" w:color="auto" w:fill="auto"/>
            <w:vAlign w:val="center"/>
          </w:tcPr>
          <w:p w:rsidR="00B02DA9" w:rsidRPr="00376A96" w:rsidRDefault="00B02DA9" w:rsidP="006B452D">
            <w:pPr>
              <w:bidi/>
              <w:spacing w:after="0" w:line="240" w:lineRule="auto"/>
              <w:jc w:val="both"/>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 xml:space="preserve">  پيش بيني </w:t>
            </w:r>
          </w:p>
        </w:tc>
        <w:tc>
          <w:tcPr>
            <w:tcW w:w="1236" w:type="dxa"/>
            <w:shd w:val="clear" w:color="auto" w:fill="auto"/>
            <w:noWrap/>
            <w:vAlign w:val="center"/>
          </w:tcPr>
          <w:p w:rsidR="00B02DA9" w:rsidRPr="00376A96" w:rsidRDefault="00B02DA9" w:rsidP="006B452D">
            <w:pPr>
              <w:spacing w:after="0" w:line="240" w:lineRule="auto"/>
              <w:jc w:val="center"/>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1</w:t>
            </w:r>
            <w:r>
              <w:rPr>
                <w:rFonts w:ascii="Calibri" w:eastAsia="Times New Roman" w:hAnsi="Calibri" w:cs="B Nazanin" w:hint="cs"/>
                <w:color w:val="000000"/>
                <w:sz w:val="20"/>
                <w:szCs w:val="20"/>
                <w:rtl/>
              </w:rPr>
              <w:t>2</w:t>
            </w:r>
            <w:r w:rsidRPr="00376A96">
              <w:rPr>
                <w:rFonts w:ascii="Calibri" w:eastAsia="Times New Roman" w:hAnsi="Calibri" w:cs="B Nazanin" w:hint="cs"/>
                <w:color w:val="000000"/>
                <w:sz w:val="20"/>
                <w:szCs w:val="20"/>
                <w:rtl/>
              </w:rPr>
              <w:t>/1</w:t>
            </w:r>
          </w:p>
        </w:tc>
        <w:tc>
          <w:tcPr>
            <w:tcW w:w="1417" w:type="dxa"/>
            <w:shd w:val="clear" w:color="auto" w:fill="auto"/>
            <w:noWrap/>
            <w:vAlign w:val="center"/>
          </w:tcPr>
          <w:p w:rsidR="00B02DA9" w:rsidRPr="00376A96" w:rsidRDefault="00B02DA9" w:rsidP="006B452D">
            <w:pPr>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13</w:t>
            </w:r>
            <w:r w:rsidRPr="00376A96">
              <w:rPr>
                <w:rFonts w:ascii="Calibri" w:eastAsia="Times New Roman" w:hAnsi="Calibri" w:cs="B Nazanin" w:hint="cs"/>
                <w:color w:val="000000"/>
                <w:sz w:val="20"/>
                <w:szCs w:val="20"/>
                <w:rtl/>
              </w:rPr>
              <w:t>/1</w:t>
            </w:r>
          </w:p>
        </w:tc>
        <w:tc>
          <w:tcPr>
            <w:tcW w:w="1418" w:type="dxa"/>
            <w:shd w:val="clear" w:color="auto" w:fill="auto"/>
            <w:noWrap/>
            <w:vAlign w:val="center"/>
          </w:tcPr>
          <w:p w:rsidR="00B02DA9" w:rsidRPr="00376A96" w:rsidRDefault="00B02DA9" w:rsidP="006B452D">
            <w:pPr>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6</w:t>
            </w:r>
            <w:r w:rsidRPr="00376A96">
              <w:rPr>
                <w:rFonts w:ascii="Calibri" w:eastAsia="Times New Roman" w:hAnsi="Calibri" w:cs="B Nazanin" w:hint="cs"/>
                <w:color w:val="000000"/>
                <w:sz w:val="20"/>
                <w:szCs w:val="20"/>
                <w:rtl/>
              </w:rPr>
              <w:t>/1</w:t>
            </w:r>
          </w:p>
        </w:tc>
        <w:tc>
          <w:tcPr>
            <w:tcW w:w="2861" w:type="dxa"/>
            <w:vMerge/>
          </w:tcPr>
          <w:p w:rsidR="00B02DA9" w:rsidRPr="00376A96" w:rsidRDefault="00B02DA9" w:rsidP="006B452D">
            <w:pPr>
              <w:spacing w:after="0" w:line="240" w:lineRule="auto"/>
              <w:rPr>
                <w:rFonts w:ascii="Calibri" w:eastAsia="Times New Roman" w:hAnsi="Calibri" w:cs="B Nazanin"/>
                <w:color w:val="000000"/>
                <w:sz w:val="20"/>
                <w:szCs w:val="20"/>
                <w:rtl/>
              </w:rPr>
            </w:pPr>
          </w:p>
        </w:tc>
      </w:tr>
    </w:tbl>
    <w:p w:rsidR="00B02DA9" w:rsidRDefault="00B02DA9" w:rsidP="00B02DA9">
      <w:pPr>
        <w:autoSpaceDE w:val="0"/>
        <w:autoSpaceDN w:val="0"/>
        <w:bidi/>
        <w:adjustRightInd w:val="0"/>
        <w:spacing w:after="0" w:line="240" w:lineRule="auto"/>
        <w:rPr>
          <w:rFonts w:cs="B Nazanin"/>
          <w:color w:val="000000" w:themeColor="text1"/>
          <w:sz w:val="24"/>
          <w:szCs w:val="24"/>
          <w:rtl/>
          <w:lang w:bidi="fa-IR"/>
        </w:rPr>
      </w:pPr>
    </w:p>
    <w:p w:rsidR="00B02DA9" w:rsidRDefault="00B02DA9" w:rsidP="00B02DA9">
      <w:pPr>
        <w:autoSpaceDE w:val="0"/>
        <w:autoSpaceDN w:val="0"/>
        <w:bidi/>
        <w:adjustRightInd w:val="0"/>
        <w:spacing w:after="0" w:line="240" w:lineRule="auto"/>
        <w:rPr>
          <w:rFonts w:cs="B Nazanin"/>
          <w:color w:val="000000" w:themeColor="text1"/>
          <w:sz w:val="24"/>
          <w:szCs w:val="24"/>
          <w:rtl/>
          <w:lang w:bidi="fa-IR"/>
        </w:rPr>
      </w:pPr>
    </w:p>
    <w:p w:rsidR="00B02DA9" w:rsidRDefault="00B02DA9" w:rsidP="00B02DA9">
      <w:pPr>
        <w:autoSpaceDE w:val="0"/>
        <w:autoSpaceDN w:val="0"/>
        <w:bidi/>
        <w:adjustRightInd w:val="0"/>
        <w:spacing w:after="0" w:line="240" w:lineRule="auto"/>
        <w:rPr>
          <w:rFonts w:cs="B Nazanin"/>
          <w:color w:val="000000" w:themeColor="text1"/>
          <w:sz w:val="24"/>
          <w:szCs w:val="24"/>
          <w:rtl/>
          <w:lang w:bidi="fa-IR"/>
        </w:rPr>
      </w:pPr>
    </w:p>
    <w:p w:rsidR="00B02DA9" w:rsidRDefault="00B02DA9" w:rsidP="00B02DA9">
      <w:pPr>
        <w:autoSpaceDE w:val="0"/>
        <w:autoSpaceDN w:val="0"/>
        <w:bidi/>
        <w:adjustRightInd w:val="0"/>
        <w:spacing w:after="0" w:line="240" w:lineRule="auto"/>
        <w:rPr>
          <w:rFonts w:cs="B Nazanin"/>
          <w:color w:val="000000" w:themeColor="text1"/>
          <w:sz w:val="24"/>
          <w:szCs w:val="24"/>
          <w:rtl/>
          <w:lang w:bidi="fa-IR"/>
        </w:rPr>
      </w:pPr>
    </w:p>
    <w:p w:rsidR="00B02DA9" w:rsidRDefault="00B02DA9" w:rsidP="00B02DA9">
      <w:pPr>
        <w:autoSpaceDE w:val="0"/>
        <w:autoSpaceDN w:val="0"/>
        <w:bidi/>
        <w:adjustRightInd w:val="0"/>
        <w:spacing w:after="0" w:line="240" w:lineRule="auto"/>
        <w:rPr>
          <w:rFonts w:cs="B Nazanin"/>
          <w:color w:val="000000" w:themeColor="text1"/>
          <w:sz w:val="24"/>
          <w:szCs w:val="24"/>
          <w:rtl/>
          <w:lang w:bidi="fa-IR"/>
        </w:rPr>
      </w:pPr>
    </w:p>
    <w:p w:rsidR="00B02DA9" w:rsidRDefault="00B02DA9" w:rsidP="00B02DA9">
      <w:pPr>
        <w:autoSpaceDE w:val="0"/>
        <w:autoSpaceDN w:val="0"/>
        <w:bidi/>
        <w:adjustRightInd w:val="0"/>
        <w:spacing w:after="0" w:line="240" w:lineRule="auto"/>
        <w:rPr>
          <w:rFonts w:cs="B Nazanin"/>
          <w:color w:val="000000" w:themeColor="text1"/>
          <w:sz w:val="24"/>
          <w:szCs w:val="24"/>
          <w:rtl/>
          <w:lang w:bidi="fa-IR"/>
        </w:rPr>
      </w:pPr>
    </w:p>
    <w:p w:rsidR="00B02DA9" w:rsidRDefault="00B02DA9" w:rsidP="00B02DA9">
      <w:pPr>
        <w:autoSpaceDE w:val="0"/>
        <w:autoSpaceDN w:val="0"/>
        <w:bidi/>
        <w:adjustRightInd w:val="0"/>
        <w:spacing w:after="0" w:line="240" w:lineRule="auto"/>
        <w:rPr>
          <w:rFonts w:cs="B Nazanin"/>
          <w:color w:val="000000" w:themeColor="text1"/>
          <w:sz w:val="24"/>
          <w:szCs w:val="24"/>
          <w:rtl/>
          <w:lang w:bidi="fa-IR"/>
        </w:rPr>
      </w:pPr>
    </w:p>
    <w:p w:rsidR="00B02DA9" w:rsidRDefault="00B02DA9" w:rsidP="00B02DA9">
      <w:pPr>
        <w:autoSpaceDE w:val="0"/>
        <w:autoSpaceDN w:val="0"/>
        <w:bidi/>
        <w:adjustRightInd w:val="0"/>
        <w:spacing w:after="0" w:line="240" w:lineRule="auto"/>
        <w:rPr>
          <w:rFonts w:cs="B Nazanin"/>
          <w:color w:val="000000" w:themeColor="text1"/>
          <w:sz w:val="24"/>
          <w:szCs w:val="24"/>
          <w:rtl/>
          <w:lang w:bidi="fa-IR"/>
        </w:rPr>
      </w:pPr>
    </w:p>
    <w:p w:rsidR="00B02DA9" w:rsidRDefault="00B02DA9" w:rsidP="00B02DA9">
      <w:pPr>
        <w:autoSpaceDE w:val="0"/>
        <w:autoSpaceDN w:val="0"/>
        <w:bidi/>
        <w:adjustRightInd w:val="0"/>
        <w:spacing w:after="0" w:line="240" w:lineRule="auto"/>
        <w:rPr>
          <w:rFonts w:cs="B Nazanin"/>
          <w:color w:val="000000" w:themeColor="text1"/>
          <w:sz w:val="24"/>
          <w:szCs w:val="24"/>
          <w:rtl/>
          <w:lang w:bidi="fa-IR"/>
        </w:rPr>
      </w:pPr>
    </w:p>
    <w:p w:rsidR="00B02DA9" w:rsidRDefault="00B02DA9" w:rsidP="00B02DA9">
      <w:pPr>
        <w:autoSpaceDE w:val="0"/>
        <w:autoSpaceDN w:val="0"/>
        <w:bidi/>
        <w:adjustRightInd w:val="0"/>
        <w:spacing w:after="0" w:line="240" w:lineRule="auto"/>
        <w:rPr>
          <w:rFonts w:cs="B Nazanin"/>
          <w:color w:val="000000" w:themeColor="text1"/>
          <w:sz w:val="24"/>
          <w:szCs w:val="24"/>
          <w:rtl/>
          <w:lang w:bidi="fa-IR"/>
        </w:rPr>
      </w:pPr>
    </w:p>
    <w:p w:rsidR="00B02DA9" w:rsidRDefault="00B02DA9" w:rsidP="00B02DA9">
      <w:pPr>
        <w:autoSpaceDE w:val="0"/>
        <w:autoSpaceDN w:val="0"/>
        <w:bidi/>
        <w:adjustRightInd w:val="0"/>
        <w:spacing w:after="0" w:line="240" w:lineRule="auto"/>
        <w:rPr>
          <w:rFonts w:cs="B Nazanin"/>
          <w:color w:val="000000" w:themeColor="text1"/>
          <w:sz w:val="24"/>
          <w:szCs w:val="24"/>
          <w:rtl/>
          <w:lang w:bidi="fa-IR"/>
        </w:rPr>
      </w:pPr>
    </w:p>
    <w:p w:rsidR="00B02DA9" w:rsidRDefault="00B02DA9" w:rsidP="00B02DA9">
      <w:pPr>
        <w:autoSpaceDE w:val="0"/>
        <w:autoSpaceDN w:val="0"/>
        <w:bidi/>
        <w:adjustRightInd w:val="0"/>
        <w:spacing w:after="0" w:line="240" w:lineRule="auto"/>
        <w:rPr>
          <w:rFonts w:cs="B Nazanin"/>
          <w:color w:val="000000" w:themeColor="text1"/>
          <w:sz w:val="24"/>
          <w:szCs w:val="24"/>
          <w:rtl/>
          <w:lang w:bidi="fa-IR"/>
        </w:rPr>
      </w:pPr>
    </w:p>
    <w:p w:rsidR="00B02DA9" w:rsidRDefault="00B02DA9" w:rsidP="00B02DA9">
      <w:pPr>
        <w:autoSpaceDE w:val="0"/>
        <w:autoSpaceDN w:val="0"/>
        <w:bidi/>
        <w:adjustRightInd w:val="0"/>
        <w:spacing w:after="0" w:line="240" w:lineRule="auto"/>
        <w:rPr>
          <w:rFonts w:cs="B Nazanin"/>
          <w:color w:val="000000" w:themeColor="text1"/>
          <w:sz w:val="24"/>
          <w:szCs w:val="24"/>
          <w:rtl/>
          <w:lang w:bidi="fa-IR"/>
        </w:rPr>
      </w:pPr>
    </w:p>
    <w:p w:rsidR="00B02DA9" w:rsidRDefault="00B02DA9" w:rsidP="00B02DA9">
      <w:pPr>
        <w:autoSpaceDE w:val="0"/>
        <w:autoSpaceDN w:val="0"/>
        <w:bidi/>
        <w:adjustRightInd w:val="0"/>
        <w:spacing w:after="0" w:line="240" w:lineRule="auto"/>
        <w:rPr>
          <w:rFonts w:cs="B Nazanin"/>
          <w:color w:val="000000" w:themeColor="text1"/>
          <w:sz w:val="24"/>
          <w:szCs w:val="24"/>
          <w:rtl/>
          <w:lang w:bidi="fa-IR"/>
        </w:rPr>
      </w:pPr>
    </w:p>
    <w:p w:rsidR="00B02DA9" w:rsidRDefault="00B02DA9" w:rsidP="00B02DA9">
      <w:pPr>
        <w:autoSpaceDE w:val="0"/>
        <w:autoSpaceDN w:val="0"/>
        <w:bidi/>
        <w:adjustRightInd w:val="0"/>
        <w:spacing w:after="0" w:line="240" w:lineRule="auto"/>
        <w:rPr>
          <w:rFonts w:cs="B Nazanin"/>
          <w:color w:val="000000" w:themeColor="text1"/>
          <w:sz w:val="24"/>
          <w:szCs w:val="24"/>
          <w:rtl/>
          <w:lang w:bidi="fa-IR"/>
        </w:rPr>
      </w:pPr>
    </w:p>
    <w:p w:rsidR="00B02DA9" w:rsidRDefault="00B02DA9" w:rsidP="00B02DA9">
      <w:pPr>
        <w:autoSpaceDE w:val="0"/>
        <w:autoSpaceDN w:val="0"/>
        <w:bidi/>
        <w:adjustRightInd w:val="0"/>
        <w:spacing w:after="0" w:line="240" w:lineRule="auto"/>
        <w:rPr>
          <w:rFonts w:cs="B Nazanin"/>
          <w:color w:val="000000" w:themeColor="text1"/>
          <w:sz w:val="24"/>
          <w:szCs w:val="24"/>
          <w:rtl/>
          <w:lang w:bidi="fa-IR"/>
        </w:rPr>
      </w:pPr>
    </w:p>
    <w:p w:rsidR="00B02DA9" w:rsidRDefault="00B02DA9" w:rsidP="00B02DA9">
      <w:pPr>
        <w:autoSpaceDE w:val="0"/>
        <w:autoSpaceDN w:val="0"/>
        <w:bidi/>
        <w:adjustRightInd w:val="0"/>
        <w:spacing w:after="0" w:line="240" w:lineRule="auto"/>
        <w:rPr>
          <w:rFonts w:cs="B Nazanin"/>
          <w:color w:val="000000" w:themeColor="text1"/>
          <w:sz w:val="24"/>
          <w:szCs w:val="24"/>
          <w:rtl/>
          <w:lang w:bidi="fa-IR"/>
        </w:rPr>
      </w:pPr>
    </w:p>
    <w:p w:rsidR="00B02DA9" w:rsidRDefault="00B02DA9" w:rsidP="00B02DA9">
      <w:pPr>
        <w:autoSpaceDE w:val="0"/>
        <w:autoSpaceDN w:val="0"/>
        <w:bidi/>
        <w:adjustRightInd w:val="0"/>
        <w:spacing w:after="0" w:line="240" w:lineRule="auto"/>
        <w:rPr>
          <w:rFonts w:cs="B Nazanin"/>
          <w:color w:val="000000" w:themeColor="text1"/>
          <w:sz w:val="24"/>
          <w:szCs w:val="24"/>
          <w:rtl/>
          <w:lang w:bidi="fa-IR"/>
        </w:rPr>
      </w:pPr>
    </w:p>
    <w:p w:rsidR="00B02DA9" w:rsidRDefault="00B02DA9" w:rsidP="00B02DA9">
      <w:pPr>
        <w:autoSpaceDE w:val="0"/>
        <w:autoSpaceDN w:val="0"/>
        <w:bidi/>
        <w:adjustRightInd w:val="0"/>
        <w:spacing w:after="0" w:line="240" w:lineRule="auto"/>
        <w:rPr>
          <w:rFonts w:cs="B Nazanin"/>
          <w:color w:val="000000" w:themeColor="text1"/>
          <w:sz w:val="24"/>
          <w:szCs w:val="24"/>
          <w:rtl/>
          <w:lang w:bidi="fa-IR"/>
        </w:rPr>
      </w:pPr>
    </w:p>
    <w:p w:rsidR="00B02DA9" w:rsidRDefault="00B02DA9" w:rsidP="00B02DA9">
      <w:pPr>
        <w:autoSpaceDE w:val="0"/>
        <w:autoSpaceDN w:val="0"/>
        <w:bidi/>
        <w:adjustRightInd w:val="0"/>
        <w:spacing w:after="0" w:line="240" w:lineRule="auto"/>
        <w:rPr>
          <w:rFonts w:cs="B Nazanin"/>
          <w:color w:val="000000" w:themeColor="text1"/>
          <w:sz w:val="24"/>
          <w:szCs w:val="24"/>
          <w:rtl/>
          <w:lang w:bidi="fa-IR"/>
        </w:rPr>
      </w:pPr>
    </w:p>
    <w:p w:rsidR="00B02DA9" w:rsidRDefault="00B02DA9" w:rsidP="00B02DA9">
      <w:pPr>
        <w:autoSpaceDE w:val="0"/>
        <w:autoSpaceDN w:val="0"/>
        <w:bidi/>
        <w:adjustRightInd w:val="0"/>
        <w:spacing w:after="0" w:line="240" w:lineRule="auto"/>
        <w:rPr>
          <w:rFonts w:cs="B Nazanin"/>
          <w:color w:val="000000" w:themeColor="text1"/>
          <w:sz w:val="24"/>
          <w:szCs w:val="24"/>
          <w:rtl/>
          <w:lang w:bidi="fa-IR"/>
        </w:rPr>
      </w:pPr>
    </w:p>
    <w:p w:rsidR="00B02DA9" w:rsidRDefault="00B02DA9" w:rsidP="00B02DA9">
      <w:pPr>
        <w:autoSpaceDE w:val="0"/>
        <w:autoSpaceDN w:val="0"/>
        <w:bidi/>
        <w:adjustRightInd w:val="0"/>
        <w:spacing w:after="0" w:line="240" w:lineRule="auto"/>
        <w:rPr>
          <w:rFonts w:cs="B Nazanin"/>
          <w:color w:val="000000" w:themeColor="text1"/>
          <w:sz w:val="24"/>
          <w:szCs w:val="24"/>
          <w:rtl/>
          <w:lang w:bidi="fa-IR"/>
        </w:rPr>
      </w:pPr>
    </w:p>
    <w:p w:rsidR="00B02DA9" w:rsidRPr="00B02DA9" w:rsidRDefault="00B02DA9" w:rsidP="00B02DA9">
      <w:pPr>
        <w:autoSpaceDE w:val="0"/>
        <w:autoSpaceDN w:val="0"/>
        <w:bidi/>
        <w:adjustRightInd w:val="0"/>
        <w:spacing w:after="0" w:line="240" w:lineRule="auto"/>
        <w:rPr>
          <w:rFonts w:cs="B Nazanin"/>
          <w:b/>
          <w:bCs/>
          <w:color w:val="000000" w:themeColor="text1"/>
          <w:sz w:val="24"/>
          <w:szCs w:val="24"/>
          <w:rtl/>
          <w:lang w:bidi="fa-IR"/>
        </w:rPr>
      </w:pPr>
      <w:r w:rsidRPr="00B02DA9">
        <w:rPr>
          <w:rFonts w:cs="B Nazanin" w:hint="cs"/>
          <w:b/>
          <w:bCs/>
          <w:color w:val="000000" w:themeColor="text1"/>
          <w:sz w:val="24"/>
          <w:szCs w:val="24"/>
          <w:rtl/>
          <w:lang w:bidi="fa-IR"/>
        </w:rPr>
        <w:t>مهندسی مکانیک</w:t>
      </w:r>
    </w:p>
    <w:p w:rsidR="00B02DA9" w:rsidRDefault="00B02DA9" w:rsidP="00B02DA9">
      <w:pPr>
        <w:autoSpaceDE w:val="0"/>
        <w:autoSpaceDN w:val="0"/>
        <w:bidi/>
        <w:adjustRightInd w:val="0"/>
        <w:spacing w:after="0" w:line="240" w:lineRule="auto"/>
        <w:rPr>
          <w:rFonts w:cs="B Nazanin"/>
          <w:color w:val="000000" w:themeColor="text1"/>
          <w:sz w:val="24"/>
          <w:szCs w:val="24"/>
          <w:rtl/>
          <w:lang w:bidi="fa-IR"/>
        </w:rPr>
      </w:pPr>
    </w:p>
    <w:tbl>
      <w:tblPr>
        <w:bidiVisual/>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182"/>
        <w:gridCol w:w="888"/>
        <w:gridCol w:w="888"/>
        <w:gridCol w:w="1074"/>
        <w:gridCol w:w="3386"/>
      </w:tblGrid>
      <w:tr w:rsidR="00B02DA9" w:rsidRPr="00376A96" w:rsidTr="006B452D">
        <w:trPr>
          <w:trHeight w:val="368"/>
          <w:jc w:val="center"/>
        </w:trPr>
        <w:tc>
          <w:tcPr>
            <w:tcW w:w="1299" w:type="dxa"/>
            <w:shd w:val="clear" w:color="auto" w:fill="auto"/>
            <w:noWrap/>
            <w:vAlign w:val="center"/>
            <w:hideMark/>
          </w:tcPr>
          <w:p w:rsidR="00B02DA9" w:rsidRPr="00376A96" w:rsidRDefault="00B02DA9" w:rsidP="006B452D">
            <w:pPr>
              <w:bidi/>
              <w:spacing w:after="0" w:line="240" w:lineRule="auto"/>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هدف به سال تحصيلي</w:t>
            </w:r>
          </w:p>
        </w:tc>
        <w:tc>
          <w:tcPr>
            <w:tcW w:w="1182" w:type="dxa"/>
            <w:shd w:val="clear" w:color="auto" w:fill="auto"/>
            <w:vAlign w:val="center"/>
          </w:tcPr>
          <w:p w:rsidR="00B02DA9" w:rsidRPr="00376A96" w:rsidRDefault="00B02DA9" w:rsidP="006B452D">
            <w:pPr>
              <w:bidi/>
              <w:spacing w:after="0" w:line="240" w:lineRule="auto"/>
              <w:rPr>
                <w:rFonts w:ascii="Calibri" w:eastAsia="Times New Roman" w:hAnsi="Calibri" w:cs="B Nazanin"/>
                <w:color w:val="000000"/>
                <w:sz w:val="20"/>
                <w:szCs w:val="20"/>
              </w:rPr>
            </w:pPr>
          </w:p>
        </w:tc>
        <w:tc>
          <w:tcPr>
            <w:tcW w:w="888" w:type="dxa"/>
            <w:shd w:val="clear" w:color="auto" w:fill="auto"/>
            <w:noWrap/>
            <w:vAlign w:val="bottom"/>
            <w:hideMark/>
          </w:tcPr>
          <w:p w:rsidR="00B02DA9" w:rsidRPr="00376A96" w:rsidRDefault="00B02DA9" w:rsidP="006B452D">
            <w:pPr>
              <w:bidi/>
              <w:spacing w:after="0" w:line="240" w:lineRule="auto"/>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کارشناسي</w:t>
            </w:r>
          </w:p>
        </w:tc>
        <w:tc>
          <w:tcPr>
            <w:tcW w:w="888" w:type="dxa"/>
            <w:shd w:val="clear" w:color="auto" w:fill="auto"/>
            <w:noWrap/>
            <w:vAlign w:val="bottom"/>
            <w:hideMark/>
          </w:tcPr>
          <w:p w:rsidR="00B02DA9" w:rsidRPr="00376A96" w:rsidRDefault="00B02DA9" w:rsidP="006B452D">
            <w:pPr>
              <w:bidi/>
              <w:spacing w:after="0" w:line="240" w:lineRule="auto"/>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کارشناسي ارشد</w:t>
            </w:r>
          </w:p>
        </w:tc>
        <w:tc>
          <w:tcPr>
            <w:tcW w:w="1074" w:type="dxa"/>
            <w:shd w:val="clear" w:color="auto" w:fill="auto"/>
            <w:noWrap/>
            <w:vAlign w:val="bottom"/>
            <w:hideMark/>
          </w:tcPr>
          <w:p w:rsidR="00B02DA9" w:rsidRPr="00376A96" w:rsidRDefault="00B02DA9" w:rsidP="006B452D">
            <w:pPr>
              <w:bidi/>
              <w:spacing w:after="0" w:line="240" w:lineRule="auto"/>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دکتري</w:t>
            </w:r>
          </w:p>
        </w:tc>
        <w:tc>
          <w:tcPr>
            <w:tcW w:w="3386" w:type="dxa"/>
            <w:tcBorders>
              <w:bottom w:val="single" w:sz="4" w:space="0" w:color="auto"/>
            </w:tcBorders>
          </w:tcPr>
          <w:p w:rsidR="00B02DA9" w:rsidRPr="00376A96" w:rsidRDefault="00B02DA9" w:rsidP="006B452D">
            <w:pPr>
              <w:bidi/>
              <w:spacing w:after="0" w:line="240" w:lineRule="auto"/>
              <w:rPr>
                <w:rFonts w:ascii="Calibri" w:eastAsia="Times New Roman" w:hAnsi="Calibri" w:cs="B Nazanin"/>
                <w:color w:val="000000"/>
                <w:sz w:val="20"/>
                <w:szCs w:val="20"/>
                <w:rtl/>
                <w:lang w:bidi="fa-IR"/>
              </w:rPr>
            </w:pPr>
            <w:r w:rsidRPr="00376A96">
              <w:rPr>
                <w:rFonts w:ascii="Calibri" w:eastAsia="Times New Roman" w:hAnsi="Calibri" w:cs="B Nazanin" w:hint="cs"/>
                <w:color w:val="000000"/>
                <w:sz w:val="20"/>
                <w:szCs w:val="20"/>
                <w:rtl/>
              </w:rPr>
              <w:t>راهکارهای اجرایی</w:t>
            </w:r>
          </w:p>
        </w:tc>
      </w:tr>
      <w:tr w:rsidR="00B02DA9" w:rsidRPr="00376A96" w:rsidTr="006B452D">
        <w:trPr>
          <w:trHeight w:val="521"/>
          <w:jc w:val="center"/>
        </w:trPr>
        <w:tc>
          <w:tcPr>
            <w:tcW w:w="1299" w:type="dxa"/>
            <w:vMerge w:val="restart"/>
            <w:shd w:val="clear" w:color="auto" w:fill="auto"/>
            <w:noWrap/>
            <w:vAlign w:val="center"/>
            <w:hideMark/>
          </w:tcPr>
          <w:p w:rsidR="00B02DA9" w:rsidRPr="00376A96" w:rsidRDefault="00B02DA9" w:rsidP="006B452D">
            <w:pPr>
              <w:bidi/>
              <w:spacing w:after="0" w:line="240" w:lineRule="auto"/>
              <w:jc w:val="both"/>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94-93</w:t>
            </w:r>
          </w:p>
        </w:tc>
        <w:tc>
          <w:tcPr>
            <w:tcW w:w="1182" w:type="dxa"/>
            <w:shd w:val="clear" w:color="auto" w:fill="auto"/>
            <w:vAlign w:val="center"/>
          </w:tcPr>
          <w:p w:rsidR="00B02DA9" w:rsidRPr="00376A96" w:rsidRDefault="00B02DA9" w:rsidP="006B452D">
            <w:pPr>
              <w:bidi/>
              <w:spacing w:after="0" w:line="240" w:lineRule="auto"/>
              <w:jc w:val="both"/>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برنامه دانشگاه</w:t>
            </w:r>
          </w:p>
        </w:tc>
        <w:tc>
          <w:tcPr>
            <w:tcW w:w="888" w:type="dxa"/>
            <w:shd w:val="clear" w:color="auto" w:fill="auto"/>
            <w:noWrap/>
            <w:vAlign w:val="bottom"/>
          </w:tcPr>
          <w:p w:rsidR="00B02DA9" w:rsidRPr="00376A96" w:rsidRDefault="00B02DA9" w:rsidP="006B452D">
            <w:pPr>
              <w:spacing w:after="0" w:line="240" w:lineRule="auto"/>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35/1</w:t>
            </w:r>
          </w:p>
        </w:tc>
        <w:tc>
          <w:tcPr>
            <w:tcW w:w="888" w:type="dxa"/>
            <w:shd w:val="clear" w:color="auto" w:fill="auto"/>
            <w:noWrap/>
            <w:vAlign w:val="bottom"/>
          </w:tcPr>
          <w:p w:rsidR="00B02DA9" w:rsidRPr="00376A96" w:rsidRDefault="00B02DA9" w:rsidP="006B452D">
            <w:pPr>
              <w:spacing w:after="0" w:line="240" w:lineRule="auto"/>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16/1</w:t>
            </w:r>
          </w:p>
        </w:tc>
        <w:tc>
          <w:tcPr>
            <w:tcW w:w="1074" w:type="dxa"/>
            <w:shd w:val="clear" w:color="auto" w:fill="auto"/>
            <w:noWrap/>
            <w:vAlign w:val="bottom"/>
            <w:hideMark/>
          </w:tcPr>
          <w:p w:rsidR="00B02DA9" w:rsidRPr="00376A96" w:rsidRDefault="00B02DA9" w:rsidP="006B452D">
            <w:pPr>
              <w:spacing w:after="0" w:line="240" w:lineRule="auto"/>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9/1</w:t>
            </w:r>
          </w:p>
        </w:tc>
        <w:tc>
          <w:tcPr>
            <w:tcW w:w="3386" w:type="dxa"/>
            <w:tcBorders>
              <w:bottom w:val="nil"/>
            </w:tcBorders>
          </w:tcPr>
          <w:p w:rsidR="00B02DA9" w:rsidRPr="00376A96" w:rsidRDefault="00B02DA9" w:rsidP="006B452D">
            <w:pPr>
              <w:spacing w:after="0" w:line="240" w:lineRule="auto"/>
              <w:rPr>
                <w:rFonts w:ascii="Calibri" w:eastAsia="Times New Roman" w:hAnsi="Calibri" w:cs="B Nazanin"/>
                <w:color w:val="000000"/>
                <w:sz w:val="20"/>
                <w:szCs w:val="20"/>
                <w:rtl/>
              </w:rPr>
            </w:pPr>
          </w:p>
        </w:tc>
      </w:tr>
      <w:tr w:rsidR="00B02DA9" w:rsidRPr="00376A96" w:rsidTr="006B452D">
        <w:trPr>
          <w:trHeight w:val="233"/>
          <w:jc w:val="center"/>
        </w:trPr>
        <w:tc>
          <w:tcPr>
            <w:tcW w:w="1299" w:type="dxa"/>
            <w:vMerge/>
            <w:shd w:val="clear" w:color="auto" w:fill="auto"/>
            <w:noWrap/>
            <w:vAlign w:val="center"/>
          </w:tcPr>
          <w:p w:rsidR="00B02DA9" w:rsidRPr="00376A96" w:rsidRDefault="00B02DA9" w:rsidP="006B452D">
            <w:pPr>
              <w:bidi/>
              <w:spacing w:after="0" w:line="240" w:lineRule="auto"/>
              <w:jc w:val="both"/>
              <w:rPr>
                <w:rFonts w:ascii="Calibri" w:eastAsia="Times New Roman" w:hAnsi="Calibri" w:cs="B Nazanin"/>
                <w:color w:val="000000"/>
                <w:sz w:val="20"/>
                <w:szCs w:val="20"/>
                <w:rtl/>
              </w:rPr>
            </w:pPr>
          </w:p>
        </w:tc>
        <w:tc>
          <w:tcPr>
            <w:tcW w:w="1182" w:type="dxa"/>
            <w:shd w:val="clear" w:color="auto" w:fill="auto"/>
            <w:vAlign w:val="center"/>
          </w:tcPr>
          <w:p w:rsidR="00B02DA9" w:rsidRPr="00376A96" w:rsidRDefault="00B02DA9" w:rsidP="006B452D">
            <w:pPr>
              <w:bidi/>
              <w:spacing w:after="0" w:line="240" w:lineRule="auto"/>
              <w:jc w:val="both"/>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وضع موجود</w:t>
            </w:r>
          </w:p>
        </w:tc>
        <w:tc>
          <w:tcPr>
            <w:tcW w:w="888" w:type="dxa"/>
            <w:shd w:val="clear" w:color="auto" w:fill="auto"/>
            <w:noWrap/>
            <w:vAlign w:val="bottom"/>
          </w:tcPr>
          <w:p w:rsidR="00B02DA9" w:rsidRPr="00376A96" w:rsidRDefault="00B02DA9" w:rsidP="006B452D">
            <w:pPr>
              <w:spacing w:after="0" w:line="240" w:lineRule="auto"/>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18/1</w:t>
            </w:r>
          </w:p>
        </w:tc>
        <w:tc>
          <w:tcPr>
            <w:tcW w:w="888" w:type="dxa"/>
            <w:shd w:val="clear" w:color="auto" w:fill="auto"/>
            <w:noWrap/>
            <w:vAlign w:val="bottom"/>
          </w:tcPr>
          <w:p w:rsidR="00B02DA9" w:rsidRPr="00376A96" w:rsidRDefault="00B02DA9" w:rsidP="006B452D">
            <w:pPr>
              <w:spacing w:after="0" w:line="240" w:lineRule="auto"/>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9/1</w:t>
            </w:r>
          </w:p>
        </w:tc>
        <w:tc>
          <w:tcPr>
            <w:tcW w:w="1074" w:type="dxa"/>
            <w:shd w:val="clear" w:color="auto" w:fill="auto"/>
            <w:noWrap/>
            <w:vAlign w:val="bottom"/>
          </w:tcPr>
          <w:p w:rsidR="00B02DA9" w:rsidRPr="00376A96" w:rsidRDefault="00B02DA9" w:rsidP="006B452D">
            <w:pPr>
              <w:spacing w:after="0" w:line="240" w:lineRule="auto"/>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عدم پذيرش دانشجو</w:t>
            </w:r>
          </w:p>
        </w:tc>
        <w:tc>
          <w:tcPr>
            <w:tcW w:w="3386" w:type="dxa"/>
            <w:tcBorders>
              <w:top w:val="nil"/>
              <w:bottom w:val="single" w:sz="4" w:space="0" w:color="auto"/>
            </w:tcBorders>
          </w:tcPr>
          <w:p w:rsidR="00B02DA9" w:rsidRPr="00376A96" w:rsidRDefault="00B02DA9" w:rsidP="006B452D">
            <w:pPr>
              <w:spacing w:after="0" w:line="240" w:lineRule="auto"/>
              <w:rPr>
                <w:rFonts w:ascii="Calibri" w:eastAsia="Times New Roman" w:hAnsi="Calibri" w:cs="B Nazanin"/>
                <w:color w:val="000000"/>
                <w:sz w:val="20"/>
                <w:szCs w:val="20"/>
                <w:rtl/>
              </w:rPr>
            </w:pPr>
          </w:p>
        </w:tc>
      </w:tr>
      <w:tr w:rsidR="00B02DA9" w:rsidRPr="00376A96" w:rsidTr="006B452D">
        <w:trPr>
          <w:trHeight w:val="233"/>
          <w:jc w:val="center"/>
        </w:trPr>
        <w:tc>
          <w:tcPr>
            <w:tcW w:w="1299" w:type="dxa"/>
            <w:vMerge w:val="restart"/>
            <w:shd w:val="clear" w:color="auto" w:fill="auto"/>
            <w:noWrap/>
            <w:vAlign w:val="center"/>
          </w:tcPr>
          <w:p w:rsidR="00B02DA9" w:rsidRPr="00376A96" w:rsidRDefault="00B02DA9" w:rsidP="006B452D">
            <w:pPr>
              <w:bidi/>
              <w:spacing w:after="0" w:line="240" w:lineRule="auto"/>
              <w:jc w:val="both"/>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95-94</w:t>
            </w:r>
          </w:p>
        </w:tc>
        <w:tc>
          <w:tcPr>
            <w:tcW w:w="1182" w:type="dxa"/>
            <w:shd w:val="clear" w:color="auto" w:fill="auto"/>
            <w:vAlign w:val="center"/>
          </w:tcPr>
          <w:p w:rsidR="00B02DA9" w:rsidRPr="00376A96" w:rsidRDefault="00B02DA9" w:rsidP="006B452D">
            <w:pPr>
              <w:bidi/>
              <w:spacing w:after="0" w:line="240" w:lineRule="auto"/>
              <w:jc w:val="both"/>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برنامه دانشگاه</w:t>
            </w:r>
          </w:p>
        </w:tc>
        <w:tc>
          <w:tcPr>
            <w:tcW w:w="888" w:type="dxa"/>
            <w:shd w:val="clear" w:color="auto" w:fill="auto"/>
            <w:noWrap/>
            <w:vAlign w:val="bottom"/>
          </w:tcPr>
          <w:p w:rsidR="00B02DA9" w:rsidRPr="00376A96" w:rsidRDefault="00B02DA9" w:rsidP="006B452D">
            <w:pPr>
              <w:spacing w:after="0" w:line="240" w:lineRule="auto"/>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30/1</w:t>
            </w:r>
          </w:p>
        </w:tc>
        <w:tc>
          <w:tcPr>
            <w:tcW w:w="888" w:type="dxa"/>
            <w:shd w:val="clear" w:color="auto" w:fill="auto"/>
            <w:noWrap/>
            <w:vAlign w:val="bottom"/>
          </w:tcPr>
          <w:p w:rsidR="00B02DA9" w:rsidRPr="00376A96" w:rsidRDefault="00B02DA9" w:rsidP="006B452D">
            <w:pPr>
              <w:spacing w:after="0" w:line="240" w:lineRule="auto"/>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15/1</w:t>
            </w:r>
          </w:p>
        </w:tc>
        <w:tc>
          <w:tcPr>
            <w:tcW w:w="1074" w:type="dxa"/>
            <w:shd w:val="clear" w:color="auto" w:fill="auto"/>
            <w:noWrap/>
            <w:vAlign w:val="bottom"/>
          </w:tcPr>
          <w:p w:rsidR="00B02DA9" w:rsidRPr="00376A96" w:rsidRDefault="00B02DA9" w:rsidP="006B452D">
            <w:pPr>
              <w:spacing w:after="0" w:line="240" w:lineRule="auto"/>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8/1</w:t>
            </w:r>
          </w:p>
        </w:tc>
        <w:tc>
          <w:tcPr>
            <w:tcW w:w="3386" w:type="dxa"/>
            <w:tcBorders>
              <w:bottom w:val="nil"/>
            </w:tcBorders>
          </w:tcPr>
          <w:p w:rsidR="00B02DA9" w:rsidRPr="00376A96" w:rsidRDefault="00B02DA9" w:rsidP="006B452D">
            <w:pPr>
              <w:spacing w:after="0" w:line="240" w:lineRule="auto"/>
              <w:jc w:val="right"/>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 xml:space="preserve">مطابق راهبردهاي هدف راهبردي چهارم </w:t>
            </w:r>
          </w:p>
        </w:tc>
      </w:tr>
      <w:tr w:rsidR="00B02DA9" w:rsidRPr="00376A96" w:rsidTr="006B452D">
        <w:trPr>
          <w:trHeight w:val="881"/>
          <w:jc w:val="center"/>
        </w:trPr>
        <w:tc>
          <w:tcPr>
            <w:tcW w:w="1299" w:type="dxa"/>
            <w:vMerge/>
            <w:shd w:val="clear" w:color="auto" w:fill="auto"/>
            <w:noWrap/>
            <w:vAlign w:val="center"/>
          </w:tcPr>
          <w:p w:rsidR="00B02DA9" w:rsidRPr="00376A96" w:rsidRDefault="00B02DA9" w:rsidP="006B452D">
            <w:pPr>
              <w:bidi/>
              <w:spacing w:after="0" w:line="240" w:lineRule="auto"/>
              <w:jc w:val="both"/>
              <w:rPr>
                <w:rFonts w:ascii="Calibri" w:eastAsia="Times New Roman" w:hAnsi="Calibri" w:cs="B Nazanin"/>
                <w:color w:val="000000"/>
                <w:sz w:val="20"/>
                <w:szCs w:val="20"/>
                <w:rtl/>
              </w:rPr>
            </w:pPr>
          </w:p>
        </w:tc>
        <w:tc>
          <w:tcPr>
            <w:tcW w:w="1182" w:type="dxa"/>
            <w:shd w:val="clear" w:color="auto" w:fill="auto"/>
            <w:vAlign w:val="center"/>
          </w:tcPr>
          <w:p w:rsidR="00B02DA9" w:rsidRPr="00376A96" w:rsidRDefault="00B02DA9" w:rsidP="006B452D">
            <w:pPr>
              <w:bidi/>
              <w:spacing w:after="0" w:line="240" w:lineRule="auto"/>
              <w:jc w:val="both"/>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 xml:space="preserve">  پيش بيني </w:t>
            </w:r>
          </w:p>
        </w:tc>
        <w:tc>
          <w:tcPr>
            <w:tcW w:w="888" w:type="dxa"/>
            <w:shd w:val="clear" w:color="auto" w:fill="auto"/>
            <w:noWrap/>
            <w:vAlign w:val="bottom"/>
          </w:tcPr>
          <w:p w:rsidR="00B02DA9" w:rsidRPr="00376A96" w:rsidRDefault="00B02DA9" w:rsidP="006B452D">
            <w:pPr>
              <w:spacing w:after="0" w:line="240" w:lineRule="auto"/>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16/1</w:t>
            </w:r>
          </w:p>
        </w:tc>
        <w:tc>
          <w:tcPr>
            <w:tcW w:w="888" w:type="dxa"/>
            <w:shd w:val="clear" w:color="auto" w:fill="auto"/>
            <w:noWrap/>
            <w:vAlign w:val="bottom"/>
          </w:tcPr>
          <w:p w:rsidR="00B02DA9" w:rsidRPr="00376A96" w:rsidRDefault="00B02DA9" w:rsidP="006B452D">
            <w:pPr>
              <w:spacing w:after="0" w:line="240" w:lineRule="auto"/>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8/1</w:t>
            </w:r>
          </w:p>
        </w:tc>
        <w:tc>
          <w:tcPr>
            <w:tcW w:w="1074" w:type="dxa"/>
            <w:shd w:val="clear" w:color="auto" w:fill="auto"/>
            <w:noWrap/>
            <w:vAlign w:val="bottom"/>
          </w:tcPr>
          <w:p w:rsidR="00B02DA9" w:rsidRPr="00376A96" w:rsidRDefault="00B02DA9" w:rsidP="006B452D">
            <w:pPr>
              <w:spacing w:after="0" w:line="240" w:lineRule="auto"/>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عدم پذيرش دانشجو</w:t>
            </w:r>
          </w:p>
        </w:tc>
        <w:tc>
          <w:tcPr>
            <w:tcW w:w="3386" w:type="dxa"/>
            <w:tcBorders>
              <w:top w:val="nil"/>
              <w:bottom w:val="single" w:sz="4" w:space="0" w:color="auto"/>
            </w:tcBorders>
          </w:tcPr>
          <w:p w:rsidR="00B02DA9" w:rsidRPr="00376A96" w:rsidRDefault="00B02DA9" w:rsidP="006B452D">
            <w:pPr>
              <w:spacing w:after="0" w:line="240" w:lineRule="auto"/>
              <w:jc w:val="right"/>
              <w:rPr>
                <w:rFonts w:ascii="Calibri" w:eastAsia="Times New Roman" w:hAnsi="Calibri" w:cs="B Nazanin"/>
                <w:color w:val="000000"/>
                <w:sz w:val="20"/>
                <w:szCs w:val="20"/>
                <w:rtl/>
              </w:rPr>
            </w:pPr>
          </w:p>
        </w:tc>
      </w:tr>
      <w:tr w:rsidR="00B02DA9" w:rsidRPr="00376A96" w:rsidTr="006B452D">
        <w:trPr>
          <w:trHeight w:val="115"/>
          <w:jc w:val="center"/>
        </w:trPr>
        <w:tc>
          <w:tcPr>
            <w:tcW w:w="1299" w:type="dxa"/>
            <w:vMerge w:val="restart"/>
            <w:shd w:val="clear" w:color="auto" w:fill="auto"/>
            <w:noWrap/>
            <w:vAlign w:val="center"/>
          </w:tcPr>
          <w:p w:rsidR="00B02DA9" w:rsidRPr="00376A96" w:rsidRDefault="00B02DA9" w:rsidP="006B452D">
            <w:pPr>
              <w:bidi/>
              <w:spacing w:after="0" w:line="240" w:lineRule="auto"/>
              <w:jc w:val="both"/>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96-95</w:t>
            </w:r>
          </w:p>
        </w:tc>
        <w:tc>
          <w:tcPr>
            <w:tcW w:w="1182" w:type="dxa"/>
            <w:shd w:val="clear" w:color="auto" w:fill="auto"/>
            <w:vAlign w:val="center"/>
          </w:tcPr>
          <w:p w:rsidR="00B02DA9" w:rsidRPr="00376A96" w:rsidRDefault="00B02DA9" w:rsidP="006B452D">
            <w:pPr>
              <w:bidi/>
              <w:spacing w:after="0" w:line="240" w:lineRule="auto"/>
              <w:jc w:val="both"/>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برنامه دانشگاه</w:t>
            </w:r>
          </w:p>
        </w:tc>
        <w:tc>
          <w:tcPr>
            <w:tcW w:w="888" w:type="dxa"/>
            <w:shd w:val="clear" w:color="auto" w:fill="auto"/>
            <w:noWrap/>
            <w:vAlign w:val="bottom"/>
          </w:tcPr>
          <w:p w:rsidR="00B02DA9" w:rsidRPr="00376A96" w:rsidRDefault="00B02DA9" w:rsidP="006B452D">
            <w:pPr>
              <w:spacing w:after="0" w:line="240" w:lineRule="auto"/>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26/1</w:t>
            </w:r>
          </w:p>
        </w:tc>
        <w:tc>
          <w:tcPr>
            <w:tcW w:w="888" w:type="dxa"/>
            <w:shd w:val="clear" w:color="auto" w:fill="auto"/>
            <w:noWrap/>
            <w:vAlign w:val="bottom"/>
          </w:tcPr>
          <w:p w:rsidR="00B02DA9" w:rsidRPr="00376A96" w:rsidRDefault="00B02DA9" w:rsidP="006B452D">
            <w:pPr>
              <w:spacing w:after="0" w:line="240" w:lineRule="auto"/>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13/1</w:t>
            </w:r>
          </w:p>
        </w:tc>
        <w:tc>
          <w:tcPr>
            <w:tcW w:w="1074" w:type="dxa"/>
            <w:shd w:val="clear" w:color="auto" w:fill="auto"/>
            <w:noWrap/>
            <w:vAlign w:val="bottom"/>
          </w:tcPr>
          <w:p w:rsidR="00B02DA9" w:rsidRPr="00376A96" w:rsidRDefault="00B02DA9" w:rsidP="006B452D">
            <w:pPr>
              <w:spacing w:after="0" w:line="240" w:lineRule="auto"/>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7/1</w:t>
            </w:r>
          </w:p>
        </w:tc>
        <w:tc>
          <w:tcPr>
            <w:tcW w:w="3386" w:type="dxa"/>
            <w:tcBorders>
              <w:bottom w:val="nil"/>
            </w:tcBorders>
          </w:tcPr>
          <w:p w:rsidR="00B02DA9" w:rsidRPr="00376A96" w:rsidRDefault="00B02DA9" w:rsidP="006B452D">
            <w:pPr>
              <w:spacing w:after="0" w:line="240" w:lineRule="auto"/>
              <w:jc w:val="right"/>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مطابق راهبردهاي هدف راهبردي چهارم</w:t>
            </w:r>
          </w:p>
        </w:tc>
      </w:tr>
      <w:tr w:rsidR="00B02DA9" w:rsidRPr="00376A96" w:rsidTr="006B452D">
        <w:trPr>
          <w:trHeight w:val="114"/>
          <w:jc w:val="center"/>
        </w:trPr>
        <w:tc>
          <w:tcPr>
            <w:tcW w:w="1299" w:type="dxa"/>
            <w:vMerge/>
            <w:shd w:val="clear" w:color="auto" w:fill="auto"/>
            <w:noWrap/>
            <w:vAlign w:val="center"/>
          </w:tcPr>
          <w:p w:rsidR="00B02DA9" w:rsidRPr="00376A96" w:rsidRDefault="00B02DA9" w:rsidP="006B452D">
            <w:pPr>
              <w:bidi/>
              <w:spacing w:after="0" w:line="240" w:lineRule="auto"/>
              <w:jc w:val="both"/>
              <w:rPr>
                <w:rFonts w:ascii="Calibri" w:eastAsia="Times New Roman" w:hAnsi="Calibri" w:cs="B Nazanin"/>
                <w:color w:val="000000"/>
                <w:sz w:val="20"/>
                <w:szCs w:val="20"/>
                <w:rtl/>
              </w:rPr>
            </w:pPr>
          </w:p>
        </w:tc>
        <w:tc>
          <w:tcPr>
            <w:tcW w:w="1182" w:type="dxa"/>
            <w:shd w:val="clear" w:color="auto" w:fill="auto"/>
            <w:vAlign w:val="center"/>
          </w:tcPr>
          <w:p w:rsidR="00B02DA9" w:rsidRPr="00376A96" w:rsidRDefault="00B02DA9" w:rsidP="006B452D">
            <w:pPr>
              <w:bidi/>
              <w:spacing w:after="0" w:line="240" w:lineRule="auto"/>
              <w:jc w:val="both"/>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 xml:space="preserve">  پيش بيني </w:t>
            </w:r>
          </w:p>
        </w:tc>
        <w:tc>
          <w:tcPr>
            <w:tcW w:w="888" w:type="dxa"/>
            <w:shd w:val="clear" w:color="auto" w:fill="auto"/>
            <w:noWrap/>
            <w:vAlign w:val="bottom"/>
          </w:tcPr>
          <w:p w:rsidR="00B02DA9" w:rsidRPr="00376A96" w:rsidRDefault="00B02DA9" w:rsidP="006B452D">
            <w:pPr>
              <w:spacing w:after="0" w:line="240" w:lineRule="auto"/>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15/1</w:t>
            </w:r>
          </w:p>
        </w:tc>
        <w:tc>
          <w:tcPr>
            <w:tcW w:w="888" w:type="dxa"/>
            <w:shd w:val="clear" w:color="auto" w:fill="auto"/>
            <w:noWrap/>
            <w:vAlign w:val="bottom"/>
          </w:tcPr>
          <w:p w:rsidR="00B02DA9" w:rsidRPr="00376A96" w:rsidRDefault="00B02DA9" w:rsidP="006B452D">
            <w:pPr>
              <w:spacing w:after="0" w:line="240" w:lineRule="auto"/>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7.5/1</w:t>
            </w:r>
          </w:p>
        </w:tc>
        <w:tc>
          <w:tcPr>
            <w:tcW w:w="1074" w:type="dxa"/>
            <w:shd w:val="clear" w:color="auto" w:fill="auto"/>
            <w:noWrap/>
            <w:vAlign w:val="bottom"/>
          </w:tcPr>
          <w:p w:rsidR="00B02DA9" w:rsidRPr="00376A96" w:rsidRDefault="00B02DA9" w:rsidP="006B452D">
            <w:pPr>
              <w:spacing w:after="0" w:line="240" w:lineRule="auto"/>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عدم پذيرش دانشجو</w:t>
            </w:r>
          </w:p>
        </w:tc>
        <w:tc>
          <w:tcPr>
            <w:tcW w:w="3386" w:type="dxa"/>
            <w:tcBorders>
              <w:top w:val="nil"/>
            </w:tcBorders>
          </w:tcPr>
          <w:p w:rsidR="00B02DA9" w:rsidRPr="00376A96" w:rsidRDefault="00B02DA9" w:rsidP="006B452D">
            <w:pPr>
              <w:spacing w:after="0" w:line="240" w:lineRule="auto"/>
              <w:jc w:val="right"/>
              <w:rPr>
                <w:rFonts w:ascii="Calibri" w:eastAsia="Times New Roman" w:hAnsi="Calibri" w:cs="B Nazanin"/>
                <w:color w:val="000000"/>
                <w:sz w:val="20"/>
                <w:szCs w:val="20"/>
                <w:rtl/>
              </w:rPr>
            </w:pPr>
          </w:p>
        </w:tc>
      </w:tr>
      <w:tr w:rsidR="00B02DA9" w:rsidRPr="00376A96" w:rsidTr="006B452D">
        <w:trPr>
          <w:trHeight w:val="115"/>
          <w:jc w:val="center"/>
        </w:trPr>
        <w:tc>
          <w:tcPr>
            <w:tcW w:w="1299" w:type="dxa"/>
            <w:vMerge w:val="restart"/>
            <w:shd w:val="clear" w:color="auto" w:fill="auto"/>
            <w:noWrap/>
            <w:vAlign w:val="center"/>
          </w:tcPr>
          <w:p w:rsidR="00B02DA9" w:rsidRPr="00376A96" w:rsidRDefault="00B02DA9" w:rsidP="006B452D">
            <w:pPr>
              <w:bidi/>
              <w:spacing w:after="0" w:line="240" w:lineRule="auto"/>
              <w:jc w:val="both"/>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97-96</w:t>
            </w:r>
          </w:p>
        </w:tc>
        <w:tc>
          <w:tcPr>
            <w:tcW w:w="1182" w:type="dxa"/>
            <w:shd w:val="clear" w:color="auto" w:fill="auto"/>
            <w:vAlign w:val="center"/>
          </w:tcPr>
          <w:p w:rsidR="00B02DA9" w:rsidRPr="00376A96" w:rsidRDefault="00B02DA9" w:rsidP="006B452D">
            <w:pPr>
              <w:bidi/>
              <w:spacing w:after="0" w:line="240" w:lineRule="auto"/>
              <w:jc w:val="both"/>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برنامه دانشگاه</w:t>
            </w:r>
          </w:p>
        </w:tc>
        <w:tc>
          <w:tcPr>
            <w:tcW w:w="888" w:type="dxa"/>
            <w:shd w:val="clear" w:color="auto" w:fill="auto"/>
            <w:noWrap/>
            <w:vAlign w:val="bottom"/>
          </w:tcPr>
          <w:p w:rsidR="00B02DA9" w:rsidRPr="00376A96" w:rsidRDefault="00B02DA9" w:rsidP="006B452D">
            <w:pPr>
              <w:spacing w:after="0" w:line="240" w:lineRule="auto"/>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22/1</w:t>
            </w:r>
          </w:p>
        </w:tc>
        <w:tc>
          <w:tcPr>
            <w:tcW w:w="888" w:type="dxa"/>
            <w:shd w:val="clear" w:color="auto" w:fill="auto"/>
            <w:noWrap/>
            <w:vAlign w:val="bottom"/>
          </w:tcPr>
          <w:p w:rsidR="00B02DA9" w:rsidRPr="00376A96" w:rsidRDefault="00B02DA9" w:rsidP="006B452D">
            <w:pPr>
              <w:spacing w:after="0" w:line="240" w:lineRule="auto"/>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11/1</w:t>
            </w:r>
          </w:p>
        </w:tc>
        <w:tc>
          <w:tcPr>
            <w:tcW w:w="1074" w:type="dxa"/>
            <w:shd w:val="clear" w:color="auto" w:fill="auto"/>
            <w:noWrap/>
            <w:vAlign w:val="bottom"/>
          </w:tcPr>
          <w:p w:rsidR="00B02DA9" w:rsidRPr="00376A96" w:rsidRDefault="00B02DA9" w:rsidP="006B452D">
            <w:pPr>
              <w:spacing w:after="0" w:line="240" w:lineRule="auto"/>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6/1</w:t>
            </w:r>
          </w:p>
        </w:tc>
        <w:tc>
          <w:tcPr>
            <w:tcW w:w="3386" w:type="dxa"/>
            <w:vMerge w:val="restart"/>
          </w:tcPr>
          <w:p w:rsidR="00B02DA9" w:rsidRPr="00376A96" w:rsidRDefault="00B02DA9" w:rsidP="006B452D">
            <w:pPr>
              <w:spacing w:after="0" w:line="240" w:lineRule="auto"/>
              <w:jc w:val="right"/>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مطابق راهبردهاي هدف راهبردي چهارم</w:t>
            </w:r>
          </w:p>
        </w:tc>
      </w:tr>
      <w:tr w:rsidR="00B02DA9" w:rsidRPr="00376A96" w:rsidTr="006B452D">
        <w:trPr>
          <w:trHeight w:val="114"/>
          <w:jc w:val="center"/>
        </w:trPr>
        <w:tc>
          <w:tcPr>
            <w:tcW w:w="1299" w:type="dxa"/>
            <w:vMerge/>
            <w:shd w:val="clear" w:color="auto" w:fill="auto"/>
            <w:noWrap/>
            <w:vAlign w:val="center"/>
          </w:tcPr>
          <w:p w:rsidR="00B02DA9" w:rsidRPr="00376A96" w:rsidRDefault="00B02DA9" w:rsidP="006B452D">
            <w:pPr>
              <w:bidi/>
              <w:spacing w:after="0" w:line="240" w:lineRule="auto"/>
              <w:jc w:val="both"/>
              <w:rPr>
                <w:rFonts w:ascii="Calibri" w:eastAsia="Times New Roman" w:hAnsi="Calibri" w:cs="B Nazanin"/>
                <w:color w:val="000000"/>
                <w:sz w:val="20"/>
                <w:szCs w:val="20"/>
                <w:rtl/>
              </w:rPr>
            </w:pPr>
          </w:p>
        </w:tc>
        <w:tc>
          <w:tcPr>
            <w:tcW w:w="1182" w:type="dxa"/>
            <w:shd w:val="clear" w:color="auto" w:fill="auto"/>
            <w:vAlign w:val="center"/>
          </w:tcPr>
          <w:p w:rsidR="00B02DA9" w:rsidRPr="00376A96" w:rsidRDefault="00B02DA9" w:rsidP="006B452D">
            <w:pPr>
              <w:bidi/>
              <w:spacing w:after="0" w:line="240" w:lineRule="auto"/>
              <w:jc w:val="both"/>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 xml:space="preserve">  پيش بيني </w:t>
            </w:r>
          </w:p>
        </w:tc>
        <w:tc>
          <w:tcPr>
            <w:tcW w:w="888" w:type="dxa"/>
            <w:shd w:val="clear" w:color="auto" w:fill="auto"/>
            <w:noWrap/>
            <w:vAlign w:val="bottom"/>
          </w:tcPr>
          <w:p w:rsidR="00B02DA9" w:rsidRPr="00376A96" w:rsidRDefault="00B02DA9" w:rsidP="006B452D">
            <w:pPr>
              <w:spacing w:after="0" w:line="240" w:lineRule="auto"/>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17/1</w:t>
            </w:r>
          </w:p>
        </w:tc>
        <w:tc>
          <w:tcPr>
            <w:tcW w:w="888" w:type="dxa"/>
            <w:shd w:val="clear" w:color="auto" w:fill="auto"/>
            <w:noWrap/>
            <w:vAlign w:val="bottom"/>
          </w:tcPr>
          <w:p w:rsidR="00B02DA9" w:rsidRPr="00376A96" w:rsidRDefault="00B02DA9" w:rsidP="006B452D">
            <w:pPr>
              <w:spacing w:after="0" w:line="240" w:lineRule="auto"/>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8.5/1</w:t>
            </w:r>
          </w:p>
        </w:tc>
        <w:tc>
          <w:tcPr>
            <w:tcW w:w="1074" w:type="dxa"/>
            <w:shd w:val="clear" w:color="auto" w:fill="auto"/>
            <w:noWrap/>
            <w:vAlign w:val="bottom"/>
          </w:tcPr>
          <w:p w:rsidR="00B02DA9" w:rsidRPr="00376A96" w:rsidRDefault="00B02DA9" w:rsidP="006B452D">
            <w:pPr>
              <w:spacing w:after="0" w:line="240" w:lineRule="auto"/>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4.25/1</w:t>
            </w:r>
          </w:p>
        </w:tc>
        <w:tc>
          <w:tcPr>
            <w:tcW w:w="3386" w:type="dxa"/>
            <w:vMerge/>
          </w:tcPr>
          <w:p w:rsidR="00B02DA9" w:rsidRPr="00376A96" w:rsidRDefault="00B02DA9" w:rsidP="006B452D">
            <w:pPr>
              <w:spacing w:after="0" w:line="240" w:lineRule="auto"/>
              <w:rPr>
                <w:rFonts w:ascii="Calibri" w:eastAsia="Times New Roman" w:hAnsi="Calibri" w:cs="B Nazanin"/>
                <w:color w:val="000000"/>
                <w:sz w:val="20"/>
                <w:szCs w:val="20"/>
                <w:rtl/>
              </w:rPr>
            </w:pPr>
          </w:p>
        </w:tc>
      </w:tr>
      <w:tr w:rsidR="00B02DA9" w:rsidRPr="00376A96" w:rsidTr="006B452D">
        <w:trPr>
          <w:trHeight w:val="115"/>
          <w:jc w:val="center"/>
        </w:trPr>
        <w:tc>
          <w:tcPr>
            <w:tcW w:w="1299" w:type="dxa"/>
            <w:vMerge w:val="restart"/>
            <w:shd w:val="clear" w:color="auto" w:fill="auto"/>
            <w:noWrap/>
            <w:vAlign w:val="center"/>
          </w:tcPr>
          <w:p w:rsidR="00B02DA9" w:rsidRPr="00376A96" w:rsidRDefault="00B02DA9" w:rsidP="006B452D">
            <w:pPr>
              <w:bidi/>
              <w:spacing w:after="0" w:line="240" w:lineRule="auto"/>
              <w:jc w:val="both"/>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98-97</w:t>
            </w:r>
          </w:p>
        </w:tc>
        <w:tc>
          <w:tcPr>
            <w:tcW w:w="1182" w:type="dxa"/>
            <w:shd w:val="clear" w:color="auto" w:fill="auto"/>
            <w:vAlign w:val="center"/>
          </w:tcPr>
          <w:p w:rsidR="00B02DA9" w:rsidRPr="00376A96" w:rsidRDefault="00B02DA9" w:rsidP="006B452D">
            <w:pPr>
              <w:bidi/>
              <w:spacing w:after="0" w:line="240" w:lineRule="auto"/>
              <w:jc w:val="both"/>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برنامه دانشگاه</w:t>
            </w:r>
          </w:p>
        </w:tc>
        <w:tc>
          <w:tcPr>
            <w:tcW w:w="888" w:type="dxa"/>
            <w:shd w:val="clear" w:color="auto" w:fill="auto"/>
            <w:noWrap/>
            <w:vAlign w:val="bottom"/>
          </w:tcPr>
          <w:p w:rsidR="00B02DA9" w:rsidRPr="00376A96" w:rsidRDefault="00B02DA9" w:rsidP="006B452D">
            <w:pPr>
              <w:spacing w:after="0" w:line="240" w:lineRule="auto"/>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18/1</w:t>
            </w:r>
          </w:p>
        </w:tc>
        <w:tc>
          <w:tcPr>
            <w:tcW w:w="888" w:type="dxa"/>
            <w:shd w:val="clear" w:color="auto" w:fill="auto"/>
            <w:noWrap/>
            <w:vAlign w:val="bottom"/>
          </w:tcPr>
          <w:p w:rsidR="00B02DA9" w:rsidRPr="00376A96" w:rsidRDefault="00B02DA9" w:rsidP="006B452D">
            <w:pPr>
              <w:spacing w:after="0" w:line="240" w:lineRule="auto"/>
              <w:rPr>
                <w:rFonts w:ascii="Calibri" w:eastAsia="Times New Roman" w:hAnsi="Calibri" w:cs="B Nazanin"/>
                <w:color w:val="000000"/>
                <w:sz w:val="20"/>
                <w:szCs w:val="20"/>
              </w:rPr>
            </w:pPr>
            <w:r w:rsidRPr="00376A96">
              <w:rPr>
                <w:rFonts w:ascii="Calibri" w:eastAsia="Times New Roman" w:hAnsi="Calibri" w:cs="B Nazanin" w:hint="cs"/>
                <w:color w:val="000000"/>
                <w:sz w:val="20"/>
                <w:szCs w:val="20"/>
                <w:rtl/>
              </w:rPr>
              <w:t>10/1</w:t>
            </w:r>
          </w:p>
        </w:tc>
        <w:tc>
          <w:tcPr>
            <w:tcW w:w="1074" w:type="dxa"/>
            <w:shd w:val="clear" w:color="auto" w:fill="auto"/>
            <w:noWrap/>
            <w:vAlign w:val="bottom"/>
          </w:tcPr>
          <w:p w:rsidR="00B02DA9" w:rsidRPr="00376A96" w:rsidRDefault="00B02DA9" w:rsidP="006B452D">
            <w:pPr>
              <w:spacing w:after="0" w:line="240" w:lineRule="auto"/>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5/1</w:t>
            </w:r>
          </w:p>
        </w:tc>
        <w:tc>
          <w:tcPr>
            <w:tcW w:w="3386" w:type="dxa"/>
            <w:vMerge w:val="restart"/>
          </w:tcPr>
          <w:p w:rsidR="00B02DA9" w:rsidRPr="00376A96" w:rsidRDefault="00B02DA9" w:rsidP="006B452D">
            <w:pPr>
              <w:spacing w:after="0" w:line="240" w:lineRule="auto"/>
              <w:jc w:val="right"/>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مطابق راهبردهاي هدف راهبردي چهارم</w:t>
            </w:r>
          </w:p>
        </w:tc>
      </w:tr>
      <w:tr w:rsidR="00B02DA9" w:rsidRPr="00376A96" w:rsidTr="006B452D">
        <w:trPr>
          <w:trHeight w:val="114"/>
          <w:jc w:val="center"/>
        </w:trPr>
        <w:tc>
          <w:tcPr>
            <w:tcW w:w="1299" w:type="dxa"/>
            <w:vMerge/>
            <w:shd w:val="clear" w:color="auto" w:fill="auto"/>
            <w:noWrap/>
            <w:vAlign w:val="center"/>
          </w:tcPr>
          <w:p w:rsidR="00B02DA9" w:rsidRPr="00376A96" w:rsidRDefault="00B02DA9" w:rsidP="006B452D">
            <w:pPr>
              <w:bidi/>
              <w:spacing w:after="0" w:line="240" w:lineRule="auto"/>
              <w:jc w:val="both"/>
              <w:rPr>
                <w:rFonts w:ascii="Calibri" w:eastAsia="Times New Roman" w:hAnsi="Calibri" w:cs="B Nazanin"/>
                <w:color w:val="000000"/>
                <w:sz w:val="20"/>
                <w:szCs w:val="20"/>
                <w:rtl/>
              </w:rPr>
            </w:pPr>
          </w:p>
        </w:tc>
        <w:tc>
          <w:tcPr>
            <w:tcW w:w="1182" w:type="dxa"/>
            <w:shd w:val="clear" w:color="auto" w:fill="auto"/>
            <w:vAlign w:val="center"/>
          </w:tcPr>
          <w:p w:rsidR="00B02DA9" w:rsidRPr="00376A96" w:rsidRDefault="00B02DA9" w:rsidP="006B452D">
            <w:pPr>
              <w:bidi/>
              <w:spacing w:after="0" w:line="240" w:lineRule="auto"/>
              <w:jc w:val="both"/>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 xml:space="preserve">  پيش بيني </w:t>
            </w:r>
          </w:p>
        </w:tc>
        <w:tc>
          <w:tcPr>
            <w:tcW w:w="888" w:type="dxa"/>
            <w:shd w:val="clear" w:color="auto" w:fill="auto"/>
            <w:noWrap/>
            <w:vAlign w:val="bottom"/>
          </w:tcPr>
          <w:p w:rsidR="00B02DA9" w:rsidRPr="00376A96" w:rsidRDefault="00B02DA9" w:rsidP="006B452D">
            <w:pPr>
              <w:spacing w:after="0" w:line="240" w:lineRule="auto"/>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18/1</w:t>
            </w:r>
          </w:p>
        </w:tc>
        <w:tc>
          <w:tcPr>
            <w:tcW w:w="888" w:type="dxa"/>
            <w:shd w:val="clear" w:color="auto" w:fill="auto"/>
            <w:noWrap/>
            <w:vAlign w:val="bottom"/>
          </w:tcPr>
          <w:p w:rsidR="00B02DA9" w:rsidRPr="00376A96" w:rsidRDefault="00B02DA9" w:rsidP="006B452D">
            <w:pPr>
              <w:spacing w:after="0" w:line="240" w:lineRule="auto"/>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9/1</w:t>
            </w:r>
          </w:p>
        </w:tc>
        <w:tc>
          <w:tcPr>
            <w:tcW w:w="1074" w:type="dxa"/>
            <w:shd w:val="clear" w:color="auto" w:fill="auto"/>
            <w:noWrap/>
            <w:vAlign w:val="bottom"/>
          </w:tcPr>
          <w:p w:rsidR="00B02DA9" w:rsidRPr="00376A96" w:rsidRDefault="00B02DA9" w:rsidP="006B452D">
            <w:pPr>
              <w:spacing w:after="0" w:line="240" w:lineRule="auto"/>
              <w:rPr>
                <w:rFonts w:ascii="Calibri" w:eastAsia="Times New Roman" w:hAnsi="Calibri" w:cs="B Nazanin"/>
                <w:color w:val="000000"/>
                <w:sz w:val="20"/>
                <w:szCs w:val="20"/>
                <w:rtl/>
              </w:rPr>
            </w:pPr>
            <w:r w:rsidRPr="00376A96">
              <w:rPr>
                <w:rFonts w:ascii="Calibri" w:eastAsia="Times New Roman" w:hAnsi="Calibri" w:cs="B Nazanin" w:hint="cs"/>
                <w:color w:val="000000"/>
                <w:sz w:val="20"/>
                <w:szCs w:val="20"/>
                <w:rtl/>
              </w:rPr>
              <w:t>5/1</w:t>
            </w:r>
          </w:p>
        </w:tc>
        <w:tc>
          <w:tcPr>
            <w:tcW w:w="3386" w:type="dxa"/>
            <w:vMerge/>
          </w:tcPr>
          <w:p w:rsidR="00B02DA9" w:rsidRPr="00376A96" w:rsidRDefault="00B02DA9" w:rsidP="006B452D">
            <w:pPr>
              <w:spacing w:after="0" w:line="240" w:lineRule="auto"/>
              <w:rPr>
                <w:rFonts w:ascii="Calibri" w:eastAsia="Times New Roman" w:hAnsi="Calibri" w:cs="B Nazanin"/>
                <w:color w:val="000000"/>
                <w:sz w:val="20"/>
                <w:szCs w:val="20"/>
                <w:rtl/>
              </w:rPr>
            </w:pPr>
          </w:p>
        </w:tc>
      </w:tr>
    </w:tbl>
    <w:p w:rsidR="00B02DA9" w:rsidRDefault="00B02DA9" w:rsidP="00B02DA9">
      <w:pPr>
        <w:autoSpaceDE w:val="0"/>
        <w:autoSpaceDN w:val="0"/>
        <w:bidi/>
        <w:adjustRightInd w:val="0"/>
        <w:spacing w:after="0" w:line="240" w:lineRule="auto"/>
        <w:rPr>
          <w:rFonts w:cs="B Nazanin"/>
          <w:color w:val="000000" w:themeColor="text1"/>
          <w:sz w:val="24"/>
          <w:szCs w:val="24"/>
          <w:rtl/>
          <w:lang w:bidi="fa-IR"/>
        </w:rPr>
      </w:pPr>
    </w:p>
    <w:p w:rsidR="00B02DA9" w:rsidRDefault="00B02DA9" w:rsidP="00B02DA9">
      <w:pPr>
        <w:autoSpaceDE w:val="0"/>
        <w:autoSpaceDN w:val="0"/>
        <w:bidi/>
        <w:adjustRightInd w:val="0"/>
        <w:spacing w:after="0" w:line="240" w:lineRule="auto"/>
        <w:rPr>
          <w:rFonts w:cs="B Nazanin"/>
          <w:color w:val="000000" w:themeColor="text1"/>
          <w:sz w:val="24"/>
          <w:szCs w:val="24"/>
          <w:rtl/>
          <w:lang w:bidi="fa-IR"/>
        </w:rPr>
      </w:pPr>
    </w:p>
    <w:p w:rsidR="00BD4624" w:rsidRDefault="00BD4624">
      <w:pPr>
        <w:rPr>
          <w:rFonts w:ascii="B Nazanin,Bold" w:cs="B Nazanin"/>
          <w:b/>
          <w:bCs/>
          <w:color w:val="C10000"/>
          <w:sz w:val="24"/>
          <w:szCs w:val="24"/>
          <w:rtl/>
        </w:rPr>
      </w:pPr>
      <w:r>
        <w:rPr>
          <w:rFonts w:ascii="B Nazanin,Bold" w:cs="B Nazanin"/>
          <w:b/>
          <w:bCs/>
          <w:color w:val="C10000"/>
          <w:sz w:val="24"/>
          <w:szCs w:val="24"/>
          <w:rtl/>
        </w:rPr>
        <w:br w:type="page"/>
      </w:r>
    </w:p>
    <w:p w:rsidR="00E40840" w:rsidRDefault="00E9514E" w:rsidP="00DB73F6">
      <w:pPr>
        <w:autoSpaceDE w:val="0"/>
        <w:autoSpaceDN w:val="0"/>
        <w:bidi/>
        <w:adjustRightInd w:val="0"/>
        <w:spacing w:after="0" w:line="240" w:lineRule="auto"/>
        <w:rPr>
          <w:rFonts w:ascii="B Nazanin,Bold" w:cs="B Nazanin"/>
          <w:b/>
          <w:bCs/>
          <w:color w:val="C10000"/>
          <w:sz w:val="24"/>
          <w:szCs w:val="24"/>
          <w:rtl/>
        </w:rPr>
      </w:pPr>
      <w:r>
        <w:rPr>
          <w:rFonts w:ascii="B Nazanin,Bold" w:cs="B Nazanin" w:hint="cs"/>
          <w:b/>
          <w:bCs/>
          <w:color w:val="C10000"/>
          <w:sz w:val="24"/>
          <w:szCs w:val="24"/>
          <w:rtl/>
        </w:rPr>
        <w:lastRenderedPageBreak/>
        <w:t>راهکارها</w:t>
      </w:r>
      <w:r w:rsidR="00AD576A">
        <w:rPr>
          <w:rFonts w:ascii="B Nazanin,Bold" w:cs="B Nazanin" w:hint="cs"/>
          <w:b/>
          <w:bCs/>
          <w:color w:val="C10000"/>
          <w:sz w:val="24"/>
          <w:szCs w:val="24"/>
          <w:rtl/>
        </w:rPr>
        <w:t>:</w:t>
      </w:r>
    </w:p>
    <w:p w:rsidR="00CD1517" w:rsidRPr="00B83885" w:rsidRDefault="00CD1517" w:rsidP="00CD1517">
      <w:pPr>
        <w:pStyle w:val="ListParagraph"/>
        <w:numPr>
          <w:ilvl w:val="0"/>
          <w:numId w:val="20"/>
        </w:numPr>
        <w:bidi/>
        <w:spacing w:after="0" w:line="240" w:lineRule="auto"/>
        <w:jc w:val="both"/>
        <w:rPr>
          <w:rFonts w:cs="B Lotus"/>
          <w:color w:val="002060"/>
          <w:sz w:val="28"/>
          <w:szCs w:val="28"/>
        </w:rPr>
      </w:pPr>
      <w:r w:rsidRPr="00B83885">
        <w:rPr>
          <w:rFonts w:cs="B Lotus" w:hint="cs"/>
          <w:color w:val="002060"/>
          <w:sz w:val="28"/>
          <w:szCs w:val="28"/>
          <w:rtl/>
        </w:rPr>
        <w:t xml:space="preserve">تهیه برنامه جذب اعضای هیئت علمی با هدف تحقق نسبت مورد نظر مطابق با نیازهای گروه و جذب در تخصص های متناسب با برنامه های توسعه پژوهشی و علمی گروه </w:t>
      </w:r>
    </w:p>
    <w:p w:rsidR="00CD1517" w:rsidRPr="00B83885" w:rsidRDefault="00CD1517" w:rsidP="00CD1517">
      <w:pPr>
        <w:pStyle w:val="ListParagraph"/>
        <w:numPr>
          <w:ilvl w:val="0"/>
          <w:numId w:val="20"/>
        </w:numPr>
        <w:bidi/>
        <w:spacing w:after="0" w:line="240" w:lineRule="auto"/>
        <w:jc w:val="both"/>
        <w:rPr>
          <w:rFonts w:cs="B Lotus"/>
          <w:color w:val="002060"/>
          <w:sz w:val="28"/>
          <w:szCs w:val="28"/>
        </w:rPr>
      </w:pPr>
      <w:r w:rsidRPr="00B83885">
        <w:rPr>
          <w:rFonts w:cs="B Lotus" w:hint="cs"/>
          <w:color w:val="002060"/>
          <w:sz w:val="28"/>
          <w:szCs w:val="28"/>
          <w:rtl/>
        </w:rPr>
        <w:t>ایجاد حداقل تسهیلات و امکانات برای هیأت علمی همچون اتاق، کامپیوتر، پرینتر، تلفن</w:t>
      </w:r>
    </w:p>
    <w:p w:rsidR="00CD1517" w:rsidRPr="00B83885" w:rsidRDefault="00CD1517" w:rsidP="00CD1517">
      <w:pPr>
        <w:pStyle w:val="ListParagraph"/>
        <w:numPr>
          <w:ilvl w:val="0"/>
          <w:numId w:val="20"/>
        </w:numPr>
        <w:bidi/>
        <w:spacing w:after="0" w:line="240" w:lineRule="auto"/>
        <w:jc w:val="both"/>
        <w:rPr>
          <w:rFonts w:cs="B Lotus"/>
          <w:color w:val="002060"/>
          <w:sz w:val="28"/>
          <w:szCs w:val="28"/>
        </w:rPr>
      </w:pPr>
      <w:r w:rsidRPr="00B83885">
        <w:rPr>
          <w:rFonts w:cs="B Lotus" w:hint="cs"/>
          <w:color w:val="002060"/>
          <w:sz w:val="28"/>
          <w:szCs w:val="28"/>
          <w:rtl/>
        </w:rPr>
        <w:t>توسعه کمی و کیفی آزمایشگاه ها و تجهیزات مربوطه بصورت هدفمند و متناسب با نیازهای آموزشی و پژوهشی</w:t>
      </w:r>
    </w:p>
    <w:p w:rsidR="00CD1517" w:rsidRPr="00B83885" w:rsidRDefault="00CD1517" w:rsidP="00CD1517">
      <w:pPr>
        <w:pStyle w:val="ListParagraph"/>
        <w:numPr>
          <w:ilvl w:val="0"/>
          <w:numId w:val="20"/>
        </w:numPr>
        <w:bidi/>
        <w:spacing w:after="0" w:line="240" w:lineRule="auto"/>
        <w:jc w:val="both"/>
        <w:rPr>
          <w:rFonts w:cs="B Lotus"/>
          <w:color w:val="002060"/>
          <w:sz w:val="28"/>
          <w:szCs w:val="28"/>
        </w:rPr>
      </w:pPr>
      <w:r w:rsidRPr="00B83885">
        <w:rPr>
          <w:rFonts w:cs="B Lotus" w:hint="cs"/>
          <w:color w:val="002060"/>
          <w:sz w:val="28"/>
          <w:szCs w:val="28"/>
          <w:rtl/>
        </w:rPr>
        <w:t>کاهش بروکراسیهای اداری دست و پاگیر ارتقا، شفاف سازی و منطقی کردن و اطلاع رسانی مقررات مربوطه</w:t>
      </w:r>
    </w:p>
    <w:p w:rsidR="00CD1517" w:rsidRPr="00B83885" w:rsidRDefault="00CD1517" w:rsidP="00CD1517">
      <w:pPr>
        <w:pStyle w:val="ListParagraph"/>
        <w:numPr>
          <w:ilvl w:val="0"/>
          <w:numId w:val="20"/>
        </w:numPr>
        <w:bidi/>
        <w:spacing w:after="0" w:line="240" w:lineRule="auto"/>
        <w:jc w:val="both"/>
        <w:rPr>
          <w:rFonts w:cs="B Lotus"/>
          <w:color w:val="002060"/>
          <w:sz w:val="28"/>
          <w:szCs w:val="28"/>
          <w:lang w:bidi="fa-IR"/>
        </w:rPr>
      </w:pPr>
      <w:r w:rsidRPr="00B83885">
        <w:rPr>
          <w:rFonts w:cs="B Lotus" w:hint="cs"/>
          <w:color w:val="002060"/>
          <w:sz w:val="28"/>
          <w:szCs w:val="28"/>
          <w:rtl/>
          <w:lang w:bidi="fa-IR"/>
        </w:rPr>
        <w:t>بررسی و مقایسه نسبت استاد به دانشجو در رشته های مختلف و اولویت بندی رشته هایی که در آنها نیاز به جذب استاد می باشد</w:t>
      </w:r>
    </w:p>
    <w:p w:rsidR="00CD1517" w:rsidRPr="00B83885" w:rsidRDefault="00CD1517" w:rsidP="00CD1517">
      <w:pPr>
        <w:pStyle w:val="ListParagraph"/>
        <w:numPr>
          <w:ilvl w:val="0"/>
          <w:numId w:val="20"/>
        </w:numPr>
        <w:bidi/>
        <w:spacing w:after="0" w:line="240" w:lineRule="auto"/>
        <w:jc w:val="both"/>
        <w:rPr>
          <w:rFonts w:cs="B Lotus"/>
          <w:color w:val="002060"/>
          <w:sz w:val="28"/>
          <w:szCs w:val="28"/>
          <w:lang w:bidi="fa-IR"/>
        </w:rPr>
      </w:pPr>
      <w:r w:rsidRPr="00B83885">
        <w:rPr>
          <w:rFonts w:cs="B Lotus" w:hint="cs"/>
          <w:color w:val="002060"/>
          <w:sz w:val="28"/>
          <w:szCs w:val="28"/>
          <w:rtl/>
          <w:lang w:bidi="fa-IR"/>
        </w:rPr>
        <w:t>جذب اساتید مجرب در رشته هایی که استاد کافی وجود ندارد</w:t>
      </w:r>
    </w:p>
    <w:p w:rsidR="00CD1517" w:rsidRPr="00B83885" w:rsidRDefault="00CD1517" w:rsidP="00CD1517">
      <w:pPr>
        <w:pStyle w:val="ListParagraph"/>
        <w:numPr>
          <w:ilvl w:val="0"/>
          <w:numId w:val="20"/>
        </w:numPr>
        <w:bidi/>
        <w:spacing w:after="0" w:line="240" w:lineRule="auto"/>
        <w:jc w:val="both"/>
        <w:rPr>
          <w:rFonts w:cs="B Lotus"/>
          <w:color w:val="002060"/>
          <w:sz w:val="28"/>
          <w:szCs w:val="28"/>
          <w:lang w:bidi="fa-IR"/>
        </w:rPr>
      </w:pPr>
      <w:r w:rsidRPr="00B83885">
        <w:rPr>
          <w:rFonts w:cs="B Lotus" w:hint="cs"/>
          <w:color w:val="002060"/>
          <w:sz w:val="28"/>
          <w:szCs w:val="28"/>
          <w:rtl/>
          <w:lang w:bidi="fa-IR"/>
        </w:rPr>
        <w:t>جذب دانشجو در رشته هایی که تعداد دانشجو کمتر از ظرفیت موجود می باشد</w:t>
      </w:r>
    </w:p>
    <w:p w:rsidR="00AD576A" w:rsidRPr="00CD1517" w:rsidRDefault="00CD1517" w:rsidP="00AD576A">
      <w:pPr>
        <w:pStyle w:val="ListParagraph"/>
        <w:numPr>
          <w:ilvl w:val="0"/>
          <w:numId w:val="20"/>
        </w:numPr>
        <w:bidi/>
        <w:spacing w:after="0" w:line="240" w:lineRule="auto"/>
        <w:jc w:val="both"/>
        <w:rPr>
          <w:rFonts w:cs="B Lotus"/>
          <w:color w:val="002060"/>
          <w:sz w:val="28"/>
          <w:szCs w:val="28"/>
          <w:rtl/>
        </w:rPr>
      </w:pPr>
      <w:r w:rsidRPr="00CD1517">
        <w:rPr>
          <w:rFonts w:cs="B Lotus" w:hint="cs"/>
          <w:color w:val="002060"/>
          <w:sz w:val="28"/>
          <w:szCs w:val="28"/>
          <w:rtl/>
          <w:lang w:bidi="fa-IR"/>
        </w:rPr>
        <w:t>کنترل و تنظیم تعداد ورودی های هر رشته در دفترچه سازمان سنجش با توجه به ظرفیت موجود</w:t>
      </w:r>
    </w:p>
    <w:p w:rsidR="00AD576A" w:rsidRDefault="00AD576A" w:rsidP="00AD576A">
      <w:pPr>
        <w:autoSpaceDE w:val="0"/>
        <w:autoSpaceDN w:val="0"/>
        <w:bidi/>
        <w:adjustRightInd w:val="0"/>
        <w:spacing w:after="0" w:line="240" w:lineRule="auto"/>
        <w:rPr>
          <w:rFonts w:ascii="B Nazanin,Bold" w:cs="B Nazanin"/>
          <w:b/>
          <w:bCs/>
          <w:color w:val="C10000"/>
          <w:sz w:val="24"/>
          <w:szCs w:val="24"/>
          <w:rtl/>
        </w:rPr>
      </w:pPr>
    </w:p>
    <w:p w:rsidR="00E40840" w:rsidRDefault="00E40840" w:rsidP="00E40840">
      <w:pPr>
        <w:autoSpaceDE w:val="0"/>
        <w:autoSpaceDN w:val="0"/>
        <w:bidi/>
        <w:adjustRightInd w:val="0"/>
        <w:spacing w:after="0" w:line="240" w:lineRule="auto"/>
        <w:rPr>
          <w:rFonts w:ascii="B Nazanin,Bold" w:cs="B Nazanin"/>
          <w:b/>
          <w:bCs/>
          <w:color w:val="C10000"/>
          <w:sz w:val="24"/>
          <w:szCs w:val="24"/>
          <w:rtl/>
        </w:rPr>
      </w:pPr>
    </w:p>
    <w:p w:rsidR="00E40840" w:rsidRDefault="00E40840" w:rsidP="00E40840">
      <w:pPr>
        <w:autoSpaceDE w:val="0"/>
        <w:autoSpaceDN w:val="0"/>
        <w:bidi/>
        <w:adjustRightInd w:val="0"/>
        <w:spacing w:after="0" w:line="240" w:lineRule="auto"/>
        <w:rPr>
          <w:rFonts w:ascii="B Nazanin,Bold" w:cs="B Nazanin"/>
          <w:b/>
          <w:bCs/>
          <w:color w:val="C10000"/>
          <w:sz w:val="24"/>
          <w:szCs w:val="24"/>
          <w:rtl/>
        </w:rPr>
      </w:pPr>
    </w:p>
    <w:p w:rsidR="00E40840" w:rsidRDefault="00E40840" w:rsidP="00E40840">
      <w:pPr>
        <w:autoSpaceDE w:val="0"/>
        <w:autoSpaceDN w:val="0"/>
        <w:bidi/>
        <w:adjustRightInd w:val="0"/>
        <w:spacing w:after="0" w:line="240" w:lineRule="auto"/>
        <w:rPr>
          <w:rFonts w:ascii="B Nazanin,Bold" w:cs="B Nazanin"/>
          <w:b/>
          <w:bCs/>
          <w:color w:val="C10000"/>
          <w:sz w:val="24"/>
          <w:szCs w:val="24"/>
          <w:rtl/>
        </w:rPr>
      </w:pPr>
    </w:p>
    <w:p w:rsidR="00E40840" w:rsidRDefault="00E40840" w:rsidP="00E40840">
      <w:pPr>
        <w:autoSpaceDE w:val="0"/>
        <w:autoSpaceDN w:val="0"/>
        <w:bidi/>
        <w:adjustRightInd w:val="0"/>
        <w:spacing w:after="0" w:line="240" w:lineRule="auto"/>
        <w:rPr>
          <w:rFonts w:ascii="B Nazanin,Bold" w:cs="B Nazanin"/>
          <w:b/>
          <w:bCs/>
          <w:color w:val="C10000"/>
          <w:sz w:val="24"/>
          <w:szCs w:val="24"/>
          <w:rtl/>
        </w:rPr>
      </w:pPr>
    </w:p>
    <w:p w:rsidR="00E40840" w:rsidRDefault="00E40840" w:rsidP="00E40840">
      <w:pPr>
        <w:autoSpaceDE w:val="0"/>
        <w:autoSpaceDN w:val="0"/>
        <w:bidi/>
        <w:adjustRightInd w:val="0"/>
        <w:spacing w:after="0" w:line="240" w:lineRule="auto"/>
        <w:rPr>
          <w:rFonts w:ascii="B Nazanin,Bold" w:cs="B Nazanin"/>
          <w:b/>
          <w:bCs/>
          <w:color w:val="C10000"/>
          <w:sz w:val="24"/>
          <w:szCs w:val="24"/>
          <w:rtl/>
        </w:rPr>
      </w:pPr>
    </w:p>
    <w:p w:rsidR="00E40840" w:rsidRDefault="00E40840" w:rsidP="00E40840">
      <w:pPr>
        <w:autoSpaceDE w:val="0"/>
        <w:autoSpaceDN w:val="0"/>
        <w:bidi/>
        <w:adjustRightInd w:val="0"/>
        <w:spacing w:after="0" w:line="240" w:lineRule="auto"/>
        <w:rPr>
          <w:rFonts w:ascii="B Nazanin,Bold" w:cs="B Nazanin"/>
          <w:b/>
          <w:bCs/>
          <w:color w:val="C10000"/>
          <w:sz w:val="24"/>
          <w:szCs w:val="24"/>
          <w:rtl/>
        </w:rPr>
      </w:pPr>
    </w:p>
    <w:p w:rsidR="00E40840" w:rsidRDefault="00E40840" w:rsidP="00E40840">
      <w:pPr>
        <w:autoSpaceDE w:val="0"/>
        <w:autoSpaceDN w:val="0"/>
        <w:bidi/>
        <w:adjustRightInd w:val="0"/>
        <w:spacing w:after="0" w:line="240" w:lineRule="auto"/>
        <w:rPr>
          <w:rFonts w:ascii="B Nazanin,Bold" w:cs="B Nazanin"/>
          <w:b/>
          <w:bCs/>
          <w:color w:val="C10000"/>
          <w:sz w:val="24"/>
          <w:szCs w:val="24"/>
          <w:rtl/>
        </w:rPr>
      </w:pPr>
    </w:p>
    <w:p w:rsidR="00650182" w:rsidRDefault="00650182" w:rsidP="00650182">
      <w:pPr>
        <w:autoSpaceDE w:val="0"/>
        <w:autoSpaceDN w:val="0"/>
        <w:bidi/>
        <w:adjustRightInd w:val="0"/>
        <w:spacing w:after="0" w:line="240" w:lineRule="auto"/>
        <w:rPr>
          <w:rFonts w:ascii="B Nazanin,Bold" w:cs="B Nazanin"/>
          <w:b/>
          <w:bCs/>
          <w:color w:val="C10000"/>
          <w:sz w:val="24"/>
          <w:szCs w:val="24"/>
          <w:rtl/>
        </w:rPr>
      </w:pPr>
    </w:p>
    <w:p w:rsidR="00650182" w:rsidRDefault="00650182" w:rsidP="00650182">
      <w:pPr>
        <w:autoSpaceDE w:val="0"/>
        <w:autoSpaceDN w:val="0"/>
        <w:bidi/>
        <w:adjustRightInd w:val="0"/>
        <w:spacing w:after="0" w:line="240" w:lineRule="auto"/>
        <w:rPr>
          <w:rFonts w:ascii="B Nazanin,Bold" w:cs="B Nazanin"/>
          <w:b/>
          <w:bCs/>
          <w:color w:val="C10000"/>
          <w:sz w:val="24"/>
          <w:szCs w:val="24"/>
          <w:rtl/>
        </w:rPr>
      </w:pPr>
    </w:p>
    <w:p w:rsidR="00650182" w:rsidRDefault="00650182" w:rsidP="00650182">
      <w:pPr>
        <w:autoSpaceDE w:val="0"/>
        <w:autoSpaceDN w:val="0"/>
        <w:bidi/>
        <w:adjustRightInd w:val="0"/>
        <w:spacing w:after="0" w:line="240" w:lineRule="auto"/>
        <w:rPr>
          <w:rFonts w:ascii="B Nazanin,Bold" w:cs="B Nazanin"/>
          <w:b/>
          <w:bCs/>
          <w:color w:val="C10000"/>
          <w:sz w:val="24"/>
          <w:szCs w:val="24"/>
          <w:rtl/>
        </w:rPr>
      </w:pPr>
    </w:p>
    <w:p w:rsidR="00650182" w:rsidRDefault="00650182" w:rsidP="00650182">
      <w:pPr>
        <w:autoSpaceDE w:val="0"/>
        <w:autoSpaceDN w:val="0"/>
        <w:bidi/>
        <w:adjustRightInd w:val="0"/>
        <w:spacing w:after="0" w:line="240" w:lineRule="auto"/>
        <w:rPr>
          <w:rFonts w:ascii="B Nazanin,Bold" w:cs="B Nazanin"/>
          <w:b/>
          <w:bCs/>
          <w:color w:val="C10000"/>
          <w:sz w:val="24"/>
          <w:szCs w:val="24"/>
          <w:rtl/>
        </w:rPr>
      </w:pPr>
    </w:p>
    <w:p w:rsidR="00650182" w:rsidRDefault="00650182" w:rsidP="00650182">
      <w:pPr>
        <w:autoSpaceDE w:val="0"/>
        <w:autoSpaceDN w:val="0"/>
        <w:bidi/>
        <w:adjustRightInd w:val="0"/>
        <w:spacing w:after="0" w:line="240" w:lineRule="auto"/>
        <w:rPr>
          <w:rFonts w:ascii="B Nazanin,Bold" w:cs="B Nazanin"/>
          <w:b/>
          <w:bCs/>
          <w:color w:val="C10000"/>
          <w:sz w:val="24"/>
          <w:szCs w:val="24"/>
          <w:rtl/>
        </w:rPr>
      </w:pPr>
    </w:p>
    <w:p w:rsidR="00650182" w:rsidRDefault="00650182" w:rsidP="00650182">
      <w:pPr>
        <w:autoSpaceDE w:val="0"/>
        <w:autoSpaceDN w:val="0"/>
        <w:bidi/>
        <w:adjustRightInd w:val="0"/>
        <w:spacing w:after="0" w:line="240" w:lineRule="auto"/>
        <w:rPr>
          <w:rFonts w:ascii="B Nazanin,Bold" w:cs="B Nazanin"/>
          <w:b/>
          <w:bCs/>
          <w:color w:val="C10000"/>
          <w:sz w:val="24"/>
          <w:szCs w:val="24"/>
          <w:rtl/>
        </w:rPr>
      </w:pPr>
    </w:p>
    <w:p w:rsidR="00650182" w:rsidRDefault="00650182" w:rsidP="00650182">
      <w:pPr>
        <w:autoSpaceDE w:val="0"/>
        <w:autoSpaceDN w:val="0"/>
        <w:bidi/>
        <w:adjustRightInd w:val="0"/>
        <w:spacing w:after="0" w:line="240" w:lineRule="auto"/>
        <w:rPr>
          <w:rFonts w:ascii="B Nazanin,Bold" w:cs="B Nazanin"/>
          <w:b/>
          <w:bCs/>
          <w:color w:val="C10000"/>
          <w:sz w:val="24"/>
          <w:szCs w:val="24"/>
          <w:rtl/>
        </w:rPr>
      </w:pPr>
    </w:p>
    <w:p w:rsidR="00650182" w:rsidRDefault="00650182" w:rsidP="00650182">
      <w:pPr>
        <w:autoSpaceDE w:val="0"/>
        <w:autoSpaceDN w:val="0"/>
        <w:bidi/>
        <w:adjustRightInd w:val="0"/>
        <w:spacing w:after="0" w:line="240" w:lineRule="auto"/>
        <w:rPr>
          <w:rFonts w:ascii="B Nazanin,Bold" w:cs="B Nazanin"/>
          <w:b/>
          <w:bCs/>
          <w:color w:val="C10000"/>
          <w:sz w:val="24"/>
          <w:szCs w:val="24"/>
          <w:rtl/>
        </w:rPr>
      </w:pPr>
    </w:p>
    <w:p w:rsidR="00650182" w:rsidRDefault="00650182" w:rsidP="00650182">
      <w:pPr>
        <w:autoSpaceDE w:val="0"/>
        <w:autoSpaceDN w:val="0"/>
        <w:bidi/>
        <w:adjustRightInd w:val="0"/>
        <w:spacing w:after="0" w:line="240" w:lineRule="auto"/>
        <w:rPr>
          <w:rFonts w:ascii="B Nazanin,Bold" w:cs="B Nazanin"/>
          <w:b/>
          <w:bCs/>
          <w:color w:val="C10000"/>
          <w:sz w:val="24"/>
          <w:szCs w:val="24"/>
          <w:rtl/>
        </w:rPr>
      </w:pPr>
    </w:p>
    <w:p w:rsidR="00A9153C" w:rsidRDefault="00A9153C" w:rsidP="00734E1A">
      <w:pPr>
        <w:autoSpaceDE w:val="0"/>
        <w:autoSpaceDN w:val="0"/>
        <w:bidi/>
        <w:adjustRightInd w:val="0"/>
        <w:spacing w:after="0" w:line="240" w:lineRule="auto"/>
        <w:rPr>
          <w:rFonts w:ascii="B Nazanin,Bold" w:cs="B Nazanin"/>
          <w:b/>
          <w:bCs/>
          <w:color w:val="C10000"/>
          <w:sz w:val="26"/>
          <w:szCs w:val="26"/>
          <w:rtl/>
        </w:rPr>
      </w:pPr>
      <w:r w:rsidRPr="00E25E38">
        <w:rPr>
          <w:rFonts w:ascii="B Nazanin,Bold" w:cs="B Nazanin" w:hint="cs"/>
          <w:b/>
          <w:bCs/>
          <w:color w:val="C10000"/>
          <w:sz w:val="26"/>
          <w:szCs w:val="26"/>
          <w:rtl/>
        </w:rPr>
        <w:lastRenderedPageBreak/>
        <w:t>هدف</w:t>
      </w:r>
      <w:r w:rsidRPr="00E25E38">
        <w:rPr>
          <w:rFonts w:ascii="B Nazanin,Bold" w:cs="B Nazanin"/>
          <w:b/>
          <w:bCs/>
          <w:color w:val="C10000"/>
          <w:sz w:val="26"/>
          <w:szCs w:val="26"/>
        </w:rPr>
        <w:t xml:space="preserve"> </w:t>
      </w:r>
      <w:r w:rsidRPr="00E25E38">
        <w:rPr>
          <w:rFonts w:ascii="B Nazanin,Bold" w:cs="B Nazanin" w:hint="cs"/>
          <w:b/>
          <w:bCs/>
          <w:color w:val="C10000"/>
          <w:sz w:val="26"/>
          <w:szCs w:val="26"/>
          <w:rtl/>
        </w:rPr>
        <w:t>راهبرد</w:t>
      </w:r>
      <w:r w:rsidR="00E40840" w:rsidRPr="00E25E38">
        <w:rPr>
          <w:rFonts w:ascii="B Nazanin,Bold" w:cs="B Nazanin" w:hint="cs"/>
          <w:b/>
          <w:bCs/>
          <w:color w:val="C10000"/>
          <w:sz w:val="26"/>
          <w:szCs w:val="26"/>
          <w:rtl/>
        </w:rPr>
        <w:t>ي</w:t>
      </w:r>
      <w:r w:rsidRPr="00E25E38">
        <w:rPr>
          <w:rFonts w:ascii="B Nazanin,Bold" w:cs="B Nazanin"/>
          <w:b/>
          <w:bCs/>
          <w:color w:val="C10000"/>
          <w:sz w:val="26"/>
          <w:szCs w:val="26"/>
        </w:rPr>
        <w:t xml:space="preserve"> </w:t>
      </w:r>
      <w:r w:rsidR="0074550A" w:rsidRPr="00E25E38">
        <w:rPr>
          <w:rFonts w:ascii="B Nazanin,Bold" w:cs="B Nazanin" w:hint="cs"/>
          <w:b/>
          <w:bCs/>
          <w:color w:val="C10000"/>
          <w:sz w:val="26"/>
          <w:szCs w:val="26"/>
          <w:rtl/>
        </w:rPr>
        <w:t>دوم:</w:t>
      </w:r>
      <w:r w:rsidRPr="00E25E38">
        <w:rPr>
          <w:rFonts w:ascii="B Nazanin,Bold" w:cs="B Nazanin"/>
          <w:b/>
          <w:bCs/>
          <w:color w:val="C10000"/>
          <w:sz w:val="26"/>
          <w:szCs w:val="26"/>
        </w:rPr>
        <w:t xml:space="preserve"> </w:t>
      </w:r>
      <w:r w:rsidRPr="00E25E38">
        <w:rPr>
          <w:rFonts w:ascii="B Nazanin,Bold" w:cs="B Nazanin" w:hint="cs"/>
          <w:b/>
          <w:bCs/>
          <w:color w:val="C10000"/>
          <w:sz w:val="26"/>
          <w:szCs w:val="26"/>
          <w:rtl/>
        </w:rPr>
        <w:t>بررس</w:t>
      </w:r>
      <w:r w:rsidR="00E40840" w:rsidRPr="00E25E38">
        <w:rPr>
          <w:rFonts w:ascii="B Nazanin,Bold" w:cs="B Nazanin" w:hint="cs"/>
          <w:b/>
          <w:bCs/>
          <w:color w:val="C10000"/>
          <w:sz w:val="26"/>
          <w:szCs w:val="26"/>
          <w:rtl/>
        </w:rPr>
        <w:t>ي</w:t>
      </w:r>
      <w:r w:rsidRPr="00E25E38">
        <w:rPr>
          <w:rFonts w:ascii="B Nazanin,Bold" w:cs="B Nazanin"/>
          <w:b/>
          <w:bCs/>
          <w:color w:val="C10000"/>
          <w:sz w:val="26"/>
          <w:szCs w:val="26"/>
        </w:rPr>
        <w:t xml:space="preserve"> </w:t>
      </w:r>
      <w:r w:rsidRPr="00E25E38">
        <w:rPr>
          <w:rFonts w:ascii="B Nazanin,Bold" w:cs="B Nazanin" w:hint="cs"/>
          <w:b/>
          <w:bCs/>
          <w:color w:val="C10000"/>
          <w:sz w:val="26"/>
          <w:szCs w:val="26"/>
          <w:rtl/>
        </w:rPr>
        <w:t>و</w:t>
      </w:r>
      <w:r w:rsidRPr="00E25E38">
        <w:rPr>
          <w:rFonts w:ascii="B Nazanin,Bold" w:cs="B Nazanin"/>
          <w:b/>
          <w:bCs/>
          <w:color w:val="C10000"/>
          <w:sz w:val="26"/>
          <w:szCs w:val="26"/>
        </w:rPr>
        <w:t xml:space="preserve"> </w:t>
      </w:r>
      <w:r w:rsidRPr="00E25E38">
        <w:rPr>
          <w:rFonts w:ascii="B Nazanin,Bold" w:cs="B Nazanin" w:hint="cs"/>
          <w:b/>
          <w:bCs/>
          <w:color w:val="C10000"/>
          <w:sz w:val="26"/>
          <w:szCs w:val="26"/>
          <w:rtl/>
        </w:rPr>
        <w:t>بازنگر</w:t>
      </w:r>
      <w:r w:rsidR="00E40840" w:rsidRPr="00E25E38">
        <w:rPr>
          <w:rFonts w:ascii="B Nazanin,Bold" w:cs="B Nazanin" w:hint="cs"/>
          <w:b/>
          <w:bCs/>
          <w:color w:val="C10000"/>
          <w:sz w:val="26"/>
          <w:szCs w:val="26"/>
          <w:rtl/>
        </w:rPr>
        <w:t>ي</w:t>
      </w:r>
      <w:r w:rsidRPr="00E25E38">
        <w:rPr>
          <w:rFonts w:ascii="B Nazanin,Bold" w:cs="B Nazanin"/>
          <w:b/>
          <w:bCs/>
          <w:color w:val="C10000"/>
          <w:sz w:val="26"/>
          <w:szCs w:val="26"/>
        </w:rPr>
        <w:t xml:space="preserve"> </w:t>
      </w:r>
      <w:r w:rsidRPr="00E25E38">
        <w:rPr>
          <w:rFonts w:ascii="B Nazanin,Bold" w:cs="B Nazanin" w:hint="cs"/>
          <w:b/>
          <w:bCs/>
          <w:color w:val="C10000"/>
          <w:sz w:val="26"/>
          <w:szCs w:val="26"/>
          <w:rtl/>
        </w:rPr>
        <w:t>برنامه</w:t>
      </w:r>
      <w:r w:rsidRPr="00E25E38">
        <w:rPr>
          <w:rFonts w:ascii="B Nazanin,Bold" w:cs="B Nazanin"/>
          <w:b/>
          <w:bCs/>
          <w:color w:val="C10000"/>
          <w:sz w:val="26"/>
          <w:szCs w:val="26"/>
        </w:rPr>
        <w:t xml:space="preserve"> </w:t>
      </w:r>
      <w:r w:rsidRPr="00E25E38">
        <w:rPr>
          <w:rFonts w:ascii="B Nazanin,Bold" w:cs="B Nazanin" w:hint="cs"/>
          <w:b/>
          <w:bCs/>
          <w:color w:val="C10000"/>
          <w:sz w:val="26"/>
          <w:szCs w:val="26"/>
          <w:rtl/>
        </w:rPr>
        <w:t>درس</w:t>
      </w:r>
      <w:r w:rsidR="00E40840" w:rsidRPr="00E25E38">
        <w:rPr>
          <w:rFonts w:ascii="B Nazanin,Bold" w:cs="B Nazanin" w:hint="cs"/>
          <w:b/>
          <w:bCs/>
          <w:color w:val="C10000"/>
          <w:sz w:val="26"/>
          <w:szCs w:val="26"/>
          <w:rtl/>
        </w:rPr>
        <w:t>ي</w:t>
      </w:r>
      <w:r w:rsidRPr="00E25E38">
        <w:rPr>
          <w:rFonts w:ascii="B Nazanin,Bold" w:cs="B Nazanin"/>
          <w:b/>
          <w:bCs/>
          <w:color w:val="C10000"/>
          <w:sz w:val="26"/>
          <w:szCs w:val="26"/>
        </w:rPr>
        <w:t xml:space="preserve"> </w:t>
      </w:r>
      <w:r w:rsidRPr="00E25E38">
        <w:rPr>
          <w:rFonts w:ascii="B Nazanin,Bold" w:cs="B Nazanin" w:hint="cs"/>
          <w:b/>
          <w:bCs/>
          <w:color w:val="C10000"/>
          <w:sz w:val="26"/>
          <w:szCs w:val="26"/>
          <w:rtl/>
        </w:rPr>
        <w:t>کارشناس</w:t>
      </w:r>
      <w:r w:rsidR="00E40840" w:rsidRPr="00E25E38">
        <w:rPr>
          <w:rFonts w:ascii="B Nazanin,Bold" w:cs="B Nazanin" w:hint="cs"/>
          <w:b/>
          <w:bCs/>
          <w:color w:val="C10000"/>
          <w:sz w:val="26"/>
          <w:szCs w:val="26"/>
          <w:rtl/>
        </w:rPr>
        <w:t>ي</w:t>
      </w:r>
      <w:r w:rsidRPr="00E25E38">
        <w:rPr>
          <w:rFonts w:ascii="B Nazanin,Bold" w:cs="B Nazanin"/>
          <w:b/>
          <w:bCs/>
          <w:color w:val="C10000"/>
          <w:sz w:val="26"/>
          <w:szCs w:val="26"/>
        </w:rPr>
        <w:t xml:space="preserve"> </w:t>
      </w:r>
      <w:r w:rsidRPr="00E25E38">
        <w:rPr>
          <w:rFonts w:ascii="B Nazanin,Bold" w:cs="B Nazanin" w:hint="cs"/>
          <w:b/>
          <w:bCs/>
          <w:color w:val="C10000"/>
          <w:sz w:val="26"/>
          <w:szCs w:val="26"/>
          <w:rtl/>
        </w:rPr>
        <w:t>ارشد</w:t>
      </w:r>
      <w:r w:rsidRPr="00E25E38">
        <w:rPr>
          <w:rFonts w:ascii="B Nazanin,Bold" w:cs="B Nazanin"/>
          <w:b/>
          <w:bCs/>
          <w:color w:val="C10000"/>
          <w:sz w:val="26"/>
          <w:szCs w:val="26"/>
        </w:rPr>
        <w:t xml:space="preserve"> </w:t>
      </w:r>
      <w:r w:rsidRPr="00E25E38">
        <w:rPr>
          <w:rFonts w:ascii="B Nazanin,Bold" w:cs="B Nazanin" w:hint="cs"/>
          <w:b/>
          <w:bCs/>
          <w:color w:val="C10000"/>
          <w:sz w:val="26"/>
          <w:szCs w:val="26"/>
          <w:rtl/>
        </w:rPr>
        <w:t>و</w:t>
      </w:r>
      <w:r w:rsidRPr="00E25E38">
        <w:rPr>
          <w:rFonts w:ascii="B Nazanin,Bold" w:cs="B Nazanin"/>
          <w:b/>
          <w:bCs/>
          <w:color w:val="C10000"/>
          <w:sz w:val="26"/>
          <w:szCs w:val="26"/>
        </w:rPr>
        <w:t xml:space="preserve"> </w:t>
      </w:r>
      <w:r w:rsidRPr="00E25E38">
        <w:rPr>
          <w:rFonts w:ascii="B Nazanin,Bold" w:cs="B Nazanin" w:hint="cs"/>
          <w:b/>
          <w:bCs/>
          <w:color w:val="C10000"/>
          <w:sz w:val="26"/>
          <w:szCs w:val="26"/>
          <w:rtl/>
        </w:rPr>
        <w:t>دکتر</w:t>
      </w:r>
      <w:r w:rsidR="00E40840" w:rsidRPr="00E25E38">
        <w:rPr>
          <w:rFonts w:ascii="B Nazanin,Bold" w:cs="B Nazanin" w:hint="cs"/>
          <w:b/>
          <w:bCs/>
          <w:color w:val="C10000"/>
          <w:sz w:val="26"/>
          <w:szCs w:val="26"/>
          <w:rtl/>
        </w:rPr>
        <w:t>ي</w:t>
      </w:r>
      <w:r w:rsidRPr="00E25E38">
        <w:rPr>
          <w:rFonts w:ascii="B Nazanin,Bold" w:cs="B Nazanin"/>
          <w:b/>
          <w:bCs/>
          <w:color w:val="C10000"/>
          <w:sz w:val="26"/>
          <w:szCs w:val="26"/>
        </w:rPr>
        <w:t xml:space="preserve"> </w:t>
      </w:r>
      <w:r w:rsidRPr="00E25E38">
        <w:rPr>
          <w:rFonts w:ascii="B Nazanin,Bold" w:cs="B Nazanin" w:hint="cs"/>
          <w:b/>
          <w:bCs/>
          <w:color w:val="C10000"/>
          <w:sz w:val="26"/>
          <w:szCs w:val="26"/>
          <w:rtl/>
        </w:rPr>
        <w:t>به</w:t>
      </w:r>
      <w:r w:rsidRPr="00E25E38">
        <w:rPr>
          <w:rFonts w:ascii="B Nazanin,Bold" w:cs="B Nazanin"/>
          <w:b/>
          <w:bCs/>
          <w:color w:val="C10000"/>
          <w:sz w:val="26"/>
          <w:szCs w:val="26"/>
        </w:rPr>
        <w:t xml:space="preserve"> </w:t>
      </w:r>
      <w:r w:rsidRPr="00E25E38">
        <w:rPr>
          <w:rFonts w:ascii="B Nazanin,Bold" w:cs="B Nazanin" w:hint="cs"/>
          <w:b/>
          <w:bCs/>
          <w:color w:val="C10000"/>
          <w:sz w:val="26"/>
          <w:szCs w:val="26"/>
          <w:rtl/>
        </w:rPr>
        <w:t>منظور</w:t>
      </w:r>
      <w:r w:rsidRPr="00E25E38">
        <w:rPr>
          <w:rFonts w:ascii="B Nazanin,Bold" w:cs="B Nazanin"/>
          <w:b/>
          <w:bCs/>
          <w:color w:val="C10000"/>
          <w:sz w:val="26"/>
          <w:szCs w:val="26"/>
        </w:rPr>
        <w:t xml:space="preserve"> </w:t>
      </w:r>
      <w:r w:rsidRPr="00E25E38">
        <w:rPr>
          <w:rFonts w:ascii="B Nazanin,Bold" w:cs="B Nazanin" w:hint="cs"/>
          <w:b/>
          <w:bCs/>
          <w:color w:val="C10000"/>
          <w:sz w:val="26"/>
          <w:szCs w:val="26"/>
          <w:rtl/>
        </w:rPr>
        <w:t>ارتقا</w:t>
      </w:r>
      <w:r w:rsidR="00E40840" w:rsidRPr="00E25E38">
        <w:rPr>
          <w:rFonts w:ascii="B Nazanin,Bold" w:cs="B Nazanin" w:hint="cs"/>
          <w:b/>
          <w:bCs/>
          <w:color w:val="C10000"/>
          <w:sz w:val="26"/>
          <w:szCs w:val="26"/>
          <w:rtl/>
        </w:rPr>
        <w:t>ي</w:t>
      </w:r>
      <w:r w:rsidRPr="00E25E38">
        <w:rPr>
          <w:rFonts w:ascii="B Nazanin,Bold" w:cs="B Nazanin"/>
          <w:b/>
          <w:bCs/>
          <w:color w:val="C10000"/>
          <w:sz w:val="26"/>
          <w:szCs w:val="26"/>
        </w:rPr>
        <w:t xml:space="preserve"> </w:t>
      </w:r>
      <w:r w:rsidRPr="00E25E38">
        <w:rPr>
          <w:rFonts w:ascii="B Nazanin,Bold" w:cs="B Nazanin" w:hint="cs"/>
          <w:b/>
          <w:bCs/>
          <w:color w:val="C10000"/>
          <w:sz w:val="26"/>
          <w:szCs w:val="26"/>
          <w:rtl/>
        </w:rPr>
        <w:t>دانش</w:t>
      </w:r>
      <w:r w:rsidRPr="00E25E38">
        <w:rPr>
          <w:rFonts w:ascii="B Nazanin,Bold" w:cs="B Nazanin"/>
          <w:b/>
          <w:bCs/>
          <w:color w:val="C10000"/>
          <w:sz w:val="26"/>
          <w:szCs w:val="26"/>
        </w:rPr>
        <w:t xml:space="preserve"> </w:t>
      </w:r>
      <w:r w:rsidRPr="00E25E38">
        <w:rPr>
          <w:rFonts w:ascii="B Nazanin,Bold" w:cs="B Nazanin" w:hint="cs"/>
          <w:b/>
          <w:bCs/>
          <w:color w:val="C10000"/>
          <w:sz w:val="26"/>
          <w:szCs w:val="26"/>
          <w:rtl/>
        </w:rPr>
        <w:t>و</w:t>
      </w:r>
      <w:r w:rsidR="00C57FCD" w:rsidRPr="00E25E38">
        <w:rPr>
          <w:rFonts w:ascii="B Nazanin,Bold" w:cs="B Nazanin" w:hint="cs"/>
          <w:b/>
          <w:bCs/>
          <w:color w:val="C10000"/>
          <w:sz w:val="26"/>
          <w:szCs w:val="26"/>
          <w:rtl/>
        </w:rPr>
        <w:t xml:space="preserve"> </w:t>
      </w:r>
      <w:r w:rsidRPr="00E25E38">
        <w:rPr>
          <w:rFonts w:ascii="B Nazanin,Bold" w:cs="B Nazanin" w:hint="cs"/>
          <w:b/>
          <w:bCs/>
          <w:color w:val="C10000"/>
          <w:sz w:val="26"/>
          <w:szCs w:val="26"/>
          <w:rtl/>
        </w:rPr>
        <w:t>مهارت</w:t>
      </w:r>
      <w:r w:rsidRPr="00E25E38">
        <w:rPr>
          <w:rFonts w:ascii="B Nazanin,Bold" w:cs="B Nazanin"/>
          <w:b/>
          <w:bCs/>
          <w:color w:val="C10000"/>
          <w:sz w:val="26"/>
          <w:szCs w:val="26"/>
        </w:rPr>
        <w:t xml:space="preserve"> </w:t>
      </w:r>
      <w:r w:rsidRPr="00E25E38">
        <w:rPr>
          <w:rFonts w:ascii="B Nazanin,Bold" w:cs="B Nazanin" w:hint="cs"/>
          <w:b/>
          <w:bCs/>
          <w:color w:val="C10000"/>
          <w:sz w:val="26"/>
          <w:szCs w:val="26"/>
          <w:rtl/>
        </w:rPr>
        <w:t>ها</w:t>
      </w:r>
      <w:r w:rsidRPr="00E25E38">
        <w:rPr>
          <w:rFonts w:ascii="B Nazanin,Bold" w:cs="B Nazanin"/>
          <w:b/>
          <w:bCs/>
          <w:color w:val="C10000"/>
          <w:sz w:val="26"/>
          <w:szCs w:val="26"/>
        </w:rPr>
        <w:t xml:space="preserve"> </w:t>
      </w:r>
      <w:r w:rsidRPr="00E25E38">
        <w:rPr>
          <w:rFonts w:ascii="B Nazanin,Bold" w:cs="B Nazanin" w:hint="cs"/>
          <w:b/>
          <w:bCs/>
          <w:color w:val="C10000"/>
          <w:sz w:val="26"/>
          <w:szCs w:val="26"/>
          <w:rtl/>
        </w:rPr>
        <w:t>و</w:t>
      </w:r>
      <w:r w:rsidR="00C57FCD" w:rsidRPr="00E25E38">
        <w:rPr>
          <w:rFonts w:ascii="B Nazanin,Bold" w:cs="B Nazanin" w:hint="cs"/>
          <w:b/>
          <w:bCs/>
          <w:color w:val="C10000"/>
          <w:sz w:val="26"/>
          <w:szCs w:val="26"/>
          <w:rtl/>
        </w:rPr>
        <w:t xml:space="preserve"> </w:t>
      </w:r>
      <w:r w:rsidRPr="00E25E38">
        <w:rPr>
          <w:rFonts w:ascii="B Nazanin,Bold" w:cs="B Nazanin" w:hint="cs"/>
          <w:b/>
          <w:bCs/>
          <w:color w:val="C10000"/>
          <w:sz w:val="26"/>
          <w:szCs w:val="26"/>
          <w:rtl/>
        </w:rPr>
        <w:t>توانائ</w:t>
      </w:r>
      <w:r w:rsidR="00E40840" w:rsidRPr="00E25E38">
        <w:rPr>
          <w:rFonts w:ascii="B Nazanin,Bold" w:cs="B Nazanin" w:hint="cs"/>
          <w:b/>
          <w:bCs/>
          <w:color w:val="C10000"/>
          <w:sz w:val="26"/>
          <w:szCs w:val="26"/>
          <w:rtl/>
        </w:rPr>
        <w:t>ي</w:t>
      </w:r>
      <w:r w:rsidRPr="00E25E38">
        <w:rPr>
          <w:rFonts w:ascii="B Nazanin,Bold" w:cs="B Nazanin"/>
          <w:b/>
          <w:bCs/>
          <w:color w:val="C10000"/>
          <w:sz w:val="26"/>
          <w:szCs w:val="26"/>
        </w:rPr>
        <w:t xml:space="preserve"> </w:t>
      </w:r>
      <w:r w:rsidRPr="00E25E38">
        <w:rPr>
          <w:rFonts w:ascii="B Nazanin,Bold" w:cs="B Nazanin" w:hint="cs"/>
          <w:b/>
          <w:bCs/>
          <w:color w:val="C10000"/>
          <w:sz w:val="26"/>
          <w:szCs w:val="26"/>
          <w:rtl/>
        </w:rPr>
        <w:t>ها</w:t>
      </w:r>
      <w:r w:rsidR="00E40840" w:rsidRPr="00E25E38">
        <w:rPr>
          <w:rFonts w:ascii="B Nazanin,Bold" w:cs="B Nazanin" w:hint="cs"/>
          <w:b/>
          <w:bCs/>
          <w:color w:val="C10000"/>
          <w:sz w:val="26"/>
          <w:szCs w:val="26"/>
          <w:rtl/>
        </w:rPr>
        <w:t>ي</w:t>
      </w:r>
      <w:r w:rsidRPr="00E25E38">
        <w:rPr>
          <w:rFonts w:ascii="B Nazanin,Bold" w:cs="B Nazanin"/>
          <w:b/>
          <w:bCs/>
          <w:color w:val="C10000"/>
          <w:sz w:val="26"/>
          <w:szCs w:val="26"/>
        </w:rPr>
        <w:t xml:space="preserve"> </w:t>
      </w:r>
      <w:r w:rsidRPr="00E25E38">
        <w:rPr>
          <w:rFonts w:ascii="B Nazanin,Bold" w:cs="B Nazanin" w:hint="cs"/>
          <w:b/>
          <w:bCs/>
          <w:color w:val="C10000"/>
          <w:sz w:val="26"/>
          <w:szCs w:val="26"/>
          <w:rtl/>
        </w:rPr>
        <w:t>تخصص</w:t>
      </w:r>
      <w:r w:rsidR="00E40840" w:rsidRPr="00E25E38">
        <w:rPr>
          <w:rFonts w:ascii="B Nazanin,Bold" w:cs="B Nazanin" w:hint="cs"/>
          <w:b/>
          <w:bCs/>
          <w:color w:val="C10000"/>
          <w:sz w:val="26"/>
          <w:szCs w:val="26"/>
          <w:rtl/>
        </w:rPr>
        <w:t>ي</w:t>
      </w:r>
      <w:r w:rsidRPr="00E25E38">
        <w:rPr>
          <w:rFonts w:ascii="B Nazanin,Bold" w:cs="B Nazanin"/>
          <w:b/>
          <w:bCs/>
          <w:color w:val="C10000"/>
          <w:sz w:val="26"/>
          <w:szCs w:val="26"/>
        </w:rPr>
        <w:t xml:space="preserve"> </w:t>
      </w:r>
      <w:r w:rsidRPr="00E25E38">
        <w:rPr>
          <w:rFonts w:ascii="B Nazanin,Bold" w:cs="B Nazanin" w:hint="cs"/>
          <w:b/>
          <w:bCs/>
          <w:color w:val="C10000"/>
          <w:sz w:val="26"/>
          <w:szCs w:val="26"/>
          <w:rtl/>
        </w:rPr>
        <w:t>و</w:t>
      </w:r>
      <w:r w:rsidRPr="00E25E38">
        <w:rPr>
          <w:rFonts w:ascii="B Nazanin,Bold" w:cs="B Nazanin"/>
          <w:b/>
          <w:bCs/>
          <w:color w:val="C10000"/>
          <w:sz w:val="26"/>
          <w:szCs w:val="26"/>
        </w:rPr>
        <w:t xml:space="preserve"> </w:t>
      </w:r>
      <w:r w:rsidRPr="00E25E38">
        <w:rPr>
          <w:rFonts w:ascii="B Nazanin,Bold" w:cs="B Nazanin" w:hint="cs"/>
          <w:b/>
          <w:bCs/>
          <w:color w:val="C10000"/>
          <w:sz w:val="26"/>
          <w:szCs w:val="26"/>
          <w:rtl/>
        </w:rPr>
        <w:t>عموم</w:t>
      </w:r>
      <w:r w:rsidR="00E40840" w:rsidRPr="00E25E38">
        <w:rPr>
          <w:rFonts w:ascii="B Nazanin,Bold" w:cs="B Nazanin" w:hint="cs"/>
          <w:b/>
          <w:bCs/>
          <w:color w:val="C10000"/>
          <w:sz w:val="26"/>
          <w:szCs w:val="26"/>
          <w:rtl/>
        </w:rPr>
        <w:t>ي</w:t>
      </w:r>
      <w:r w:rsidRPr="00E25E38">
        <w:rPr>
          <w:rFonts w:ascii="B Nazanin,Bold" w:cs="B Nazanin"/>
          <w:b/>
          <w:bCs/>
          <w:color w:val="C10000"/>
          <w:sz w:val="26"/>
          <w:szCs w:val="26"/>
        </w:rPr>
        <w:t>.</w:t>
      </w:r>
    </w:p>
    <w:p w:rsidR="00B45438" w:rsidRDefault="00B45438" w:rsidP="00B45438">
      <w:pPr>
        <w:autoSpaceDE w:val="0"/>
        <w:autoSpaceDN w:val="0"/>
        <w:bidi/>
        <w:adjustRightInd w:val="0"/>
        <w:spacing w:after="0" w:line="240" w:lineRule="auto"/>
        <w:rPr>
          <w:rFonts w:ascii="B Nazanin,Bold" w:cs="B Nazanin"/>
          <w:b/>
          <w:bCs/>
          <w:color w:val="C10000"/>
          <w:sz w:val="26"/>
          <w:szCs w:val="26"/>
          <w:rtl/>
        </w:rPr>
      </w:pPr>
    </w:p>
    <w:p w:rsidR="006B452D" w:rsidRPr="006B452D" w:rsidRDefault="006B452D" w:rsidP="006B452D">
      <w:pPr>
        <w:autoSpaceDE w:val="0"/>
        <w:autoSpaceDN w:val="0"/>
        <w:bidi/>
        <w:adjustRightInd w:val="0"/>
        <w:spacing w:after="0" w:line="240" w:lineRule="auto"/>
        <w:rPr>
          <w:rFonts w:ascii="B Nazanin,Bold" w:cs="B Nazanin"/>
          <w:b/>
          <w:bCs/>
          <w:sz w:val="26"/>
          <w:szCs w:val="26"/>
          <w:rtl/>
        </w:rPr>
      </w:pPr>
      <w:r w:rsidRPr="00013FE7">
        <w:rPr>
          <w:rFonts w:ascii="B Nazanin,Bold" w:cs="B Nazanin" w:hint="cs"/>
          <w:b/>
          <w:bCs/>
          <w:sz w:val="26"/>
          <w:szCs w:val="26"/>
          <w:rtl/>
        </w:rPr>
        <w:t>مهندسی عمران</w:t>
      </w:r>
    </w:p>
    <w:p w:rsidR="006B452D" w:rsidRPr="00E25E38" w:rsidRDefault="006B452D" w:rsidP="006B452D">
      <w:pPr>
        <w:autoSpaceDE w:val="0"/>
        <w:autoSpaceDN w:val="0"/>
        <w:bidi/>
        <w:adjustRightInd w:val="0"/>
        <w:spacing w:after="0" w:line="240" w:lineRule="auto"/>
        <w:rPr>
          <w:rFonts w:ascii="B Nazanin,Bold" w:cs="B Nazanin"/>
          <w:b/>
          <w:bCs/>
          <w:color w:val="C10000"/>
          <w:sz w:val="26"/>
          <w:szCs w:val="26"/>
          <w:rtl/>
        </w:rPr>
      </w:pPr>
    </w:p>
    <w:tbl>
      <w:tblPr>
        <w:bidiVisual/>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326"/>
        <w:gridCol w:w="3981"/>
        <w:gridCol w:w="2938"/>
      </w:tblGrid>
      <w:tr w:rsidR="00A07DF4" w:rsidRPr="00553C29" w:rsidTr="00040ADA">
        <w:trPr>
          <w:trHeight w:val="390"/>
          <w:jc w:val="center"/>
        </w:trPr>
        <w:tc>
          <w:tcPr>
            <w:tcW w:w="1701" w:type="dxa"/>
            <w:shd w:val="clear" w:color="auto" w:fill="auto"/>
            <w:noWrap/>
            <w:vAlign w:val="center"/>
            <w:hideMark/>
          </w:tcPr>
          <w:p w:rsidR="00A07DF4" w:rsidRPr="00894C1B" w:rsidRDefault="00A07DF4" w:rsidP="00040ADA">
            <w:pPr>
              <w:bidi/>
              <w:spacing w:after="0" w:line="240" w:lineRule="auto"/>
              <w:jc w:val="center"/>
              <w:rPr>
                <w:rFonts w:cs="B Zar"/>
                <w:color w:val="000000"/>
              </w:rPr>
            </w:pPr>
            <w:r>
              <w:rPr>
                <w:rFonts w:cs="B Zar" w:hint="cs"/>
                <w:color w:val="000000"/>
                <w:rtl/>
              </w:rPr>
              <w:t>هدف به سال تحصيلي</w:t>
            </w:r>
          </w:p>
        </w:tc>
        <w:tc>
          <w:tcPr>
            <w:tcW w:w="1326" w:type="dxa"/>
            <w:vAlign w:val="center"/>
          </w:tcPr>
          <w:p w:rsidR="00A07DF4" w:rsidRDefault="00A07DF4" w:rsidP="00040ADA">
            <w:pPr>
              <w:bidi/>
              <w:spacing w:after="0" w:line="240" w:lineRule="auto"/>
              <w:jc w:val="center"/>
              <w:rPr>
                <w:rFonts w:cs="B Zar"/>
                <w:color w:val="000000"/>
                <w:rtl/>
              </w:rPr>
            </w:pPr>
          </w:p>
        </w:tc>
        <w:tc>
          <w:tcPr>
            <w:tcW w:w="3981" w:type="dxa"/>
            <w:shd w:val="clear" w:color="auto" w:fill="auto"/>
            <w:noWrap/>
            <w:vAlign w:val="center"/>
            <w:hideMark/>
          </w:tcPr>
          <w:p w:rsidR="00A07DF4" w:rsidRPr="00894C1B" w:rsidRDefault="00A07DF4" w:rsidP="00040ADA">
            <w:pPr>
              <w:bidi/>
              <w:spacing w:after="0" w:line="240" w:lineRule="auto"/>
              <w:jc w:val="center"/>
              <w:rPr>
                <w:rFonts w:cs="B Zar"/>
                <w:color w:val="000000"/>
              </w:rPr>
            </w:pPr>
            <w:r>
              <w:rPr>
                <w:rFonts w:cs="B Zar" w:hint="cs"/>
                <w:color w:val="000000"/>
                <w:rtl/>
              </w:rPr>
              <w:t>ميزان بازنگري</w:t>
            </w:r>
          </w:p>
        </w:tc>
        <w:tc>
          <w:tcPr>
            <w:tcW w:w="2938" w:type="dxa"/>
            <w:vAlign w:val="center"/>
          </w:tcPr>
          <w:p w:rsidR="00A07DF4" w:rsidRPr="00DD1AD7" w:rsidRDefault="00A07DF4" w:rsidP="006B452D">
            <w:pPr>
              <w:bidi/>
              <w:spacing w:after="0" w:line="240" w:lineRule="auto"/>
              <w:jc w:val="center"/>
              <w:rPr>
                <w:rFonts w:cs="B Zar"/>
                <w:color w:val="000000"/>
                <w:rtl/>
                <w:lang w:bidi="fa-IR"/>
              </w:rPr>
            </w:pPr>
            <w:r>
              <w:rPr>
                <w:rFonts w:cs="B Zar" w:hint="cs"/>
                <w:color w:val="000000"/>
                <w:rtl/>
              </w:rPr>
              <w:t xml:space="preserve">راهکارهای </w:t>
            </w:r>
            <w:r>
              <w:rPr>
                <w:rFonts w:cs="B Zar" w:hint="cs"/>
                <w:color w:val="000000"/>
                <w:rtl/>
                <w:lang w:bidi="fa-IR"/>
              </w:rPr>
              <w:t xml:space="preserve"> اصلي</w:t>
            </w:r>
          </w:p>
        </w:tc>
      </w:tr>
      <w:tr w:rsidR="00040ADA" w:rsidRPr="00553C29" w:rsidTr="00040ADA">
        <w:trPr>
          <w:trHeight w:val="234"/>
          <w:jc w:val="center"/>
        </w:trPr>
        <w:tc>
          <w:tcPr>
            <w:tcW w:w="1701" w:type="dxa"/>
            <w:vMerge w:val="restart"/>
            <w:shd w:val="clear" w:color="auto" w:fill="auto"/>
            <w:noWrap/>
            <w:vAlign w:val="center"/>
            <w:hideMark/>
          </w:tcPr>
          <w:p w:rsidR="00040ADA" w:rsidRPr="00EA1D99" w:rsidRDefault="00040ADA" w:rsidP="00040ADA">
            <w:pPr>
              <w:bidi/>
              <w:spacing w:after="0" w:line="240" w:lineRule="auto"/>
              <w:jc w:val="center"/>
              <w:rPr>
                <w:rFonts w:cs="B Zar"/>
                <w:color w:val="000000"/>
              </w:rPr>
            </w:pPr>
            <w:r w:rsidRPr="00EA1D99">
              <w:rPr>
                <w:rFonts w:cs="B Zar" w:hint="cs"/>
                <w:color w:val="000000"/>
                <w:rtl/>
              </w:rPr>
              <w:t>9</w:t>
            </w:r>
            <w:r>
              <w:rPr>
                <w:rFonts w:cs="B Zar" w:hint="cs"/>
                <w:color w:val="000000"/>
                <w:rtl/>
              </w:rPr>
              <w:t>4</w:t>
            </w:r>
            <w:r w:rsidRPr="00EA1D99">
              <w:rPr>
                <w:rFonts w:cs="B Zar" w:hint="cs"/>
                <w:color w:val="000000"/>
                <w:rtl/>
              </w:rPr>
              <w:t>-9</w:t>
            </w:r>
            <w:r>
              <w:rPr>
                <w:rFonts w:cs="B Zar" w:hint="cs"/>
                <w:color w:val="000000"/>
                <w:rtl/>
              </w:rPr>
              <w:t>3</w:t>
            </w:r>
          </w:p>
        </w:tc>
        <w:tc>
          <w:tcPr>
            <w:tcW w:w="1326" w:type="dxa"/>
            <w:vAlign w:val="center"/>
          </w:tcPr>
          <w:p w:rsidR="00040ADA" w:rsidRPr="00DD36FC" w:rsidRDefault="00040ADA" w:rsidP="00DD36FC">
            <w:pPr>
              <w:bidi/>
              <w:spacing w:after="0" w:line="240" w:lineRule="auto"/>
              <w:jc w:val="both"/>
              <w:rPr>
                <w:rFonts w:ascii="Calibri" w:eastAsia="Times New Roman" w:hAnsi="Calibri" w:cs="B Nazanin"/>
                <w:color w:val="000000"/>
                <w:sz w:val="20"/>
                <w:szCs w:val="20"/>
                <w:rtl/>
              </w:rPr>
            </w:pPr>
            <w:r w:rsidRPr="00DD36FC">
              <w:rPr>
                <w:rFonts w:ascii="Calibri" w:eastAsia="Times New Roman" w:hAnsi="Calibri" w:cs="B Nazanin" w:hint="cs"/>
                <w:color w:val="000000"/>
                <w:sz w:val="20"/>
                <w:szCs w:val="20"/>
                <w:rtl/>
              </w:rPr>
              <w:t>برنامه دانشگاه</w:t>
            </w:r>
          </w:p>
        </w:tc>
        <w:tc>
          <w:tcPr>
            <w:tcW w:w="3981" w:type="dxa"/>
            <w:shd w:val="clear" w:color="auto" w:fill="auto"/>
            <w:noWrap/>
            <w:vAlign w:val="center"/>
            <w:hideMark/>
          </w:tcPr>
          <w:p w:rsidR="00040ADA" w:rsidRPr="00DD36FC" w:rsidRDefault="00040ADA" w:rsidP="00DD36FC">
            <w:pPr>
              <w:bidi/>
              <w:spacing w:after="0" w:line="240" w:lineRule="auto"/>
              <w:jc w:val="both"/>
              <w:rPr>
                <w:rFonts w:ascii="Calibri" w:eastAsia="Times New Roman" w:hAnsi="Calibri" w:cs="B Nazanin"/>
                <w:color w:val="000000"/>
                <w:sz w:val="20"/>
                <w:szCs w:val="20"/>
              </w:rPr>
            </w:pPr>
            <w:r w:rsidRPr="00DD36FC">
              <w:rPr>
                <w:rFonts w:ascii="Calibri" w:eastAsia="Times New Roman" w:hAnsi="Calibri" w:cs="B Nazanin" w:hint="cs"/>
                <w:color w:val="000000"/>
                <w:sz w:val="20"/>
                <w:szCs w:val="20"/>
                <w:rtl/>
              </w:rPr>
              <w:t>15 درصد کل سرفصل ها و يا بازبيني آنها</w:t>
            </w:r>
          </w:p>
        </w:tc>
        <w:tc>
          <w:tcPr>
            <w:tcW w:w="2938" w:type="dxa"/>
            <w:vAlign w:val="center"/>
          </w:tcPr>
          <w:p w:rsidR="00040ADA" w:rsidRDefault="00040ADA" w:rsidP="00040ADA">
            <w:pPr>
              <w:spacing w:after="0" w:line="240" w:lineRule="auto"/>
              <w:jc w:val="center"/>
              <w:rPr>
                <w:rFonts w:cs="B Zar"/>
                <w:color w:val="000000"/>
                <w:rtl/>
              </w:rPr>
            </w:pPr>
          </w:p>
        </w:tc>
      </w:tr>
      <w:tr w:rsidR="00040ADA" w:rsidRPr="00553C29" w:rsidTr="00040ADA">
        <w:trPr>
          <w:trHeight w:val="233"/>
          <w:jc w:val="center"/>
        </w:trPr>
        <w:tc>
          <w:tcPr>
            <w:tcW w:w="1701" w:type="dxa"/>
            <w:vMerge/>
            <w:shd w:val="clear" w:color="auto" w:fill="auto"/>
            <w:noWrap/>
            <w:vAlign w:val="center"/>
          </w:tcPr>
          <w:p w:rsidR="00040ADA" w:rsidRDefault="00040ADA" w:rsidP="00040ADA">
            <w:pPr>
              <w:bidi/>
              <w:spacing w:after="0" w:line="240" w:lineRule="auto"/>
              <w:jc w:val="center"/>
              <w:rPr>
                <w:rFonts w:cs="B Zar"/>
                <w:color w:val="000000"/>
                <w:rtl/>
              </w:rPr>
            </w:pPr>
          </w:p>
        </w:tc>
        <w:tc>
          <w:tcPr>
            <w:tcW w:w="1326" w:type="dxa"/>
            <w:vAlign w:val="center"/>
          </w:tcPr>
          <w:p w:rsidR="00040ADA" w:rsidRPr="00DD36FC" w:rsidRDefault="00040ADA" w:rsidP="00DD36FC">
            <w:pPr>
              <w:bidi/>
              <w:spacing w:after="0" w:line="240" w:lineRule="auto"/>
              <w:jc w:val="both"/>
              <w:rPr>
                <w:rFonts w:ascii="Calibri" w:eastAsia="Times New Roman" w:hAnsi="Calibri" w:cs="B Nazanin"/>
                <w:color w:val="000000"/>
                <w:sz w:val="20"/>
                <w:szCs w:val="20"/>
                <w:rtl/>
              </w:rPr>
            </w:pPr>
            <w:r w:rsidRPr="00DD36FC">
              <w:rPr>
                <w:rFonts w:ascii="Calibri" w:eastAsia="Times New Roman" w:hAnsi="Calibri" w:cs="B Nazanin" w:hint="cs"/>
                <w:color w:val="000000"/>
                <w:sz w:val="20"/>
                <w:szCs w:val="20"/>
                <w:rtl/>
              </w:rPr>
              <w:t>وضع موجود</w:t>
            </w:r>
          </w:p>
        </w:tc>
        <w:tc>
          <w:tcPr>
            <w:tcW w:w="3981" w:type="dxa"/>
            <w:shd w:val="clear" w:color="auto" w:fill="auto"/>
            <w:noWrap/>
            <w:vAlign w:val="center"/>
          </w:tcPr>
          <w:p w:rsidR="00040ADA" w:rsidRPr="00DD36FC" w:rsidRDefault="00040ADA" w:rsidP="00DD36FC">
            <w:pPr>
              <w:bidi/>
              <w:spacing w:after="0" w:line="240" w:lineRule="auto"/>
              <w:jc w:val="both"/>
              <w:rPr>
                <w:rFonts w:ascii="Calibri" w:eastAsia="Times New Roman" w:hAnsi="Calibri" w:cs="B Nazanin"/>
                <w:color w:val="000000"/>
                <w:sz w:val="20"/>
                <w:szCs w:val="20"/>
                <w:rtl/>
              </w:rPr>
            </w:pPr>
            <w:r w:rsidRPr="00DD36FC">
              <w:rPr>
                <w:rFonts w:ascii="Calibri" w:eastAsia="Times New Roman" w:hAnsi="Calibri" w:cs="B Nazanin" w:hint="cs"/>
                <w:color w:val="000000"/>
                <w:sz w:val="20"/>
                <w:szCs w:val="20"/>
                <w:rtl/>
              </w:rPr>
              <w:t>در حال حاضر از سرفصل</w:t>
            </w:r>
            <w:r w:rsidRPr="00DD36FC">
              <w:rPr>
                <w:rFonts w:ascii="Calibri" w:eastAsia="Times New Roman" w:hAnsi="Calibri" w:cs="B Nazanin"/>
                <w:color w:val="000000"/>
                <w:sz w:val="20"/>
                <w:szCs w:val="20"/>
                <w:rtl/>
              </w:rPr>
              <w:softHyphen/>
            </w:r>
            <w:r w:rsidRPr="00DD36FC">
              <w:rPr>
                <w:rFonts w:ascii="Calibri" w:eastAsia="Times New Roman" w:hAnsi="Calibri" w:cs="B Nazanin" w:hint="cs"/>
                <w:color w:val="000000"/>
                <w:sz w:val="20"/>
                <w:szCs w:val="20"/>
                <w:rtl/>
              </w:rPr>
              <w:t>های بازنگری شده مطابق مصوبات وزارت علوم استفاده می</w:t>
            </w:r>
            <w:r w:rsidRPr="00DD36FC">
              <w:rPr>
                <w:rFonts w:ascii="Calibri" w:eastAsia="Times New Roman" w:hAnsi="Calibri" w:cs="B Nazanin" w:hint="cs"/>
                <w:color w:val="000000"/>
                <w:sz w:val="20"/>
                <w:szCs w:val="20"/>
                <w:rtl/>
              </w:rPr>
              <w:softHyphen/>
              <w:t>شود.</w:t>
            </w:r>
          </w:p>
        </w:tc>
        <w:tc>
          <w:tcPr>
            <w:tcW w:w="2938" w:type="dxa"/>
            <w:vAlign w:val="center"/>
          </w:tcPr>
          <w:p w:rsidR="00040ADA" w:rsidRDefault="00040ADA" w:rsidP="00040ADA">
            <w:pPr>
              <w:spacing w:after="0" w:line="240" w:lineRule="auto"/>
              <w:jc w:val="center"/>
              <w:rPr>
                <w:rFonts w:cs="B Zar"/>
                <w:color w:val="000000"/>
                <w:rtl/>
              </w:rPr>
            </w:pPr>
          </w:p>
        </w:tc>
      </w:tr>
      <w:tr w:rsidR="00040ADA" w:rsidRPr="00553C29" w:rsidTr="00040ADA">
        <w:trPr>
          <w:trHeight w:val="115"/>
          <w:jc w:val="center"/>
        </w:trPr>
        <w:tc>
          <w:tcPr>
            <w:tcW w:w="1701" w:type="dxa"/>
            <w:vMerge w:val="restart"/>
            <w:shd w:val="clear" w:color="auto" w:fill="auto"/>
            <w:noWrap/>
            <w:vAlign w:val="center"/>
          </w:tcPr>
          <w:p w:rsidR="00040ADA" w:rsidRPr="00EA1D99" w:rsidRDefault="00040ADA" w:rsidP="00040ADA">
            <w:pPr>
              <w:bidi/>
              <w:spacing w:after="0" w:line="240" w:lineRule="auto"/>
              <w:jc w:val="center"/>
              <w:rPr>
                <w:rFonts w:cs="B Zar"/>
                <w:color w:val="000000"/>
                <w:rtl/>
              </w:rPr>
            </w:pPr>
            <w:r w:rsidRPr="00EA1D99">
              <w:rPr>
                <w:rFonts w:cs="B Zar" w:hint="cs"/>
                <w:color w:val="000000"/>
                <w:rtl/>
              </w:rPr>
              <w:t>95-94</w:t>
            </w:r>
          </w:p>
        </w:tc>
        <w:tc>
          <w:tcPr>
            <w:tcW w:w="1326" w:type="dxa"/>
            <w:vAlign w:val="center"/>
          </w:tcPr>
          <w:p w:rsidR="00040ADA" w:rsidRPr="00DD36FC" w:rsidRDefault="00040ADA" w:rsidP="00DD36FC">
            <w:pPr>
              <w:bidi/>
              <w:spacing w:after="0" w:line="240" w:lineRule="auto"/>
              <w:jc w:val="both"/>
              <w:rPr>
                <w:rFonts w:ascii="Calibri" w:eastAsia="Times New Roman" w:hAnsi="Calibri" w:cs="B Nazanin"/>
                <w:color w:val="000000"/>
                <w:sz w:val="20"/>
                <w:szCs w:val="20"/>
                <w:rtl/>
              </w:rPr>
            </w:pPr>
            <w:r w:rsidRPr="00DD36FC">
              <w:rPr>
                <w:rFonts w:ascii="Calibri" w:eastAsia="Times New Roman" w:hAnsi="Calibri" w:cs="B Nazanin" w:hint="cs"/>
                <w:color w:val="000000"/>
                <w:sz w:val="20"/>
                <w:szCs w:val="20"/>
                <w:rtl/>
              </w:rPr>
              <w:t>برنامه دانشگاه</w:t>
            </w:r>
          </w:p>
        </w:tc>
        <w:tc>
          <w:tcPr>
            <w:tcW w:w="3981" w:type="dxa"/>
            <w:shd w:val="clear" w:color="auto" w:fill="auto"/>
            <w:noWrap/>
            <w:vAlign w:val="center"/>
          </w:tcPr>
          <w:p w:rsidR="00040ADA" w:rsidRPr="00DD36FC" w:rsidRDefault="00040ADA" w:rsidP="00DD36FC">
            <w:pPr>
              <w:bidi/>
              <w:spacing w:after="0" w:line="240" w:lineRule="auto"/>
              <w:jc w:val="both"/>
              <w:rPr>
                <w:rFonts w:ascii="Calibri" w:eastAsia="Times New Roman" w:hAnsi="Calibri" w:cs="B Nazanin"/>
                <w:color w:val="000000"/>
                <w:sz w:val="20"/>
                <w:szCs w:val="20"/>
                <w:rtl/>
              </w:rPr>
            </w:pPr>
            <w:r w:rsidRPr="00DD36FC">
              <w:rPr>
                <w:rFonts w:ascii="Calibri" w:eastAsia="Times New Roman" w:hAnsi="Calibri" w:cs="B Nazanin" w:hint="cs"/>
                <w:color w:val="000000"/>
                <w:sz w:val="20"/>
                <w:szCs w:val="20"/>
                <w:rtl/>
              </w:rPr>
              <w:t>25 درصد کل سرفصل ها و يا بازبيني آنها</w:t>
            </w:r>
          </w:p>
        </w:tc>
        <w:tc>
          <w:tcPr>
            <w:tcW w:w="2938" w:type="dxa"/>
            <w:vAlign w:val="center"/>
          </w:tcPr>
          <w:p w:rsidR="00040ADA" w:rsidRDefault="00040ADA" w:rsidP="00040ADA">
            <w:pPr>
              <w:spacing w:after="0" w:line="240" w:lineRule="auto"/>
              <w:jc w:val="center"/>
              <w:rPr>
                <w:rFonts w:cs="B Zar"/>
                <w:color w:val="000000"/>
                <w:rtl/>
              </w:rPr>
            </w:pPr>
          </w:p>
        </w:tc>
      </w:tr>
      <w:tr w:rsidR="00040ADA" w:rsidRPr="00553C29" w:rsidTr="00040ADA">
        <w:trPr>
          <w:trHeight w:val="114"/>
          <w:jc w:val="center"/>
        </w:trPr>
        <w:tc>
          <w:tcPr>
            <w:tcW w:w="1701" w:type="dxa"/>
            <w:vMerge/>
            <w:shd w:val="clear" w:color="auto" w:fill="auto"/>
            <w:noWrap/>
            <w:vAlign w:val="center"/>
          </w:tcPr>
          <w:p w:rsidR="00040ADA" w:rsidRDefault="00040ADA" w:rsidP="00040ADA">
            <w:pPr>
              <w:bidi/>
              <w:spacing w:after="0" w:line="240" w:lineRule="auto"/>
              <w:jc w:val="center"/>
              <w:rPr>
                <w:rFonts w:cs="B Zar"/>
                <w:color w:val="000000"/>
                <w:rtl/>
              </w:rPr>
            </w:pPr>
          </w:p>
        </w:tc>
        <w:tc>
          <w:tcPr>
            <w:tcW w:w="1326" w:type="dxa"/>
            <w:vAlign w:val="center"/>
          </w:tcPr>
          <w:p w:rsidR="00040ADA" w:rsidRPr="00DD36FC" w:rsidRDefault="00040ADA" w:rsidP="00DD36FC">
            <w:pPr>
              <w:bidi/>
              <w:spacing w:after="0" w:line="240" w:lineRule="auto"/>
              <w:jc w:val="both"/>
              <w:rPr>
                <w:rFonts w:ascii="Calibri" w:eastAsia="Times New Roman" w:hAnsi="Calibri" w:cs="B Nazanin"/>
                <w:color w:val="000000"/>
                <w:sz w:val="20"/>
                <w:szCs w:val="20"/>
                <w:rtl/>
              </w:rPr>
            </w:pPr>
            <w:r w:rsidRPr="00DD36FC">
              <w:rPr>
                <w:rFonts w:ascii="Calibri" w:eastAsia="Times New Roman" w:hAnsi="Calibri" w:cs="B Nazanin" w:hint="cs"/>
                <w:color w:val="000000"/>
                <w:sz w:val="20"/>
                <w:szCs w:val="20"/>
                <w:rtl/>
              </w:rPr>
              <w:t>پيش بيني</w:t>
            </w:r>
          </w:p>
        </w:tc>
        <w:tc>
          <w:tcPr>
            <w:tcW w:w="3981" w:type="dxa"/>
            <w:shd w:val="clear" w:color="auto" w:fill="auto"/>
            <w:noWrap/>
            <w:vAlign w:val="center"/>
          </w:tcPr>
          <w:p w:rsidR="00040ADA" w:rsidRPr="00DD36FC" w:rsidRDefault="00040ADA" w:rsidP="00DD36FC">
            <w:pPr>
              <w:bidi/>
              <w:spacing w:after="0" w:line="240" w:lineRule="auto"/>
              <w:jc w:val="both"/>
              <w:rPr>
                <w:rFonts w:ascii="Calibri" w:eastAsia="Times New Roman" w:hAnsi="Calibri" w:cs="B Nazanin"/>
                <w:color w:val="000000"/>
                <w:sz w:val="20"/>
                <w:szCs w:val="20"/>
                <w:rtl/>
              </w:rPr>
            </w:pPr>
            <w:r w:rsidRPr="00DD36FC">
              <w:rPr>
                <w:rFonts w:ascii="Calibri" w:eastAsia="Times New Roman" w:hAnsi="Calibri" w:cs="B Nazanin" w:hint="cs"/>
                <w:color w:val="000000"/>
                <w:sz w:val="20"/>
                <w:szCs w:val="20"/>
                <w:rtl/>
              </w:rPr>
              <w:t>در حال حاضر از سرفصل</w:t>
            </w:r>
            <w:r w:rsidRPr="00DD36FC">
              <w:rPr>
                <w:rFonts w:ascii="Calibri" w:eastAsia="Times New Roman" w:hAnsi="Calibri" w:cs="B Nazanin"/>
                <w:color w:val="000000"/>
                <w:sz w:val="20"/>
                <w:szCs w:val="20"/>
                <w:rtl/>
              </w:rPr>
              <w:softHyphen/>
            </w:r>
            <w:r w:rsidRPr="00DD36FC">
              <w:rPr>
                <w:rFonts w:ascii="Calibri" w:eastAsia="Times New Roman" w:hAnsi="Calibri" w:cs="B Nazanin" w:hint="cs"/>
                <w:color w:val="000000"/>
                <w:sz w:val="20"/>
                <w:szCs w:val="20"/>
                <w:rtl/>
              </w:rPr>
              <w:t>های بازنگری شده مطابق مصوبات وزارت علوم استفاده می</w:t>
            </w:r>
            <w:r w:rsidRPr="00DD36FC">
              <w:rPr>
                <w:rFonts w:ascii="Calibri" w:eastAsia="Times New Roman" w:hAnsi="Calibri" w:cs="B Nazanin" w:hint="cs"/>
                <w:color w:val="000000"/>
                <w:sz w:val="20"/>
                <w:szCs w:val="20"/>
                <w:rtl/>
              </w:rPr>
              <w:softHyphen/>
              <w:t>شود.</w:t>
            </w:r>
          </w:p>
        </w:tc>
        <w:tc>
          <w:tcPr>
            <w:tcW w:w="2938" w:type="dxa"/>
            <w:tcBorders>
              <w:bottom w:val="single" w:sz="4" w:space="0" w:color="auto"/>
            </w:tcBorders>
            <w:vAlign w:val="center"/>
          </w:tcPr>
          <w:p w:rsidR="00040ADA" w:rsidRDefault="00040ADA" w:rsidP="00040ADA">
            <w:pPr>
              <w:spacing w:after="0" w:line="240" w:lineRule="auto"/>
              <w:jc w:val="center"/>
              <w:rPr>
                <w:rFonts w:cs="B Zar"/>
                <w:color w:val="000000"/>
                <w:rtl/>
              </w:rPr>
            </w:pPr>
          </w:p>
        </w:tc>
      </w:tr>
      <w:tr w:rsidR="00040ADA" w:rsidRPr="00553C29" w:rsidTr="00040ADA">
        <w:trPr>
          <w:trHeight w:val="115"/>
          <w:jc w:val="center"/>
        </w:trPr>
        <w:tc>
          <w:tcPr>
            <w:tcW w:w="1701" w:type="dxa"/>
            <w:vMerge w:val="restart"/>
            <w:shd w:val="clear" w:color="auto" w:fill="auto"/>
            <w:noWrap/>
            <w:vAlign w:val="center"/>
          </w:tcPr>
          <w:p w:rsidR="00040ADA" w:rsidRPr="00EA1D99" w:rsidRDefault="00040ADA" w:rsidP="00040ADA">
            <w:pPr>
              <w:bidi/>
              <w:spacing w:after="0" w:line="240" w:lineRule="auto"/>
              <w:jc w:val="center"/>
              <w:rPr>
                <w:rFonts w:cs="B Zar"/>
                <w:color w:val="000000"/>
                <w:rtl/>
              </w:rPr>
            </w:pPr>
            <w:r w:rsidRPr="00EA1D99">
              <w:rPr>
                <w:rFonts w:cs="B Zar" w:hint="cs"/>
                <w:color w:val="000000"/>
                <w:rtl/>
              </w:rPr>
              <w:t>96-95</w:t>
            </w:r>
          </w:p>
        </w:tc>
        <w:tc>
          <w:tcPr>
            <w:tcW w:w="1326" w:type="dxa"/>
            <w:vAlign w:val="center"/>
          </w:tcPr>
          <w:p w:rsidR="00040ADA" w:rsidRPr="00DD36FC" w:rsidRDefault="00040ADA" w:rsidP="00DD36FC">
            <w:pPr>
              <w:bidi/>
              <w:spacing w:after="0" w:line="240" w:lineRule="auto"/>
              <w:jc w:val="both"/>
              <w:rPr>
                <w:rFonts w:ascii="Calibri" w:eastAsia="Times New Roman" w:hAnsi="Calibri" w:cs="B Nazanin"/>
                <w:color w:val="000000"/>
                <w:sz w:val="20"/>
                <w:szCs w:val="20"/>
                <w:rtl/>
              </w:rPr>
            </w:pPr>
            <w:r w:rsidRPr="00DD36FC">
              <w:rPr>
                <w:rFonts w:ascii="Calibri" w:eastAsia="Times New Roman" w:hAnsi="Calibri" w:cs="B Nazanin" w:hint="cs"/>
                <w:color w:val="000000"/>
                <w:sz w:val="20"/>
                <w:szCs w:val="20"/>
                <w:rtl/>
              </w:rPr>
              <w:t>برنامه دانشگاه</w:t>
            </w:r>
          </w:p>
        </w:tc>
        <w:tc>
          <w:tcPr>
            <w:tcW w:w="3981" w:type="dxa"/>
            <w:shd w:val="clear" w:color="auto" w:fill="auto"/>
            <w:noWrap/>
            <w:vAlign w:val="center"/>
          </w:tcPr>
          <w:p w:rsidR="00040ADA" w:rsidRPr="00DD36FC" w:rsidRDefault="00040ADA" w:rsidP="00DD36FC">
            <w:pPr>
              <w:bidi/>
              <w:spacing w:after="0" w:line="240" w:lineRule="auto"/>
              <w:jc w:val="both"/>
              <w:rPr>
                <w:rFonts w:ascii="Calibri" w:eastAsia="Times New Roman" w:hAnsi="Calibri" w:cs="B Nazanin"/>
                <w:color w:val="000000"/>
                <w:sz w:val="20"/>
                <w:szCs w:val="20"/>
                <w:rtl/>
              </w:rPr>
            </w:pPr>
            <w:r w:rsidRPr="00DD36FC">
              <w:rPr>
                <w:rFonts w:ascii="Calibri" w:eastAsia="Times New Roman" w:hAnsi="Calibri" w:cs="B Nazanin" w:hint="cs"/>
                <w:color w:val="000000"/>
                <w:sz w:val="20"/>
                <w:szCs w:val="20"/>
                <w:rtl/>
              </w:rPr>
              <w:t>40 درصد کل سرفصل ها و يا بازبيني آنها</w:t>
            </w:r>
          </w:p>
        </w:tc>
        <w:tc>
          <w:tcPr>
            <w:tcW w:w="2938" w:type="dxa"/>
            <w:tcBorders>
              <w:bottom w:val="nil"/>
            </w:tcBorders>
            <w:vAlign w:val="center"/>
          </w:tcPr>
          <w:p w:rsidR="00040ADA" w:rsidRDefault="00040ADA" w:rsidP="00040ADA">
            <w:pPr>
              <w:spacing w:after="0" w:line="240" w:lineRule="auto"/>
              <w:jc w:val="center"/>
              <w:rPr>
                <w:rFonts w:cs="B Zar"/>
                <w:color w:val="000000"/>
                <w:rtl/>
              </w:rPr>
            </w:pPr>
          </w:p>
        </w:tc>
      </w:tr>
      <w:tr w:rsidR="00040ADA" w:rsidRPr="00553C29" w:rsidTr="00040ADA">
        <w:trPr>
          <w:trHeight w:val="114"/>
          <w:jc w:val="center"/>
        </w:trPr>
        <w:tc>
          <w:tcPr>
            <w:tcW w:w="1701" w:type="dxa"/>
            <w:vMerge/>
            <w:shd w:val="clear" w:color="auto" w:fill="auto"/>
            <w:noWrap/>
            <w:vAlign w:val="center"/>
          </w:tcPr>
          <w:p w:rsidR="00040ADA" w:rsidRDefault="00040ADA" w:rsidP="00040ADA">
            <w:pPr>
              <w:bidi/>
              <w:spacing w:after="0" w:line="240" w:lineRule="auto"/>
              <w:jc w:val="center"/>
              <w:rPr>
                <w:rFonts w:cs="B Zar"/>
                <w:color w:val="000000"/>
                <w:rtl/>
              </w:rPr>
            </w:pPr>
          </w:p>
        </w:tc>
        <w:tc>
          <w:tcPr>
            <w:tcW w:w="1326" w:type="dxa"/>
            <w:vAlign w:val="center"/>
          </w:tcPr>
          <w:p w:rsidR="00040ADA" w:rsidRPr="00DD36FC" w:rsidRDefault="00040ADA" w:rsidP="00DD36FC">
            <w:pPr>
              <w:bidi/>
              <w:spacing w:after="0" w:line="240" w:lineRule="auto"/>
              <w:jc w:val="both"/>
              <w:rPr>
                <w:rFonts w:ascii="Calibri" w:eastAsia="Times New Roman" w:hAnsi="Calibri" w:cs="B Nazanin"/>
                <w:color w:val="000000"/>
                <w:sz w:val="20"/>
                <w:szCs w:val="20"/>
                <w:rtl/>
              </w:rPr>
            </w:pPr>
            <w:r w:rsidRPr="00DD36FC">
              <w:rPr>
                <w:rFonts w:ascii="Calibri" w:eastAsia="Times New Roman" w:hAnsi="Calibri" w:cs="B Nazanin" w:hint="cs"/>
                <w:color w:val="000000"/>
                <w:sz w:val="20"/>
                <w:szCs w:val="20"/>
                <w:rtl/>
              </w:rPr>
              <w:t>پيش بيني</w:t>
            </w:r>
          </w:p>
        </w:tc>
        <w:tc>
          <w:tcPr>
            <w:tcW w:w="3981" w:type="dxa"/>
            <w:shd w:val="clear" w:color="auto" w:fill="auto"/>
            <w:noWrap/>
            <w:vAlign w:val="center"/>
          </w:tcPr>
          <w:p w:rsidR="00040ADA" w:rsidRPr="00DD36FC" w:rsidRDefault="00040ADA" w:rsidP="00DD36FC">
            <w:pPr>
              <w:bidi/>
              <w:spacing w:after="0" w:line="240" w:lineRule="auto"/>
              <w:jc w:val="both"/>
              <w:rPr>
                <w:rFonts w:ascii="Calibri" w:eastAsia="Times New Roman" w:hAnsi="Calibri" w:cs="B Nazanin"/>
                <w:color w:val="000000"/>
                <w:sz w:val="20"/>
                <w:szCs w:val="20"/>
                <w:rtl/>
              </w:rPr>
            </w:pPr>
            <w:r w:rsidRPr="00DD36FC">
              <w:rPr>
                <w:rFonts w:ascii="Calibri" w:eastAsia="Times New Roman" w:hAnsi="Calibri" w:cs="B Nazanin" w:hint="cs"/>
                <w:color w:val="000000"/>
                <w:sz w:val="20"/>
                <w:szCs w:val="20"/>
                <w:rtl/>
              </w:rPr>
              <w:t>در حال حاضر از سرفصل</w:t>
            </w:r>
            <w:r w:rsidRPr="00DD36FC">
              <w:rPr>
                <w:rFonts w:ascii="Calibri" w:eastAsia="Times New Roman" w:hAnsi="Calibri" w:cs="B Nazanin"/>
                <w:color w:val="000000"/>
                <w:sz w:val="20"/>
                <w:szCs w:val="20"/>
                <w:rtl/>
              </w:rPr>
              <w:softHyphen/>
            </w:r>
            <w:r w:rsidRPr="00DD36FC">
              <w:rPr>
                <w:rFonts w:ascii="Calibri" w:eastAsia="Times New Roman" w:hAnsi="Calibri" w:cs="B Nazanin" w:hint="cs"/>
                <w:color w:val="000000"/>
                <w:sz w:val="20"/>
                <w:szCs w:val="20"/>
                <w:rtl/>
              </w:rPr>
              <w:t>های بازنگری شده مطابق مصوبات وزارت علوم استفاده می</w:t>
            </w:r>
            <w:r w:rsidRPr="00DD36FC">
              <w:rPr>
                <w:rFonts w:ascii="Calibri" w:eastAsia="Times New Roman" w:hAnsi="Calibri" w:cs="B Nazanin" w:hint="cs"/>
                <w:color w:val="000000"/>
                <w:sz w:val="20"/>
                <w:szCs w:val="20"/>
                <w:rtl/>
              </w:rPr>
              <w:softHyphen/>
              <w:t>شود.</w:t>
            </w:r>
          </w:p>
        </w:tc>
        <w:tc>
          <w:tcPr>
            <w:tcW w:w="2938" w:type="dxa"/>
            <w:tcBorders>
              <w:top w:val="nil"/>
            </w:tcBorders>
            <w:vAlign w:val="center"/>
          </w:tcPr>
          <w:p w:rsidR="00040ADA" w:rsidRDefault="00040ADA" w:rsidP="00040ADA">
            <w:pPr>
              <w:spacing w:after="0" w:line="240" w:lineRule="auto"/>
              <w:jc w:val="center"/>
              <w:rPr>
                <w:rFonts w:cs="B Zar"/>
                <w:color w:val="000000"/>
                <w:rtl/>
              </w:rPr>
            </w:pPr>
          </w:p>
        </w:tc>
      </w:tr>
      <w:tr w:rsidR="00040ADA" w:rsidRPr="00553C29" w:rsidTr="00040ADA">
        <w:trPr>
          <w:trHeight w:val="115"/>
          <w:jc w:val="center"/>
        </w:trPr>
        <w:tc>
          <w:tcPr>
            <w:tcW w:w="1701" w:type="dxa"/>
            <w:vMerge w:val="restart"/>
            <w:shd w:val="clear" w:color="auto" w:fill="auto"/>
            <w:noWrap/>
            <w:vAlign w:val="center"/>
          </w:tcPr>
          <w:p w:rsidR="00040ADA" w:rsidRPr="00EA1D99" w:rsidRDefault="00040ADA" w:rsidP="00040ADA">
            <w:pPr>
              <w:bidi/>
              <w:spacing w:after="0" w:line="240" w:lineRule="auto"/>
              <w:jc w:val="center"/>
              <w:rPr>
                <w:rFonts w:cs="B Zar"/>
                <w:color w:val="000000"/>
                <w:rtl/>
              </w:rPr>
            </w:pPr>
            <w:r w:rsidRPr="00EA1D99">
              <w:rPr>
                <w:rFonts w:cs="B Zar" w:hint="cs"/>
                <w:color w:val="000000"/>
                <w:rtl/>
              </w:rPr>
              <w:t>9</w:t>
            </w:r>
            <w:r>
              <w:rPr>
                <w:rFonts w:cs="B Zar" w:hint="cs"/>
                <w:color w:val="000000"/>
                <w:rtl/>
              </w:rPr>
              <w:t>7</w:t>
            </w:r>
            <w:r w:rsidRPr="00EA1D99">
              <w:rPr>
                <w:rFonts w:cs="B Zar" w:hint="cs"/>
                <w:color w:val="000000"/>
                <w:rtl/>
              </w:rPr>
              <w:t>-9</w:t>
            </w:r>
            <w:r>
              <w:rPr>
                <w:rFonts w:cs="B Zar" w:hint="cs"/>
                <w:color w:val="000000"/>
                <w:rtl/>
              </w:rPr>
              <w:t>6</w:t>
            </w:r>
          </w:p>
        </w:tc>
        <w:tc>
          <w:tcPr>
            <w:tcW w:w="1326" w:type="dxa"/>
            <w:vAlign w:val="center"/>
          </w:tcPr>
          <w:p w:rsidR="00040ADA" w:rsidRPr="00DD36FC" w:rsidRDefault="00040ADA" w:rsidP="00DD36FC">
            <w:pPr>
              <w:bidi/>
              <w:spacing w:after="0" w:line="240" w:lineRule="auto"/>
              <w:jc w:val="both"/>
              <w:rPr>
                <w:rFonts w:ascii="Calibri" w:eastAsia="Times New Roman" w:hAnsi="Calibri" w:cs="B Nazanin"/>
                <w:color w:val="000000"/>
                <w:sz w:val="20"/>
                <w:szCs w:val="20"/>
                <w:rtl/>
              </w:rPr>
            </w:pPr>
            <w:r w:rsidRPr="00DD36FC">
              <w:rPr>
                <w:rFonts w:ascii="Calibri" w:eastAsia="Times New Roman" w:hAnsi="Calibri" w:cs="B Nazanin" w:hint="cs"/>
                <w:color w:val="000000"/>
                <w:sz w:val="20"/>
                <w:szCs w:val="20"/>
                <w:rtl/>
              </w:rPr>
              <w:t>برنامه دانشگاه</w:t>
            </w:r>
          </w:p>
        </w:tc>
        <w:tc>
          <w:tcPr>
            <w:tcW w:w="3981" w:type="dxa"/>
            <w:shd w:val="clear" w:color="auto" w:fill="auto"/>
            <w:noWrap/>
            <w:vAlign w:val="center"/>
          </w:tcPr>
          <w:p w:rsidR="00040ADA" w:rsidRPr="00DD36FC" w:rsidRDefault="00040ADA" w:rsidP="00DD36FC">
            <w:pPr>
              <w:bidi/>
              <w:spacing w:after="0" w:line="240" w:lineRule="auto"/>
              <w:jc w:val="both"/>
              <w:rPr>
                <w:rFonts w:ascii="Calibri" w:eastAsia="Times New Roman" w:hAnsi="Calibri" w:cs="B Nazanin"/>
                <w:color w:val="000000"/>
                <w:sz w:val="20"/>
                <w:szCs w:val="20"/>
                <w:rtl/>
              </w:rPr>
            </w:pPr>
            <w:r w:rsidRPr="00DD36FC">
              <w:rPr>
                <w:rFonts w:ascii="Calibri" w:eastAsia="Times New Roman" w:hAnsi="Calibri" w:cs="B Nazanin" w:hint="cs"/>
                <w:color w:val="000000"/>
                <w:sz w:val="20"/>
                <w:szCs w:val="20"/>
                <w:rtl/>
              </w:rPr>
              <w:t>60 درصد کل سرفصل ها و يا بازبيني آنها</w:t>
            </w:r>
          </w:p>
        </w:tc>
        <w:tc>
          <w:tcPr>
            <w:tcW w:w="2938" w:type="dxa"/>
            <w:vAlign w:val="center"/>
          </w:tcPr>
          <w:p w:rsidR="00040ADA" w:rsidRDefault="00040ADA" w:rsidP="00040ADA">
            <w:pPr>
              <w:spacing w:after="0" w:line="240" w:lineRule="auto"/>
              <w:jc w:val="center"/>
              <w:rPr>
                <w:rFonts w:cs="B Zar"/>
                <w:color w:val="000000"/>
                <w:rtl/>
              </w:rPr>
            </w:pPr>
          </w:p>
        </w:tc>
      </w:tr>
      <w:tr w:rsidR="00040ADA" w:rsidRPr="00553C29" w:rsidTr="00040ADA">
        <w:trPr>
          <w:trHeight w:val="114"/>
          <w:jc w:val="center"/>
        </w:trPr>
        <w:tc>
          <w:tcPr>
            <w:tcW w:w="1701" w:type="dxa"/>
            <w:vMerge/>
            <w:shd w:val="clear" w:color="auto" w:fill="auto"/>
            <w:noWrap/>
            <w:vAlign w:val="center"/>
          </w:tcPr>
          <w:p w:rsidR="00040ADA" w:rsidRDefault="00040ADA" w:rsidP="00040ADA">
            <w:pPr>
              <w:bidi/>
              <w:spacing w:after="0" w:line="240" w:lineRule="auto"/>
              <w:jc w:val="center"/>
              <w:rPr>
                <w:rFonts w:cs="B Zar"/>
                <w:color w:val="000000"/>
                <w:rtl/>
              </w:rPr>
            </w:pPr>
          </w:p>
        </w:tc>
        <w:tc>
          <w:tcPr>
            <w:tcW w:w="1326" w:type="dxa"/>
            <w:vAlign w:val="center"/>
          </w:tcPr>
          <w:p w:rsidR="00040ADA" w:rsidRPr="00DD36FC" w:rsidRDefault="00040ADA" w:rsidP="00DD36FC">
            <w:pPr>
              <w:bidi/>
              <w:spacing w:after="0" w:line="240" w:lineRule="auto"/>
              <w:jc w:val="both"/>
              <w:rPr>
                <w:rFonts w:ascii="Calibri" w:eastAsia="Times New Roman" w:hAnsi="Calibri" w:cs="B Nazanin"/>
                <w:color w:val="000000"/>
                <w:sz w:val="20"/>
                <w:szCs w:val="20"/>
                <w:rtl/>
              </w:rPr>
            </w:pPr>
            <w:r w:rsidRPr="00DD36FC">
              <w:rPr>
                <w:rFonts w:ascii="Calibri" w:eastAsia="Times New Roman" w:hAnsi="Calibri" w:cs="B Nazanin" w:hint="cs"/>
                <w:color w:val="000000"/>
                <w:sz w:val="20"/>
                <w:szCs w:val="20"/>
                <w:rtl/>
              </w:rPr>
              <w:t>پيش بيني</w:t>
            </w:r>
          </w:p>
        </w:tc>
        <w:tc>
          <w:tcPr>
            <w:tcW w:w="3981" w:type="dxa"/>
            <w:shd w:val="clear" w:color="auto" w:fill="auto"/>
            <w:noWrap/>
            <w:vAlign w:val="center"/>
          </w:tcPr>
          <w:p w:rsidR="00040ADA" w:rsidRPr="00DD36FC" w:rsidRDefault="00040ADA" w:rsidP="00DD36FC">
            <w:pPr>
              <w:bidi/>
              <w:spacing w:after="0" w:line="240" w:lineRule="auto"/>
              <w:jc w:val="both"/>
              <w:rPr>
                <w:rFonts w:ascii="Calibri" w:eastAsia="Times New Roman" w:hAnsi="Calibri" w:cs="B Nazanin"/>
                <w:color w:val="000000"/>
                <w:sz w:val="20"/>
                <w:szCs w:val="20"/>
                <w:rtl/>
              </w:rPr>
            </w:pPr>
            <w:r w:rsidRPr="00DD36FC">
              <w:rPr>
                <w:rFonts w:ascii="Calibri" w:eastAsia="Times New Roman" w:hAnsi="Calibri" w:cs="B Nazanin" w:hint="cs"/>
                <w:color w:val="000000"/>
                <w:sz w:val="20"/>
                <w:szCs w:val="20"/>
                <w:rtl/>
              </w:rPr>
              <w:t>در حال حاضر از سرفصل</w:t>
            </w:r>
            <w:r w:rsidRPr="00DD36FC">
              <w:rPr>
                <w:rFonts w:ascii="Calibri" w:eastAsia="Times New Roman" w:hAnsi="Calibri" w:cs="B Nazanin"/>
                <w:color w:val="000000"/>
                <w:sz w:val="20"/>
                <w:szCs w:val="20"/>
                <w:rtl/>
              </w:rPr>
              <w:softHyphen/>
            </w:r>
            <w:r w:rsidRPr="00DD36FC">
              <w:rPr>
                <w:rFonts w:ascii="Calibri" w:eastAsia="Times New Roman" w:hAnsi="Calibri" w:cs="B Nazanin" w:hint="cs"/>
                <w:color w:val="000000"/>
                <w:sz w:val="20"/>
                <w:szCs w:val="20"/>
                <w:rtl/>
              </w:rPr>
              <w:t>های بازنگری شده مطابق مصوبات وزارت علوم استفاده می</w:t>
            </w:r>
            <w:r w:rsidRPr="00DD36FC">
              <w:rPr>
                <w:rFonts w:ascii="Calibri" w:eastAsia="Times New Roman" w:hAnsi="Calibri" w:cs="B Nazanin" w:hint="cs"/>
                <w:color w:val="000000"/>
                <w:sz w:val="20"/>
                <w:szCs w:val="20"/>
                <w:rtl/>
              </w:rPr>
              <w:softHyphen/>
              <w:t>شود.</w:t>
            </w:r>
          </w:p>
        </w:tc>
        <w:tc>
          <w:tcPr>
            <w:tcW w:w="2938" w:type="dxa"/>
            <w:vAlign w:val="center"/>
          </w:tcPr>
          <w:p w:rsidR="00040ADA" w:rsidRDefault="00040ADA" w:rsidP="00040ADA">
            <w:pPr>
              <w:spacing w:after="0" w:line="240" w:lineRule="auto"/>
              <w:jc w:val="center"/>
              <w:rPr>
                <w:rFonts w:cs="B Zar"/>
                <w:color w:val="000000"/>
                <w:rtl/>
              </w:rPr>
            </w:pPr>
          </w:p>
        </w:tc>
      </w:tr>
      <w:tr w:rsidR="00040ADA" w:rsidRPr="00553C29" w:rsidTr="00040ADA">
        <w:trPr>
          <w:trHeight w:val="115"/>
          <w:jc w:val="center"/>
        </w:trPr>
        <w:tc>
          <w:tcPr>
            <w:tcW w:w="1701" w:type="dxa"/>
            <w:vMerge w:val="restart"/>
            <w:shd w:val="clear" w:color="auto" w:fill="auto"/>
            <w:noWrap/>
            <w:vAlign w:val="center"/>
          </w:tcPr>
          <w:p w:rsidR="00040ADA" w:rsidRPr="00EA1D99" w:rsidRDefault="00040ADA" w:rsidP="00040ADA">
            <w:pPr>
              <w:bidi/>
              <w:spacing w:after="0" w:line="240" w:lineRule="auto"/>
              <w:jc w:val="center"/>
              <w:rPr>
                <w:rFonts w:cs="B Zar"/>
                <w:color w:val="000000"/>
                <w:rtl/>
              </w:rPr>
            </w:pPr>
            <w:r w:rsidRPr="00EA1D99">
              <w:rPr>
                <w:rFonts w:cs="B Zar" w:hint="cs"/>
                <w:color w:val="000000"/>
                <w:rtl/>
              </w:rPr>
              <w:t>9</w:t>
            </w:r>
            <w:r>
              <w:rPr>
                <w:rFonts w:cs="B Zar" w:hint="cs"/>
                <w:color w:val="000000"/>
                <w:rtl/>
              </w:rPr>
              <w:t>8</w:t>
            </w:r>
            <w:r w:rsidRPr="00EA1D99">
              <w:rPr>
                <w:rFonts w:cs="B Zar" w:hint="cs"/>
                <w:color w:val="000000"/>
                <w:rtl/>
              </w:rPr>
              <w:t>-9</w:t>
            </w:r>
            <w:r>
              <w:rPr>
                <w:rFonts w:cs="B Zar" w:hint="cs"/>
                <w:color w:val="000000"/>
                <w:rtl/>
              </w:rPr>
              <w:t>7</w:t>
            </w:r>
          </w:p>
        </w:tc>
        <w:tc>
          <w:tcPr>
            <w:tcW w:w="1326" w:type="dxa"/>
            <w:vAlign w:val="center"/>
          </w:tcPr>
          <w:p w:rsidR="00040ADA" w:rsidRPr="00DD36FC" w:rsidRDefault="00040ADA" w:rsidP="00DD36FC">
            <w:pPr>
              <w:bidi/>
              <w:spacing w:after="0" w:line="240" w:lineRule="auto"/>
              <w:jc w:val="both"/>
              <w:rPr>
                <w:rFonts w:ascii="Calibri" w:eastAsia="Times New Roman" w:hAnsi="Calibri" w:cs="B Nazanin"/>
                <w:color w:val="000000"/>
                <w:sz w:val="20"/>
                <w:szCs w:val="20"/>
                <w:rtl/>
              </w:rPr>
            </w:pPr>
            <w:r w:rsidRPr="00DD36FC">
              <w:rPr>
                <w:rFonts w:ascii="Calibri" w:eastAsia="Times New Roman" w:hAnsi="Calibri" w:cs="B Nazanin" w:hint="cs"/>
                <w:color w:val="000000"/>
                <w:sz w:val="20"/>
                <w:szCs w:val="20"/>
                <w:rtl/>
              </w:rPr>
              <w:t>برنامه دانشگاه</w:t>
            </w:r>
          </w:p>
        </w:tc>
        <w:tc>
          <w:tcPr>
            <w:tcW w:w="3981" w:type="dxa"/>
            <w:shd w:val="clear" w:color="auto" w:fill="auto"/>
            <w:noWrap/>
            <w:vAlign w:val="center"/>
          </w:tcPr>
          <w:p w:rsidR="00040ADA" w:rsidRPr="00DD36FC" w:rsidRDefault="00040ADA" w:rsidP="00DD36FC">
            <w:pPr>
              <w:bidi/>
              <w:spacing w:after="0" w:line="240" w:lineRule="auto"/>
              <w:jc w:val="both"/>
              <w:rPr>
                <w:rFonts w:ascii="Calibri" w:eastAsia="Times New Roman" w:hAnsi="Calibri" w:cs="B Nazanin"/>
                <w:color w:val="000000"/>
                <w:sz w:val="20"/>
                <w:szCs w:val="20"/>
                <w:rtl/>
              </w:rPr>
            </w:pPr>
            <w:r w:rsidRPr="00DD36FC">
              <w:rPr>
                <w:rFonts w:ascii="Calibri" w:eastAsia="Times New Roman" w:hAnsi="Calibri" w:cs="B Nazanin" w:hint="cs"/>
                <w:color w:val="000000"/>
                <w:sz w:val="20"/>
                <w:szCs w:val="20"/>
                <w:rtl/>
              </w:rPr>
              <w:t>80 درصد کل سرفصل ها و يا بازبيني آنها</w:t>
            </w:r>
          </w:p>
        </w:tc>
        <w:tc>
          <w:tcPr>
            <w:tcW w:w="2938" w:type="dxa"/>
            <w:vMerge w:val="restart"/>
            <w:vAlign w:val="center"/>
          </w:tcPr>
          <w:p w:rsidR="00040ADA" w:rsidRDefault="00040ADA" w:rsidP="00040ADA">
            <w:pPr>
              <w:spacing w:after="0" w:line="240" w:lineRule="auto"/>
              <w:jc w:val="center"/>
              <w:rPr>
                <w:rFonts w:cs="B Zar"/>
                <w:color w:val="000000"/>
                <w:rtl/>
              </w:rPr>
            </w:pPr>
          </w:p>
        </w:tc>
      </w:tr>
      <w:tr w:rsidR="00040ADA" w:rsidRPr="00553C29" w:rsidTr="00040ADA">
        <w:trPr>
          <w:trHeight w:val="114"/>
          <w:jc w:val="center"/>
        </w:trPr>
        <w:tc>
          <w:tcPr>
            <w:tcW w:w="1701" w:type="dxa"/>
            <w:vMerge/>
            <w:shd w:val="clear" w:color="auto" w:fill="auto"/>
            <w:noWrap/>
            <w:vAlign w:val="center"/>
          </w:tcPr>
          <w:p w:rsidR="00040ADA" w:rsidRDefault="00040ADA" w:rsidP="00040ADA">
            <w:pPr>
              <w:bidi/>
              <w:spacing w:after="0" w:line="240" w:lineRule="auto"/>
              <w:jc w:val="center"/>
              <w:rPr>
                <w:rFonts w:cs="B Zar"/>
                <w:color w:val="000000"/>
                <w:rtl/>
              </w:rPr>
            </w:pPr>
          </w:p>
        </w:tc>
        <w:tc>
          <w:tcPr>
            <w:tcW w:w="1326" w:type="dxa"/>
            <w:vAlign w:val="center"/>
          </w:tcPr>
          <w:p w:rsidR="00040ADA" w:rsidRPr="00DD36FC" w:rsidRDefault="00040ADA" w:rsidP="00DD36FC">
            <w:pPr>
              <w:bidi/>
              <w:spacing w:after="0" w:line="240" w:lineRule="auto"/>
              <w:jc w:val="both"/>
              <w:rPr>
                <w:rFonts w:ascii="Calibri" w:eastAsia="Times New Roman" w:hAnsi="Calibri" w:cs="B Nazanin"/>
                <w:color w:val="000000"/>
                <w:sz w:val="20"/>
                <w:szCs w:val="20"/>
                <w:rtl/>
              </w:rPr>
            </w:pPr>
            <w:r w:rsidRPr="00DD36FC">
              <w:rPr>
                <w:rFonts w:ascii="Calibri" w:eastAsia="Times New Roman" w:hAnsi="Calibri" w:cs="B Nazanin" w:hint="cs"/>
                <w:color w:val="000000"/>
                <w:sz w:val="20"/>
                <w:szCs w:val="20"/>
                <w:rtl/>
              </w:rPr>
              <w:t>پيش بيني</w:t>
            </w:r>
          </w:p>
        </w:tc>
        <w:tc>
          <w:tcPr>
            <w:tcW w:w="3981" w:type="dxa"/>
            <w:shd w:val="clear" w:color="auto" w:fill="auto"/>
            <w:noWrap/>
            <w:vAlign w:val="center"/>
          </w:tcPr>
          <w:p w:rsidR="00040ADA" w:rsidRPr="00DD36FC" w:rsidRDefault="00040ADA" w:rsidP="00DD36FC">
            <w:pPr>
              <w:bidi/>
              <w:spacing w:after="0" w:line="240" w:lineRule="auto"/>
              <w:jc w:val="both"/>
              <w:rPr>
                <w:rFonts w:ascii="Calibri" w:eastAsia="Times New Roman" w:hAnsi="Calibri" w:cs="B Nazanin"/>
                <w:color w:val="000000"/>
                <w:sz w:val="20"/>
                <w:szCs w:val="20"/>
                <w:rtl/>
              </w:rPr>
            </w:pPr>
            <w:r w:rsidRPr="00DD36FC">
              <w:rPr>
                <w:rFonts w:ascii="Calibri" w:eastAsia="Times New Roman" w:hAnsi="Calibri" w:cs="B Nazanin" w:hint="cs"/>
                <w:color w:val="000000"/>
                <w:sz w:val="20"/>
                <w:szCs w:val="20"/>
                <w:rtl/>
              </w:rPr>
              <w:t>در حال حاضر از سرفصل</w:t>
            </w:r>
            <w:r w:rsidRPr="00DD36FC">
              <w:rPr>
                <w:rFonts w:ascii="Calibri" w:eastAsia="Times New Roman" w:hAnsi="Calibri" w:cs="B Nazanin"/>
                <w:color w:val="000000"/>
                <w:sz w:val="20"/>
                <w:szCs w:val="20"/>
                <w:rtl/>
              </w:rPr>
              <w:softHyphen/>
            </w:r>
            <w:r w:rsidRPr="00DD36FC">
              <w:rPr>
                <w:rFonts w:ascii="Calibri" w:eastAsia="Times New Roman" w:hAnsi="Calibri" w:cs="B Nazanin" w:hint="cs"/>
                <w:color w:val="000000"/>
                <w:sz w:val="20"/>
                <w:szCs w:val="20"/>
                <w:rtl/>
              </w:rPr>
              <w:t>های بازنگری شده مطابق مصوبات وزارت علوم استفاده می</w:t>
            </w:r>
            <w:r w:rsidRPr="00DD36FC">
              <w:rPr>
                <w:rFonts w:ascii="Calibri" w:eastAsia="Times New Roman" w:hAnsi="Calibri" w:cs="B Nazanin" w:hint="cs"/>
                <w:color w:val="000000"/>
                <w:sz w:val="20"/>
                <w:szCs w:val="20"/>
                <w:rtl/>
              </w:rPr>
              <w:softHyphen/>
              <w:t>شود.</w:t>
            </w:r>
          </w:p>
        </w:tc>
        <w:tc>
          <w:tcPr>
            <w:tcW w:w="2938" w:type="dxa"/>
            <w:vMerge/>
            <w:vAlign w:val="center"/>
          </w:tcPr>
          <w:p w:rsidR="00040ADA" w:rsidRDefault="00040ADA" w:rsidP="00040ADA">
            <w:pPr>
              <w:spacing w:after="0" w:line="240" w:lineRule="auto"/>
              <w:jc w:val="center"/>
              <w:rPr>
                <w:rFonts w:cs="B Zar"/>
                <w:color w:val="000000"/>
                <w:rtl/>
              </w:rPr>
            </w:pPr>
          </w:p>
        </w:tc>
      </w:tr>
    </w:tbl>
    <w:p w:rsidR="00551801" w:rsidRPr="00E25E38" w:rsidRDefault="00551801" w:rsidP="00551801">
      <w:pPr>
        <w:autoSpaceDE w:val="0"/>
        <w:autoSpaceDN w:val="0"/>
        <w:bidi/>
        <w:adjustRightInd w:val="0"/>
        <w:spacing w:after="0" w:line="240" w:lineRule="auto"/>
        <w:rPr>
          <w:rFonts w:cs="B Nazanin"/>
          <w:color w:val="000000" w:themeColor="text1"/>
          <w:sz w:val="24"/>
          <w:szCs w:val="24"/>
          <w:rtl/>
          <w:lang w:bidi="fa-IR"/>
        </w:rPr>
      </w:pPr>
    </w:p>
    <w:p w:rsidR="006B452D" w:rsidRDefault="006B452D" w:rsidP="00F901F3">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BD4624" w:rsidRDefault="00BD4624">
      <w:pPr>
        <w:rPr>
          <w:rFonts w:ascii="B Nazanin,Bold" w:cs="B Nazanin"/>
          <w:b/>
          <w:bCs/>
          <w:color w:val="C10000"/>
          <w:sz w:val="24"/>
          <w:szCs w:val="24"/>
          <w:rtl/>
        </w:rPr>
      </w:pPr>
      <w:r>
        <w:rPr>
          <w:rFonts w:ascii="B Nazanin,Bold" w:cs="B Nazanin"/>
          <w:b/>
          <w:bCs/>
          <w:color w:val="C10000"/>
          <w:sz w:val="24"/>
          <w:szCs w:val="24"/>
          <w:rtl/>
        </w:rPr>
        <w:br w:type="page"/>
      </w:r>
    </w:p>
    <w:p w:rsidR="006B452D" w:rsidRDefault="006B452D" w:rsidP="006B452D">
      <w:pPr>
        <w:bidi/>
        <w:spacing w:after="0" w:line="240" w:lineRule="auto"/>
        <w:ind w:left="360"/>
        <w:jc w:val="both"/>
        <w:rPr>
          <w:rFonts w:ascii="B Nazanin,Bold" w:cs="B Nazanin"/>
          <w:b/>
          <w:bCs/>
          <w:color w:val="C10000"/>
          <w:sz w:val="24"/>
          <w:szCs w:val="24"/>
          <w:rtl/>
        </w:rPr>
      </w:pPr>
      <w:r>
        <w:rPr>
          <w:rFonts w:ascii="B Nazanin,Bold" w:cs="B Nazanin" w:hint="cs"/>
          <w:b/>
          <w:bCs/>
          <w:color w:val="C10000"/>
          <w:sz w:val="24"/>
          <w:szCs w:val="24"/>
          <w:rtl/>
        </w:rPr>
        <w:lastRenderedPageBreak/>
        <w:t>مهندسی برق و کامپیوتر</w:t>
      </w:r>
    </w:p>
    <w:p w:rsidR="006B452D" w:rsidRDefault="006B452D" w:rsidP="006B452D">
      <w:pPr>
        <w:bidi/>
        <w:spacing w:after="0" w:line="240" w:lineRule="auto"/>
        <w:ind w:left="360"/>
        <w:jc w:val="both"/>
        <w:rPr>
          <w:rFonts w:ascii="B Nazanin,Bold" w:cs="B Nazanin"/>
          <w:b/>
          <w:bCs/>
          <w:color w:val="C10000"/>
          <w:sz w:val="24"/>
          <w:szCs w:val="24"/>
          <w:rtl/>
        </w:rPr>
      </w:pPr>
    </w:p>
    <w:tbl>
      <w:tblPr>
        <w:bidiVisual/>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326"/>
        <w:gridCol w:w="3659"/>
        <w:gridCol w:w="2790"/>
      </w:tblGrid>
      <w:tr w:rsidR="006B452D" w:rsidRPr="00E4278A" w:rsidTr="006B452D">
        <w:trPr>
          <w:trHeight w:val="390"/>
          <w:jc w:val="center"/>
        </w:trPr>
        <w:tc>
          <w:tcPr>
            <w:tcW w:w="1701" w:type="dxa"/>
            <w:shd w:val="clear" w:color="auto" w:fill="auto"/>
            <w:noWrap/>
            <w:vAlign w:val="center"/>
            <w:hideMark/>
          </w:tcPr>
          <w:p w:rsidR="006B452D" w:rsidRPr="00E4278A" w:rsidRDefault="006B452D" w:rsidP="006B452D">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هدف به سال تحصيلي</w:t>
            </w:r>
          </w:p>
        </w:tc>
        <w:tc>
          <w:tcPr>
            <w:tcW w:w="1326" w:type="dxa"/>
          </w:tcPr>
          <w:p w:rsidR="006B452D" w:rsidRPr="00E4278A" w:rsidRDefault="006B452D" w:rsidP="006B452D">
            <w:pPr>
              <w:bidi/>
              <w:spacing w:after="0" w:line="240" w:lineRule="auto"/>
              <w:jc w:val="center"/>
              <w:rPr>
                <w:rFonts w:ascii="Calibri" w:eastAsia="Times New Roman" w:hAnsi="Calibri" w:cs="B Nazanin"/>
                <w:color w:val="000000"/>
                <w:sz w:val="20"/>
                <w:szCs w:val="20"/>
                <w:rtl/>
              </w:rPr>
            </w:pPr>
          </w:p>
        </w:tc>
        <w:tc>
          <w:tcPr>
            <w:tcW w:w="3659" w:type="dxa"/>
            <w:shd w:val="clear" w:color="auto" w:fill="auto"/>
            <w:noWrap/>
            <w:vAlign w:val="bottom"/>
            <w:hideMark/>
          </w:tcPr>
          <w:p w:rsidR="006B452D" w:rsidRPr="00E4278A" w:rsidRDefault="006B452D" w:rsidP="006B452D">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ميزان بازنگري</w:t>
            </w:r>
          </w:p>
        </w:tc>
        <w:tc>
          <w:tcPr>
            <w:tcW w:w="2790" w:type="dxa"/>
          </w:tcPr>
          <w:p w:rsidR="006B452D" w:rsidRPr="00E4278A" w:rsidRDefault="006B452D" w:rsidP="006B452D">
            <w:pPr>
              <w:bidi/>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راهکارهای اجرایی</w:t>
            </w:r>
          </w:p>
        </w:tc>
      </w:tr>
      <w:tr w:rsidR="006B452D" w:rsidRPr="00E4278A" w:rsidTr="006B452D">
        <w:trPr>
          <w:trHeight w:val="234"/>
          <w:jc w:val="center"/>
        </w:trPr>
        <w:tc>
          <w:tcPr>
            <w:tcW w:w="1701" w:type="dxa"/>
            <w:vMerge w:val="restart"/>
            <w:shd w:val="clear" w:color="auto" w:fill="auto"/>
            <w:noWrap/>
            <w:vAlign w:val="center"/>
            <w:hideMark/>
          </w:tcPr>
          <w:p w:rsidR="006B452D" w:rsidRPr="00E4278A" w:rsidRDefault="006B452D" w:rsidP="006B452D">
            <w:pPr>
              <w:bidi/>
              <w:spacing w:after="0" w:line="240" w:lineRule="auto"/>
              <w:jc w:val="both"/>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94-93</w:t>
            </w:r>
          </w:p>
        </w:tc>
        <w:tc>
          <w:tcPr>
            <w:tcW w:w="1326" w:type="dxa"/>
          </w:tcPr>
          <w:p w:rsidR="006B452D" w:rsidRPr="00E4278A" w:rsidRDefault="006B452D" w:rsidP="006B452D">
            <w:pPr>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برنامه دانشگاه</w:t>
            </w:r>
          </w:p>
        </w:tc>
        <w:tc>
          <w:tcPr>
            <w:tcW w:w="3659" w:type="dxa"/>
            <w:shd w:val="clear" w:color="auto" w:fill="auto"/>
            <w:noWrap/>
            <w:hideMark/>
          </w:tcPr>
          <w:p w:rsidR="006B452D" w:rsidRPr="00E4278A" w:rsidRDefault="006B452D" w:rsidP="006B452D">
            <w:pPr>
              <w:bidi/>
              <w:spacing w:after="0" w:line="240" w:lineRule="auto"/>
              <w:rPr>
                <w:rFonts w:ascii="Calibri" w:eastAsia="Times New Roman" w:hAnsi="Calibri" w:cs="B Nazanin"/>
                <w:color w:val="000000"/>
                <w:sz w:val="20"/>
                <w:szCs w:val="20"/>
              </w:rPr>
            </w:pPr>
            <w:r w:rsidRPr="00E4278A">
              <w:rPr>
                <w:rFonts w:ascii="Calibri" w:eastAsia="Times New Roman" w:hAnsi="Calibri" w:cs="B Nazanin" w:hint="eastAsia"/>
                <w:color w:val="000000"/>
                <w:sz w:val="20"/>
                <w:szCs w:val="20"/>
                <w:rtl/>
              </w:rPr>
              <w:t>ن</w:t>
            </w:r>
            <w:r w:rsidRPr="00E4278A">
              <w:rPr>
                <w:rFonts w:ascii="Calibri" w:eastAsia="Times New Roman" w:hAnsi="Calibri" w:cs="B Nazanin" w:hint="cs"/>
                <w:color w:val="000000"/>
                <w:sz w:val="20"/>
                <w:szCs w:val="20"/>
                <w:rtl/>
              </w:rPr>
              <w:t>ی</w:t>
            </w:r>
            <w:r w:rsidRPr="00E4278A">
              <w:rPr>
                <w:rFonts w:ascii="Calibri" w:eastAsia="Times New Roman" w:hAnsi="Calibri" w:cs="B Nazanin" w:hint="eastAsia"/>
                <w:color w:val="000000"/>
                <w:sz w:val="20"/>
                <w:szCs w:val="20"/>
                <w:rtl/>
              </w:rPr>
              <w:t>از</w:t>
            </w:r>
            <w:r w:rsidRPr="00E4278A">
              <w:rPr>
                <w:rFonts w:ascii="Calibri" w:eastAsia="Times New Roman" w:hAnsi="Calibri" w:cs="B Nazanin" w:hint="cs"/>
                <w:color w:val="000000"/>
                <w:sz w:val="20"/>
                <w:szCs w:val="20"/>
                <w:rtl/>
              </w:rPr>
              <w:t>ی</w:t>
            </w:r>
            <w:r w:rsidRPr="00E4278A">
              <w:rPr>
                <w:rFonts w:ascii="Calibri" w:eastAsia="Times New Roman" w:hAnsi="Calibri" w:cs="B Nazanin"/>
                <w:color w:val="000000"/>
                <w:sz w:val="20"/>
                <w:szCs w:val="20"/>
                <w:rtl/>
              </w:rPr>
              <w:t xml:space="preserve"> </w:t>
            </w:r>
            <w:r w:rsidRPr="00E4278A">
              <w:rPr>
                <w:rFonts w:ascii="Calibri" w:eastAsia="Times New Roman" w:hAnsi="Calibri" w:cs="B Nazanin" w:hint="eastAsia"/>
                <w:color w:val="000000"/>
                <w:sz w:val="20"/>
                <w:szCs w:val="20"/>
                <w:rtl/>
              </w:rPr>
              <w:t>ن</w:t>
            </w:r>
            <w:r w:rsidRPr="00E4278A">
              <w:rPr>
                <w:rFonts w:ascii="Calibri" w:eastAsia="Times New Roman" w:hAnsi="Calibri" w:cs="B Nazanin" w:hint="cs"/>
                <w:color w:val="000000"/>
                <w:sz w:val="20"/>
                <w:szCs w:val="20"/>
                <w:rtl/>
              </w:rPr>
              <w:t>ی</w:t>
            </w:r>
            <w:r w:rsidRPr="00E4278A">
              <w:rPr>
                <w:rFonts w:ascii="Calibri" w:eastAsia="Times New Roman" w:hAnsi="Calibri" w:cs="B Nazanin" w:hint="eastAsia"/>
                <w:color w:val="000000"/>
                <w:sz w:val="20"/>
                <w:szCs w:val="20"/>
                <w:rtl/>
              </w:rPr>
              <w:t>ست</w:t>
            </w:r>
            <w:r w:rsidRPr="00E4278A">
              <w:rPr>
                <w:rFonts w:ascii="Calibri" w:eastAsia="Times New Roman" w:hAnsi="Calibri" w:cs="B Nazanin"/>
                <w:color w:val="000000"/>
                <w:sz w:val="20"/>
                <w:szCs w:val="20"/>
              </w:rPr>
              <w:t>!</w:t>
            </w:r>
          </w:p>
        </w:tc>
        <w:tc>
          <w:tcPr>
            <w:tcW w:w="2790" w:type="dxa"/>
          </w:tcPr>
          <w:p w:rsidR="006B452D" w:rsidRPr="00E4278A" w:rsidRDefault="006B452D" w:rsidP="006B452D">
            <w:pPr>
              <w:spacing w:after="0" w:line="240" w:lineRule="auto"/>
              <w:jc w:val="center"/>
              <w:rPr>
                <w:rFonts w:ascii="Calibri" w:eastAsia="Times New Roman" w:hAnsi="Calibri" w:cs="B Nazanin"/>
                <w:color w:val="000000"/>
                <w:sz w:val="20"/>
                <w:szCs w:val="20"/>
                <w:rtl/>
              </w:rPr>
            </w:pPr>
          </w:p>
        </w:tc>
      </w:tr>
      <w:tr w:rsidR="006B452D" w:rsidRPr="00E4278A" w:rsidTr="006B452D">
        <w:trPr>
          <w:trHeight w:val="233"/>
          <w:jc w:val="center"/>
        </w:trPr>
        <w:tc>
          <w:tcPr>
            <w:tcW w:w="1701" w:type="dxa"/>
            <w:vMerge/>
            <w:shd w:val="clear" w:color="auto" w:fill="auto"/>
            <w:noWrap/>
            <w:vAlign w:val="center"/>
          </w:tcPr>
          <w:p w:rsidR="006B452D" w:rsidRPr="00E4278A" w:rsidRDefault="006B452D" w:rsidP="006B452D">
            <w:pPr>
              <w:bidi/>
              <w:spacing w:after="0" w:line="240" w:lineRule="auto"/>
              <w:jc w:val="center"/>
              <w:rPr>
                <w:rFonts w:ascii="Calibri" w:eastAsia="Times New Roman" w:hAnsi="Calibri" w:cs="B Nazanin"/>
                <w:color w:val="000000"/>
                <w:sz w:val="20"/>
                <w:szCs w:val="20"/>
                <w:rtl/>
              </w:rPr>
            </w:pPr>
          </w:p>
        </w:tc>
        <w:tc>
          <w:tcPr>
            <w:tcW w:w="1326" w:type="dxa"/>
          </w:tcPr>
          <w:p w:rsidR="006B452D" w:rsidRPr="00E4278A" w:rsidRDefault="006B452D" w:rsidP="006B452D">
            <w:pPr>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وضع موجود</w:t>
            </w:r>
          </w:p>
        </w:tc>
        <w:tc>
          <w:tcPr>
            <w:tcW w:w="3659" w:type="dxa"/>
            <w:shd w:val="clear" w:color="auto" w:fill="auto"/>
            <w:noWrap/>
          </w:tcPr>
          <w:p w:rsidR="006B452D" w:rsidRPr="00E4278A" w:rsidRDefault="006B452D" w:rsidP="006B452D">
            <w:pPr>
              <w:bidi/>
              <w:spacing w:after="0" w:line="240" w:lineRule="auto"/>
              <w:rPr>
                <w:rFonts w:ascii="Calibri" w:eastAsia="Times New Roman" w:hAnsi="Calibri" w:cs="B Nazanin"/>
                <w:color w:val="000000"/>
                <w:sz w:val="20"/>
                <w:szCs w:val="20"/>
              </w:rPr>
            </w:pPr>
            <w:r w:rsidRPr="00E4278A">
              <w:rPr>
                <w:rFonts w:ascii="Calibri" w:eastAsia="Times New Roman" w:hAnsi="Calibri" w:cs="B Nazanin" w:hint="eastAsia"/>
                <w:color w:val="000000"/>
                <w:sz w:val="20"/>
                <w:szCs w:val="20"/>
                <w:rtl/>
              </w:rPr>
              <w:t>ن</w:t>
            </w:r>
            <w:r w:rsidRPr="00E4278A">
              <w:rPr>
                <w:rFonts w:ascii="Calibri" w:eastAsia="Times New Roman" w:hAnsi="Calibri" w:cs="B Nazanin" w:hint="cs"/>
                <w:color w:val="000000"/>
                <w:sz w:val="20"/>
                <w:szCs w:val="20"/>
                <w:rtl/>
              </w:rPr>
              <w:t>ی</w:t>
            </w:r>
            <w:r w:rsidRPr="00E4278A">
              <w:rPr>
                <w:rFonts w:ascii="Calibri" w:eastAsia="Times New Roman" w:hAnsi="Calibri" w:cs="B Nazanin" w:hint="eastAsia"/>
                <w:color w:val="000000"/>
                <w:sz w:val="20"/>
                <w:szCs w:val="20"/>
                <w:rtl/>
              </w:rPr>
              <w:t>از</w:t>
            </w:r>
            <w:r w:rsidRPr="00E4278A">
              <w:rPr>
                <w:rFonts w:ascii="Calibri" w:eastAsia="Times New Roman" w:hAnsi="Calibri" w:cs="B Nazanin" w:hint="cs"/>
                <w:color w:val="000000"/>
                <w:sz w:val="20"/>
                <w:szCs w:val="20"/>
                <w:rtl/>
              </w:rPr>
              <w:t>ی</w:t>
            </w:r>
            <w:r w:rsidRPr="00E4278A">
              <w:rPr>
                <w:rFonts w:ascii="Calibri" w:eastAsia="Times New Roman" w:hAnsi="Calibri" w:cs="B Nazanin"/>
                <w:color w:val="000000"/>
                <w:sz w:val="20"/>
                <w:szCs w:val="20"/>
                <w:rtl/>
              </w:rPr>
              <w:t xml:space="preserve"> </w:t>
            </w:r>
            <w:r w:rsidRPr="00E4278A">
              <w:rPr>
                <w:rFonts w:ascii="Calibri" w:eastAsia="Times New Roman" w:hAnsi="Calibri" w:cs="B Nazanin" w:hint="eastAsia"/>
                <w:color w:val="000000"/>
                <w:sz w:val="20"/>
                <w:szCs w:val="20"/>
                <w:rtl/>
              </w:rPr>
              <w:t>ن</w:t>
            </w:r>
            <w:r w:rsidRPr="00E4278A">
              <w:rPr>
                <w:rFonts w:ascii="Calibri" w:eastAsia="Times New Roman" w:hAnsi="Calibri" w:cs="B Nazanin" w:hint="cs"/>
                <w:color w:val="000000"/>
                <w:sz w:val="20"/>
                <w:szCs w:val="20"/>
                <w:rtl/>
              </w:rPr>
              <w:t>ی</w:t>
            </w:r>
            <w:r w:rsidRPr="00E4278A">
              <w:rPr>
                <w:rFonts w:ascii="Calibri" w:eastAsia="Times New Roman" w:hAnsi="Calibri" w:cs="B Nazanin" w:hint="eastAsia"/>
                <w:color w:val="000000"/>
                <w:sz w:val="20"/>
                <w:szCs w:val="20"/>
                <w:rtl/>
              </w:rPr>
              <w:t>ست</w:t>
            </w:r>
            <w:r w:rsidRPr="00E4278A">
              <w:rPr>
                <w:rFonts w:ascii="Calibri" w:eastAsia="Times New Roman" w:hAnsi="Calibri" w:cs="B Nazanin"/>
                <w:color w:val="000000"/>
                <w:sz w:val="20"/>
                <w:szCs w:val="20"/>
              </w:rPr>
              <w:t>!</w:t>
            </w:r>
          </w:p>
        </w:tc>
        <w:tc>
          <w:tcPr>
            <w:tcW w:w="2790" w:type="dxa"/>
          </w:tcPr>
          <w:p w:rsidR="006B452D" w:rsidRPr="00E4278A" w:rsidRDefault="006B452D" w:rsidP="006B452D">
            <w:pPr>
              <w:spacing w:after="0" w:line="240" w:lineRule="auto"/>
              <w:jc w:val="center"/>
              <w:rPr>
                <w:rFonts w:ascii="Calibri" w:eastAsia="Times New Roman" w:hAnsi="Calibri" w:cs="B Nazanin"/>
                <w:color w:val="000000"/>
                <w:sz w:val="20"/>
                <w:szCs w:val="20"/>
                <w:rtl/>
              </w:rPr>
            </w:pPr>
          </w:p>
        </w:tc>
      </w:tr>
      <w:tr w:rsidR="006B452D" w:rsidRPr="00E4278A" w:rsidTr="006B452D">
        <w:trPr>
          <w:trHeight w:val="115"/>
          <w:jc w:val="center"/>
        </w:trPr>
        <w:tc>
          <w:tcPr>
            <w:tcW w:w="1701" w:type="dxa"/>
            <w:vMerge w:val="restart"/>
            <w:shd w:val="clear" w:color="auto" w:fill="auto"/>
            <w:noWrap/>
            <w:vAlign w:val="center"/>
          </w:tcPr>
          <w:p w:rsidR="006B452D" w:rsidRPr="00E4278A" w:rsidRDefault="006B452D" w:rsidP="006B452D">
            <w:pPr>
              <w:bidi/>
              <w:spacing w:after="0" w:line="240" w:lineRule="auto"/>
              <w:jc w:val="both"/>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95-94</w:t>
            </w:r>
          </w:p>
        </w:tc>
        <w:tc>
          <w:tcPr>
            <w:tcW w:w="1326" w:type="dxa"/>
          </w:tcPr>
          <w:p w:rsidR="006B452D" w:rsidRPr="00E4278A" w:rsidRDefault="006B452D" w:rsidP="006B452D">
            <w:pPr>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برنامه دانشگاه</w:t>
            </w:r>
          </w:p>
        </w:tc>
        <w:tc>
          <w:tcPr>
            <w:tcW w:w="3659" w:type="dxa"/>
            <w:shd w:val="clear" w:color="auto" w:fill="auto"/>
            <w:noWrap/>
          </w:tcPr>
          <w:p w:rsidR="006B452D" w:rsidRPr="00E4278A" w:rsidRDefault="006B452D" w:rsidP="006B452D">
            <w:pPr>
              <w:bidi/>
              <w:spacing w:after="0" w:line="240" w:lineRule="auto"/>
              <w:rPr>
                <w:rFonts w:ascii="Calibri" w:eastAsia="Times New Roman" w:hAnsi="Calibri" w:cs="B Nazanin"/>
                <w:color w:val="000000"/>
                <w:sz w:val="20"/>
                <w:szCs w:val="20"/>
              </w:rPr>
            </w:pPr>
            <w:r w:rsidRPr="00E4278A">
              <w:rPr>
                <w:rFonts w:ascii="Calibri" w:eastAsia="Times New Roman" w:hAnsi="Calibri" w:cs="B Nazanin" w:hint="eastAsia"/>
                <w:color w:val="000000"/>
                <w:sz w:val="20"/>
                <w:szCs w:val="20"/>
                <w:rtl/>
              </w:rPr>
              <w:t>ن</w:t>
            </w:r>
            <w:r w:rsidRPr="00E4278A">
              <w:rPr>
                <w:rFonts w:ascii="Calibri" w:eastAsia="Times New Roman" w:hAnsi="Calibri" w:cs="B Nazanin" w:hint="cs"/>
                <w:color w:val="000000"/>
                <w:sz w:val="20"/>
                <w:szCs w:val="20"/>
                <w:rtl/>
              </w:rPr>
              <w:t>ی</w:t>
            </w:r>
            <w:r w:rsidRPr="00E4278A">
              <w:rPr>
                <w:rFonts w:ascii="Calibri" w:eastAsia="Times New Roman" w:hAnsi="Calibri" w:cs="B Nazanin" w:hint="eastAsia"/>
                <w:color w:val="000000"/>
                <w:sz w:val="20"/>
                <w:szCs w:val="20"/>
                <w:rtl/>
              </w:rPr>
              <w:t>از</w:t>
            </w:r>
            <w:r w:rsidRPr="00E4278A">
              <w:rPr>
                <w:rFonts w:ascii="Calibri" w:eastAsia="Times New Roman" w:hAnsi="Calibri" w:cs="B Nazanin" w:hint="cs"/>
                <w:color w:val="000000"/>
                <w:sz w:val="20"/>
                <w:szCs w:val="20"/>
                <w:rtl/>
              </w:rPr>
              <w:t>ی</w:t>
            </w:r>
            <w:r w:rsidRPr="00E4278A">
              <w:rPr>
                <w:rFonts w:ascii="Calibri" w:eastAsia="Times New Roman" w:hAnsi="Calibri" w:cs="B Nazanin"/>
                <w:color w:val="000000"/>
                <w:sz w:val="20"/>
                <w:szCs w:val="20"/>
                <w:rtl/>
              </w:rPr>
              <w:t xml:space="preserve"> </w:t>
            </w:r>
            <w:r w:rsidRPr="00E4278A">
              <w:rPr>
                <w:rFonts w:ascii="Calibri" w:eastAsia="Times New Roman" w:hAnsi="Calibri" w:cs="B Nazanin" w:hint="eastAsia"/>
                <w:color w:val="000000"/>
                <w:sz w:val="20"/>
                <w:szCs w:val="20"/>
                <w:rtl/>
              </w:rPr>
              <w:t>ن</w:t>
            </w:r>
            <w:r w:rsidRPr="00E4278A">
              <w:rPr>
                <w:rFonts w:ascii="Calibri" w:eastAsia="Times New Roman" w:hAnsi="Calibri" w:cs="B Nazanin" w:hint="cs"/>
                <w:color w:val="000000"/>
                <w:sz w:val="20"/>
                <w:szCs w:val="20"/>
                <w:rtl/>
              </w:rPr>
              <w:t>ی</w:t>
            </w:r>
            <w:r w:rsidRPr="00E4278A">
              <w:rPr>
                <w:rFonts w:ascii="Calibri" w:eastAsia="Times New Roman" w:hAnsi="Calibri" w:cs="B Nazanin" w:hint="eastAsia"/>
                <w:color w:val="000000"/>
                <w:sz w:val="20"/>
                <w:szCs w:val="20"/>
                <w:rtl/>
              </w:rPr>
              <w:t>ست</w:t>
            </w:r>
            <w:r w:rsidRPr="00E4278A">
              <w:rPr>
                <w:rFonts w:ascii="Calibri" w:eastAsia="Times New Roman" w:hAnsi="Calibri" w:cs="B Nazanin"/>
                <w:color w:val="000000"/>
                <w:sz w:val="20"/>
                <w:szCs w:val="20"/>
              </w:rPr>
              <w:t>!</w:t>
            </w:r>
          </w:p>
        </w:tc>
        <w:tc>
          <w:tcPr>
            <w:tcW w:w="2790" w:type="dxa"/>
          </w:tcPr>
          <w:p w:rsidR="006B452D" w:rsidRPr="00E4278A" w:rsidRDefault="006B452D" w:rsidP="006B452D">
            <w:pPr>
              <w:spacing w:after="0" w:line="240" w:lineRule="auto"/>
              <w:jc w:val="center"/>
              <w:rPr>
                <w:rFonts w:ascii="Calibri" w:eastAsia="Times New Roman" w:hAnsi="Calibri" w:cs="B Nazanin"/>
                <w:color w:val="000000"/>
                <w:sz w:val="20"/>
                <w:szCs w:val="20"/>
                <w:rtl/>
              </w:rPr>
            </w:pPr>
          </w:p>
        </w:tc>
      </w:tr>
      <w:tr w:rsidR="006B452D" w:rsidRPr="00E4278A" w:rsidTr="006B452D">
        <w:trPr>
          <w:trHeight w:val="114"/>
          <w:jc w:val="center"/>
        </w:trPr>
        <w:tc>
          <w:tcPr>
            <w:tcW w:w="1701" w:type="dxa"/>
            <w:vMerge/>
            <w:shd w:val="clear" w:color="auto" w:fill="auto"/>
            <w:noWrap/>
            <w:vAlign w:val="center"/>
          </w:tcPr>
          <w:p w:rsidR="006B452D" w:rsidRPr="00E4278A" w:rsidRDefault="006B452D" w:rsidP="006B452D">
            <w:pPr>
              <w:bidi/>
              <w:spacing w:after="0" w:line="240" w:lineRule="auto"/>
              <w:jc w:val="center"/>
              <w:rPr>
                <w:rFonts w:ascii="Calibri" w:eastAsia="Times New Roman" w:hAnsi="Calibri" w:cs="B Nazanin"/>
                <w:color w:val="000000"/>
                <w:sz w:val="20"/>
                <w:szCs w:val="20"/>
                <w:rtl/>
              </w:rPr>
            </w:pPr>
          </w:p>
        </w:tc>
        <w:tc>
          <w:tcPr>
            <w:tcW w:w="1326" w:type="dxa"/>
          </w:tcPr>
          <w:p w:rsidR="006B452D" w:rsidRPr="00E4278A" w:rsidRDefault="006B452D" w:rsidP="006B452D">
            <w:pPr>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پيش بيني</w:t>
            </w:r>
          </w:p>
        </w:tc>
        <w:tc>
          <w:tcPr>
            <w:tcW w:w="3659" w:type="dxa"/>
            <w:shd w:val="clear" w:color="auto" w:fill="auto"/>
            <w:noWrap/>
          </w:tcPr>
          <w:p w:rsidR="006B452D" w:rsidRPr="00E4278A" w:rsidRDefault="006B452D" w:rsidP="006B452D">
            <w:pPr>
              <w:bidi/>
              <w:spacing w:after="0" w:line="240" w:lineRule="auto"/>
              <w:rPr>
                <w:rFonts w:ascii="Calibri" w:eastAsia="Times New Roman" w:hAnsi="Calibri" w:cs="B Nazanin"/>
                <w:color w:val="000000"/>
                <w:sz w:val="20"/>
                <w:szCs w:val="20"/>
              </w:rPr>
            </w:pPr>
            <w:r w:rsidRPr="00E4278A">
              <w:rPr>
                <w:rFonts w:ascii="Calibri" w:eastAsia="Times New Roman" w:hAnsi="Calibri" w:cs="B Nazanin" w:hint="eastAsia"/>
                <w:color w:val="000000"/>
                <w:sz w:val="20"/>
                <w:szCs w:val="20"/>
                <w:rtl/>
              </w:rPr>
              <w:t>ن</w:t>
            </w:r>
            <w:r w:rsidRPr="00E4278A">
              <w:rPr>
                <w:rFonts w:ascii="Calibri" w:eastAsia="Times New Roman" w:hAnsi="Calibri" w:cs="B Nazanin" w:hint="cs"/>
                <w:color w:val="000000"/>
                <w:sz w:val="20"/>
                <w:szCs w:val="20"/>
                <w:rtl/>
              </w:rPr>
              <w:t>ی</w:t>
            </w:r>
            <w:r w:rsidRPr="00E4278A">
              <w:rPr>
                <w:rFonts w:ascii="Calibri" w:eastAsia="Times New Roman" w:hAnsi="Calibri" w:cs="B Nazanin" w:hint="eastAsia"/>
                <w:color w:val="000000"/>
                <w:sz w:val="20"/>
                <w:szCs w:val="20"/>
                <w:rtl/>
              </w:rPr>
              <w:t>از</w:t>
            </w:r>
            <w:r w:rsidRPr="00E4278A">
              <w:rPr>
                <w:rFonts w:ascii="Calibri" w:eastAsia="Times New Roman" w:hAnsi="Calibri" w:cs="B Nazanin" w:hint="cs"/>
                <w:color w:val="000000"/>
                <w:sz w:val="20"/>
                <w:szCs w:val="20"/>
                <w:rtl/>
              </w:rPr>
              <w:t>ی</w:t>
            </w:r>
            <w:r w:rsidRPr="00E4278A">
              <w:rPr>
                <w:rFonts w:ascii="Calibri" w:eastAsia="Times New Roman" w:hAnsi="Calibri" w:cs="B Nazanin"/>
                <w:color w:val="000000"/>
                <w:sz w:val="20"/>
                <w:szCs w:val="20"/>
                <w:rtl/>
              </w:rPr>
              <w:t xml:space="preserve"> </w:t>
            </w:r>
            <w:r w:rsidRPr="00E4278A">
              <w:rPr>
                <w:rFonts w:ascii="Calibri" w:eastAsia="Times New Roman" w:hAnsi="Calibri" w:cs="B Nazanin" w:hint="eastAsia"/>
                <w:color w:val="000000"/>
                <w:sz w:val="20"/>
                <w:szCs w:val="20"/>
                <w:rtl/>
              </w:rPr>
              <w:t>ن</w:t>
            </w:r>
            <w:r w:rsidRPr="00E4278A">
              <w:rPr>
                <w:rFonts w:ascii="Calibri" w:eastAsia="Times New Roman" w:hAnsi="Calibri" w:cs="B Nazanin" w:hint="cs"/>
                <w:color w:val="000000"/>
                <w:sz w:val="20"/>
                <w:szCs w:val="20"/>
                <w:rtl/>
              </w:rPr>
              <w:t>ی</w:t>
            </w:r>
            <w:r w:rsidRPr="00E4278A">
              <w:rPr>
                <w:rFonts w:ascii="Calibri" w:eastAsia="Times New Roman" w:hAnsi="Calibri" w:cs="B Nazanin" w:hint="eastAsia"/>
                <w:color w:val="000000"/>
                <w:sz w:val="20"/>
                <w:szCs w:val="20"/>
                <w:rtl/>
              </w:rPr>
              <w:t>ست</w:t>
            </w:r>
            <w:r w:rsidRPr="00E4278A">
              <w:rPr>
                <w:rFonts w:ascii="Calibri" w:eastAsia="Times New Roman" w:hAnsi="Calibri" w:cs="B Nazanin"/>
                <w:color w:val="000000"/>
                <w:sz w:val="20"/>
                <w:szCs w:val="20"/>
              </w:rPr>
              <w:t>!</w:t>
            </w:r>
          </w:p>
        </w:tc>
        <w:tc>
          <w:tcPr>
            <w:tcW w:w="2790" w:type="dxa"/>
            <w:tcBorders>
              <w:bottom w:val="single" w:sz="4" w:space="0" w:color="auto"/>
            </w:tcBorders>
          </w:tcPr>
          <w:p w:rsidR="006B452D" w:rsidRPr="00E4278A" w:rsidRDefault="006B452D" w:rsidP="006B452D">
            <w:pPr>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بازبيني مطابق بازبيني انجام شده توسط دانشگاه تهران و تعريف چارت جديد به کمک اعضاي هيات علمي</w:t>
            </w:r>
          </w:p>
        </w:tc>
      </w:tr>
      <w:tr w:rsidR="006B452D" w:rsidRPr="00E4278A" w:rsidTr="006B452D">
        <w:trPr>
          <w:trHeight w:val="115"/>
          <w:jc w:val="center"/>
        </w:trPr>
        <w:tc>
          <w:tcPr>
            <w:tcW w:w="1701" w:type="dxa"/>
            <w:vMerge w:val="restart"/>
            <w:shd w:val="clear" w:color="auto" w:fill="auto"/>
            <w:noWrap/>
            <w:vAlign w:val="center"/>
          </w:tcPr>
          <w:p w:rsidR="006B452D" w:rsidRPr="00E4278A" w:rsidRDefault="006B452D" w:rsidP="006B452D">
            <w:pPr>
              <w:bidi/>
              <w:spacing w:after="0" w:line="240" w:lineRule="auto"/>
              <w:jc w:val="both"/>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96-95</w:t>
            </w:r>
          </w:p>
        </w:tc>
        <w:tc>
          <w:tcPr>
            <w:tcW w:w="1326" w:type="dxa"/>
          </w:tcPr>
          <w:p w:rsidR="006B452D" w:rsidRPr="00E4278A" w:rsidRDefault="006B452D" w:rsidP="006B452D">
            <w:pPr>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برنامه دانشگاه</w:t>
            </w:r>
          </w:p>
        </w:tc>
        <w:tc>
          <w:tcPr>
            <w:tcW w:w="3659" w:type="dxa"/>
            <w:shd w:val="clear" w:color="auto" w:fill="auto"/>
            <w:noWrap/>
          </w:tcPr>
          <w:p w:rsidR="006B452D" w:rsidRPr="00E4278A" w:rsidRDefault="006B452D" w:rsidP="006B452D">
            <w:pPr>
              <w:bidi/>
              <w:spacing w:after="0" w:line="240" w:lineRule="auto"/>
              <w:rPr>
                <w:rFonts w:ascii="Calibri" w:eastAsia="Times New Roman" w:hAnsi="Calibri" w:cs="B Nazanin"/>
                <w:color w:val="000000"/>
                <w:sz w:val="20"/>
                <w:szCs w:val="20"/>
              </w:rPr>
            </w:pPr>
            <w:r w:rsidRPr="00E4278A">
              <w:rPr>
                <w:rFonts w:ascii="Calibri" w:eastAsia="Times New Roman" w:hAnsi="Calibri" w:cs="B Nazanin" w:hint="eastAsia"/>
                <w:color w:val="000000"/>
                <w:sz w:val="20"/>
                <w:szCs w:val="20"/>
                <w:rtl/>
              </w:rPr>
              <w:t>ن</w:t>
            </w:r>
            <w:r w:rsidRPr="00E4278A">
              <w:rPr>
                <w:rFonts w:ascii="Calibri" w:eastAsia="Times New Roman" w:hAnsi="Calibri" w:cs="B Nazanin" w:hint="cs"/>
                <w:color w:val="000000"/>
                <w:sz w:val="20"/>
                <w:szCs w:val="20"/>
                <w:rtl/>
              </w:rPr>
              <w:t>ی</w:t>
            </w:r>
            <w:r w:rsidRPr="00E4278A">
              <w:rPr>
                <w:rFonts w:ascii="Calibri" w:eastAsia="Times New Roman" w:hAnsi="Calibri" w:cs="B Nazanin" w:hint="eastAsia"/>
                <w:color w:val="000000"/>
                <w:sz w:val="20"/>
                <w:szCs w:val="20"/>
                <w:rtl/>
              </w:rPr>
              <w:t>از</w:t>
            </w:r>
            <w:r w:rsidRPr="00E4278A">
              <w:rPr>
                <w:rFonts w:ascii="Calibri" w:eastAsia="Times New Roman" w:hAnsi="Calibri" w:cs="B Nazanin" w:hint="cs"/>
                <w:color w:val="000000"/>
                <w:sz w:val="20"/>
                <w:szCs w:val="20"/>
                <w:rtl/>
              </w:rPr>
              <w:t>ی</w:t>
            </w:r>
            <w:r w:rsidRPr="00E4278A">
              <w:rPr>
                <w:rFonts w:ascii="Calibri" w:eastAsia="Times New Roman" w:hAnsi="Calibri" w:cs="B Nazanin"/>
                <w:color w:val="000000"/>
                <w:sz w:val="20"/>
                <w:szCs w:val="20"/>
                <w:rtl/>
              </w:rPr>
              <w:t xml:space="preserve"> </w:t>
            </w:r>
            <w:r w:rsidRPr="00E4278A">
              <w:rPr>
                <w:rFonts w:ascii="Calibri" w:eastAsia="Times New Roman" w:hAnsi="Calibri" w:cs="B Nazanin" w:hint="eastAsia"/>
                <w:color w:val="000000"/>
                <w:sz w:val="20"/>
                <w:szCs w:val="20"/>
                <w:rtl/>
              </w:rPr>
              <w:t>ن</w:t>
            </w:r>
            <w:r w:rsidRPr="00E4278A">
              <w:rPr>
                <w:rFonts w:ascii="Calibri" w:eastAsia="Times New Roman" w:hAnsi="Calibri" w:cs="B Nazanin" w:hint="cs"/>
                <w:color w:val="000000"/>
                <w:sz w:val="20"/>
                <w:szCs w:val="20"/>
                <w:rtl/>
              </w:rPr>
              <w:t>ی</w:t>
            </w:r>
            <w:r w:rsidRPr="00E4278A">
              <w:rPr>
                <w:rFonts w:ascii="Calibri" w:eastAsia="Times New Roman" w:hAnsi="Calibri" w:cs="B Nazanin" w:hint="eastAsia"/>
                <w:color w:val="000000"/>
                <w:sz w:val="20"/>
                <w:szCs w:val="20"/>
                <w:rtl/>
              </w:rPr>
              <w:t>ست</w:t>
            </w:r>
            <w:r w:rsidRPr="00E4278A">
              <w:rPr>
                <w:rFonts w:ascii="Calibri" w:eastAsia="Times New Roman" w:hAnsi="Calibri" w:cs="B Nazanin"/>
                <w:color w:val="000000"/>
                <w:sz w:val="20"/>
                <w:szCs w:val="20"/>
              </w:rPr>
              <w:t>!</w:t>
            </w:r>
          </w:p>
        </w:tc>
        <w:tc>
          <w:tcPr>
            <w:tcW w:w="2790" w:type="dxa"/>
            <w:tcBorders>
              <w:bottom w:val="nil"/>
            </w:tcBorders>
          </w:tcPr>
          <w:p w:rsidR="006B452D" w:rsidRPr="00E4278A" w:rsidRDefault="006B452D" w:rsidP="006B452D">
            <w:pPr>
              <w:spacing w:after="0" w:line="240" w:lineRule="auto"/>
              <w:jc w:val="center"/>
              <w:rPr>
                <w:rFonts w:ascii="Calibri" w:eastAsia="Times New Roman" w:hAnsi="Calibri" w:cs="B Nazanin"/>
                <w:color w:val="000000"/>
                <w:sz w:val="20"/>
                <w:szCs w:val="20"/>
                <w:rtl/>
              </w:rPr>
            </w:pPr>
          </w:p>
        </w:tc>
      </w:tr>
      <w:tr w:rsidR="006B452D" w:rsidRPr="00E4278A" w:rsidTr="006B452D">
        <w:trPr>
          <w:trHeight w:val="114"/>
          <w:jc w:val="center"/>
        </w:trPr>
        <w:tc>
          <w:tcPr>
            <w:tcW w:w="1701" w:type="dxa"/>
            <w:vMerge/>
            <w:shd w:val="clear" w:color="auto" w:fill="auto"/>
            <w:noWrap/>
            <w:vAlign w:val="center"/>
          </w:tcPr>
          <w:p w:rsidR="006B452D" w:rsidRPr="00E4278A" w:rsidRDefault="006B452D" w:rsidP="006B452D">
            <w:pPr>
              <w:bidi/>
              <w:spacing w:after="0" w:line="240" w:lineRule="auto"/>
              <w:jc w:val="center"/>
              <w:rPr>
                <w:rFonts w:ascii="Calibri" w:eastAsia="Times New Roman" w:hAnsi="Calibri" w:cs="B Nazanin"/>
                <w:color w:val="000000"/>
                <w:sz w:val="20"/>
                <w:szCs w:val="20"/>
                <w:rtl/>
              </w:rPr>
            </w:pPr>
          </w:p>
        </w:tc>
        <w:tc>
          <w:tcPr>
            <w:tcW w:w="1326" w:type="dxa"/>
          </w:tcPr>
          <w:p w:rsidR="006B452D" w:rsidRPr="00E4278A" w:rsidRDefault="006B452D" w:rsidP="006B452D">
            <w:pPr>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 xml:space="preserve">پيش بيني </w:t>
            </w:r>
          </w:p>
        </w:tc>
        <w:tc>
          <w:tcPr>
            <w:tcW w:w="3659" w:type="dxa"/>
            <w:shd w:val="clear" w:color="auto" w:fill="auto"/>
            <w:noWrap/>
          </w:tcPr>
          <w:p w:rsidR="006B452D" w:rsidRPr="00E4278A" w:rsidRDefault="006B452D" w:rsidP="006B452D">
            <w:pPr>
              <w:bidi/>
              <w:spacing w:after="0" w:line="240" w:lineRule="auto"/>
              <w:rPr>
                <w:rFonts w:ascii="Calibri" w:eastAsia="Times New Roman" w:hAnsi="Calibri" w:cs="B Nazanin"/>
                <w:color w:val="000000"/>
                <w:sz w:val="20"/>
                <w:szCs w:val="20"/>
              </w:rPr>
            </w:pPr>
            <w:r w:rsidRPr="00E4278A">
              <w:rPr>
                <w:rFonts w:ascii="Calibri" w:eastAsia="Times New Roman" w:hAnsi="Calibri" w:cs="B Nazanin" w:hint="eastAsia"/>
                <w:color w:val="000000"/>
                <w:sz w:val="20"/>
                <w:szCs w:val="20"/>
                <w:rtl/>
              </w:rPr>
              <w:t>ن</w:t>
            </w:r>
            <w:r w:rsidRPr="00E4278A">
              <w:rPr>
                <w:rFonts w:ascii="Calibri" w:eastAsia="Times New Roman" w:hAnsi="Calibri" w:cs="B Nazanin" w:hint="cs"/>
                <w:color w:val="000000"/>
                <w:sz w:val="20"/>
                <w:szCs w:val="20"/>
                <w:rtl/>
              </w:rPr>
              <w:t>ی</w:t>
            </w:r>
            <w:r w:rsidRPr="00E4278A">
              <w:rPr>
                <w:rFonts w:ascii="Calibri" w:eastAsia="Times New Roman" w:hAnsi="Calibri" w:cs="B Nazanin" w:hint="eastAsia"/>
                <w:color w:val="000000"/>
                <w:sz w:val="20"/>
                <w:szCs w:val="20"/>
                <w:rtl/>
              </w:rPr>
              <w:t>از</w:t>
            </w:r>
            <w:r w:rsidRPr="00E4278A">
              <w:rPr>
                <w:rFonts w:ascii="Calibri" w:eastAsia="Times New Roman" w:hAnsi="Calibri" w:cs="B Nazanin" w:hint="cs"/>
                <w:color w:val="000000"/>
                <w:sz w:val="20"/>
                <w:szCs w:val="20"/>
                <w:rtl/>
              </w:rPr>
              <w:t>ی</w:t>
            </w:r>
            <w:r w:rsidRPr="00E4278A">
              <w:rPr>
                <w:rFonts w:ascii="Calibri" w:eastAsia="Times New Roman" w:hAnsi="Calibri" w:cs="B Nazanin"/>
                <w:color w:val="000000"/>
                <w:sz w:val="20"/>
                <w:szCs w:val="20"/>
                <w:rtl/>
              </w:rPr>
              <w:t xml:space="preserve"> </w:t>
            </w:r>
            <w:r w:rsidRPr="00E4278A">
              <w:rPr>
                <w:rFonts w:ascii="Calibri" w:eastAsia="Times New Roman" w:hAnsi="Calibri" w:cs="B Nazanin" w:hint="eastAsia"/>
                <w:color w:val="000000"/>
                <w:sz w:val="20"/>
                <w:szCs w:val="20"/>
                <w:rtl/>
              </w:rPr>
              <w:t>ن</w:t>
            </w:r>
            <w:r w:rsidRPr="00E4278A">
              <w:rPr>
                <w:rFonts w:ascii="Calibri" w:eastAsia="Times New Roman" w:hAnsi="Calibri" w:cs="B Nazanin" w:hint="cs"/>
                <w:color w:val="000000"/>
                <w:sz w:val="20"/>
                <w:szCs w:val="20"/>
                <w:rtl/>
              </w:rPr>
              <w:t>ی</w:t>
            </w:r>
            <w:r w:rsidRPr="00E4278A">
              <w:rPr>
                <w:rFonts w:ascii="Calibri" w:eastAsia="Times New Roman" w:hAnsi="Calibri" w:cs="B Nazanin" w:hint="eastAsia"/>
                <w:color w:val="000000"/>
                <w:sz w:val="20"/>
                <w:szCs w:val="20"/>
                <w:rtl/>
              </w:rPr>
              <w:t>ست</w:t>
            </w:r>
            <w:r w:rsidRPr="00E4278A">
              <w:rPr>
                <w:rFonts w:ascii="Calibri" w:eastAsia="Times New Roman" w:hAnsi="Calibri" w:cs="B Nazanin"/>
                <w:color w:val="000000"/>
                <w:sz w:val="20"/>
                <w:szCs w:val="20"/>
              </w:rPr>
              <w:t>!</w:t>
            </w:r>
          </w:p>
        </w:tc>
        <w:tc>
          <w:tcPr>
            <w:tcW w:w="2790" w:type="dxa"/>
            <w:tcBorders>
              <w:top w:val="nil"/>
            </w:tcBorders>
          </w:tcPr>
          <w:p w:rsidR="006B452D" w:rsidRPr="00E4278A" w:rsidRDefault="006B452D" w:rsidP="006B452D">
            <w:pPr>
              <w:spacing w:after="0" w:line="240" w:lineRule="auto"/>
              <w:jc w:val="center"/>
              <w:rPr>
                <w:rFonts w:ascii="Calibri" w:eastAsia="Times New Roman" w:hAnsi="Calibri" w:cs="B Nazanin"/>
                <w:color w:val="000000"/>
                <w:sz w:val="20"/>
                <w:szCs w:val="20"/>
                <w:rtl/>
              </w:rPr>
            </w:pPr>
          </w:p>
        </w:tc>
      </w:tr>
      <w:tr w:rsidR="006B452D" w:rsidRPr="00E4278A" w:rsidTr="006B452D">
        <w:trPr>
          <w:trHeight w:val="115"/>
          <w:jc w:val="center"/>
        </w:trPr>
        <w:tc>
          <w:tcPr>
            <w:tcW w:w="1701" w:type="dxa"/>
            <w:vMerge w:val="restart"/>
            <w:shd w:val="clear" w:color="auto" w:fill="auto"/>
            <w:noWrap/>
            <w:vAlign w:val="center"/>
          </w:tcPr>
          <w:p w:rsidR="006B452D" w:rsidRPr="00E4278A" w:rsidRDefault="006B452D" w:rsidP="006B452D">
            <w:pPr>
              <w:bidi/>
              <w:spacing w:after="0" w:line="240" w:lineRule="auto"/>
              <w:jc w:val="both"/>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97-96</w:t>
            </w:r>
          </w:p>
        </w:tc>
        <w:tc>
          <w:tcPr>
            <w:tcW w:w="1326" w:type="dxa"/>
          </w:tcPr>
          <w:p w:rsidR="006B452D" w:rsidRPr="00E4278A" w:rsidRDefault="006B452D" w:rsidP="006B452D">
            <w:pPr>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برنامه دانشگاه</w:t>
            </w:r>
          </w:p>
        </w:tc>
        <w:tc>
          <w:tcPr>
            <w:tcW w:w="3659" w:type="dxa"/>
            <w:shd w:val="clear" w:color="auto" w:fill="auto"/>
            <w:noWrap/>
            <w:vAlign w:val="bottom"/>
          </w:tcPr>
          <w:p w:rsidR="006B452D" w:rsidRPr="00E4278A" w:rsidRDefault="006B452D" w:rsidP="006B452D">
            <w:pPr>
              <w:bidi/>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بازنگري 60 درصد کل سرفصل‌ها و يا بازبيني آنها</w:t>
            </w:r>
          </w:p>
        </w:tc>
        <w:tc>
          <w:tcPr>
            <w:tcW w:w="2790" w:type="dxa"/>
            <w:vMerge w:val="restart"/>
          </w:tcPr>
          <w:p w:rsidR="006B452D" w:rsidRPr="00E4278A" w:rsidRDefault="006B452D" w:rsidP="006B452D">
            <w:pPr>
              <w:spacing w:after="0" w:line="240" w:lineRule="auto"/>
              <w:jc w:val="center"/>
              <w:rPr>
                <w:rFonts w:ascii="Calibri" w:eastAsia="Times New Roman" w:hAnsi="Calibri" w:cs="B Nazanin"/>
                <w:color w:val="000000"/>
                <w:sz w:val="20"/>
                <w:szCs w:val="20"/>
                <w:rtl/>
              </w:rPr>
            </w:pPr>
          </w:p>
        </w:tc>
      </w:tr>
      <w:tr w:rsidR="006B452D" w:rsidRPr="00E4278A" w:rsidTr="006B452D">
        <w:trPr>
          <w:trHeight w:val="114"/>
          <w:jc w:val="center"/>
        </w:trPr>
        <w:tc>
          <w:tcPr>
            <w:tcW w:w="1701" w:type="dxa"/>
            <w:vMerge/>
            <w:shd w:val="clear" w:color="auto" w:fill="auto"/>
            <w:noWrap/>
            <w:vAlign w:val="center"/>
          </w:tcPr>
          <w:p w:rsidR="006B452D" w:rsidRPr="00E4278A" w:rsidRDefault="006B452D" w:rsidP="006B452D">
            <w:pPr>
              <w:bidi/>
              <w:spacing w:after="0" w:line="240" w:lineRule="auto"/>
              <w:jc w:val="center"/>
              <w:rPr>
                <w:rFonts w:ascii="Calibri" w:eastAsia="Times New Roman" w:hAnsi="Calibri" w:cs="B Nazanin"/>
                <w:color w:val="000000"/>
                <w:sz w:val="20"/>
                <w:szCs w:val="20"/>
                <w:rtl/>
              </w:rPr>
            </w:pPr>
          </w:p>
        </w:tc>
        <w:tc>
          <w:tcPr>
            <w:tcW w:w="1326" w:type="dxa"/>
          </w:tcPr>
          <w:p w:rsidR="006B452D" w:rsidRPr="00E4278A" w:rsidRDefault="006B452D" w:rsidP="006B452D">
            <w:pPr>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 xml:space="preserve">پيش بيني </w:t>
            </w:r>
          </w:p>
        </w:tc>
        <w:tc>
          <w:tcPr>
            <w:tcW w:w="3659" w:type="dxa"/>
            <w:shd w:val="clear" w:color="auto" w:fill="auto"/>
            <w:noWrap/>
            <w:vAlign w:val="bottom"/>
          </w:tcPr>
          <w:p w:rsidR="006B452D" w:rsidRPr="00E4278A" w:rsidRDefault="006B452D" w:rsidP="006B452D">
            <w:pPr>
              <w:bidi/>
              <w:spacing w:after="0" w:line="240" w:lineRule="auto"/>
              <w:jc w:val="both"/>
              <w:rPr>
                <w:rFonts w:ascii="Calibri" w:eastAsia="Times New Roman" w:hAnsi="Calibri" w:cs="B Nazanin"/>
                <w:color w:val="000000"/>
                <w:sz w:val="20"/>
                <w:szCs w:val="20"/>
                <w:rtl/>
                <w:lang w:bidi="fa-IR"/>
              </w:rPr>
            </w:pPr>
            <w:r w:rsidRPr="00E4278A">
              <w:rPr>
                <w:rFonts w:ascii="Calibri" w:eastAsia="Times New Roman" w:hAnsi="Calibri" w:cs="B Nazanin" w:hint="eastAsia"/>
                <w:color w:val="000000"/>
                <w:sz w:val="20"/>
                <w:szCs w:val="20"/>
                <w:rtl/>
              </w:rPr>
              <w:t>بازنگر</w:t>
            </w:r>
            <w:r w:rsidRPr="00E4278A">
              <w:rPr>
                <w:rFonts w:ascii="Calibri" w:eastAsia="Times New Roman" w:hAnsi="Calibri" w:cs="B Nazanin" w:hint="cs"/>
                <w:color w:val="000000"/>
                <w:sz w:val="20"/>
                <w:szCs w:val="20"/>
                <w:rtl/>
              </w:rPr>
              <w:t>ی</w:t>
            </w:r>
            <w:r w:rsidRPr="00E4278A">
              <w:rPr>
                <w:rFonts w:ascii="Calibri" w:eastAsia="Times New Roman" w:hAnsi="Calibri" w:cs="B Nazanin"/>
                <w:color w:val="000000"/>
                <w:sz w:val="20"/>
                <w:szCs w:val="20"/>
                <w:rtl/>
              </w:rPr>
              <w:t xml:space="preserve"> </w:t>
            </w:r>
            <w:r w:rsidRPr="00E4278A">
              <w:rPr>
                <w:rFonts w:ascii="Calibri" w:eastAsia="Times New Roman" w:hAnsi="Calibri" w:cs="B Nazanin" w:hint="eastAsia"/>
                <w:color w:val="000000"/>
                <w:sz w:val="20"/>
                <w:szCs w:val="20"/>
                <w:rtl/>
              </w:rPr>
              <w:t>سرفصل</w:t>
            </w:r>
            <w:r>
              <w:rPr>
                <w:rFonts w:ascii="Arial" w:eastAsia="Arial" w:hAnsi="Arial" w:cs="Arial" w:hint="cs"/>
                <w:color w:val="000000"/>
                <w:sz w:val="20"/>
                <w:szCs w:val="20"/>
                <w:rtl/>
              </w:rPr>
              <w:t>‌</w:t>
            </w:r>
            <w:r w:rsidRPr="00E4278A">
              <w:rPr>
                <w:rFonts w:ascii="Calibri" w:eastAsia="Times New Roman" w:hAnsi="Calibri" w:cs="B Nazanin" w:hint="eastAsia"/>
                <w:color w:val="000000"/>
                <w:sz w:val="20"/>
                <w:szCs w:val="20"/>
                <w:rtl/>
              </w:rPr>
              <w:t>ها</w:t>
            </w:r>
            <w:r w:rsidRPr="00E4278A">
              <w:rPr>
                <w:rFonts w:ascii="Calibri" w:eastAsia="Times New Roman" w:hAnsi="Calibri" w:cs="B Nazanin" w:hint="cs"/>
                <w:color w:val="000000"/>
                <w:sz w:val="20"/>
                <w:szCs w:val="20"/>
                <w:rtl/>
              </w:rPr>
              <w:t>ی</w:t>
            </w:r>
            <w:r w:rsidRPr="00E4278A">
              <w:rPr>
                <w:rFonts w:ascii="Calibri" w:eastAsia="Times New Roman" w:hAnsi="Calibri" w:cs="B Nazanin"/>
                <w:color w:val="000000"/>
                <w:sz w:val="20"/>
                <w:szCs w:val="20"/>
                <w:rtl/>
              </w:rPr>
              <w:t xml:space="preserve"> </w:t>
            </w:r>
            <w:r w:rsidRPr="00E4278A">
              <w:rPr>
                <w:rFonts w:ascii="Calibri" w:eastAsia="Times New Roman" w:hAnsi="Calibri" w:cs="B Nazanin" w:hint="cs"/>
                <w:color w:val="000000"/>
                <w:sz w:val="20"/>
                <w:szCs w:val="20"/>
                <w:rtl/>
              </w:rPr>
              <w:t>گرايش</w:t>
            </w:r>
            <w:r>
              <w:rPr>
                <w:rFonts w:ascii="Calibri" w:eastAsia="Times New Roman" w:hAnsi="Calibri" w:cs="B Nazanin" w:hint="cs"/>
                <w:color w:val="000000"/>
                <w:sz w:val="20"/>
                <w:szCs w:val="20"/>
                <w:rtl/>
              </w:rPr>
              <w:t>‌</w:t>
            </w:r>
            <w:r w:rsidRPr="00E4278A">
              <w:rPr>
                <w:rFonts w:ascii="Calibri" w:eastAsia="Times New Roman" w:hAnsi="Calibri" w:cs="B Nazanin" w:hint="cs"/>
                <w:color w:val="000000"/>
                <w:sz w:val="20"/>
                <w:szCs w:val="20"/>
                <w:rtl/>
              </w:rPr>
              <w:t xml:space="preserve">هاي </w:t>
            </w:r>
            <w:r w:rsidRPr="00E4278A">
              <w:rPr>
                <w:rFonts w:ascii="Calibri" w:eastAsia="Times New Roman" w:hAnsi="Calibri" w:cs="B Nazanin" w:hint="eastAsia"/>
                <w:color w:val="000000"/>
                <w:sz w:val="20"/>
                <w:szCs w:val="20"/>
                <w:rtl/>
              </w:rPr>
              <w:t>رشته</w:t>
            </w:r>
            <w:r w:rsidRPr="00E4278A">
              <w:rPr>
                <w:rFonts w:ascii="Calibri" w:eastAsia="Times New Roman" w:hAnsi="Calibri" w:cs="B Nazanin" w:hint="cs"/>
                <w:color w:val="000000"/>
                <w:sz w:val="20"/>
                <w:szCs w:val="20"/>
                <w:rtl/>
              </w:rPr>
              <w:t>‌</w:t>
            </w:r>
            <w:r w:rsidRPr="00E4278A">
              <w:rPr>
                <w:rFonts w:ascii="Calibri" w:eastAsia="Times New Roman" w:hAnsi="Calibri" w:cs="B Nazanin" w:hint="eastAsia"/>
                <w:color w:val="000000"/>
                <w:sz w:val="20"/>
                <w:szCs w:val="20"/>
                <w:rtl/>
              </w:rPr>
              <w:t>ها</w:t>
            </w:r>
            <w:r w:rsidRPr="00E4278A">
              <w:rPr>
                <w:rFonts w:ascii="Calibri" w:eastAsia="Times New Roman" w:hAnsi="Calibri" w:cs="B Nazanin" w:hint="cs"/>
                <w:color w:val="000000"/>
                <w:sz w:val="20"/>
                <w:szCs w:val="20"/>
                <w:rtl/>
              </w:rPr>
              <w:t>ی</w:t>
            </w:r>
            <w:r w:rsidRPr="00E4278A">
              <w:rPr>
                <w:rFonts w:ascii="Calibri" w:eastAsia="Times New Roman" w:hAnsi="Calibri" w:cs="B Nazanin"/>
                <w:color w:val="000000"/>
                <w:sz w:val="20"/>
                <w:szCs w:val="20"/>
                <w:rtl/>
              </w:rPr>
              <w:t xml:space="preserve"> </w:t>
            </w:r>
            <w:r w:rsidRPr="00E4278A">
              <w:rPr>
                <w:rFonts w:ascii="Calibri" w:eastAsia="Times New Roman" w:hAnsi="Calibri" w:cs="B Nazanin" w:hint="cs"/>
                <w:color w:val="000000"/>
                <w:sz w:val="20"/>
                <w:szCs w:val="20"/>
                <w:rtl/>
                <w:lang w:bidi="fa-IR"/>
              </w:rPr>
              <w:t xml:space="preserve">کامپيوتر از قبيل </w:t>
            </w:r>
            <w:r w:rsidRPr="00E4278A">
              <w:rPr>
                <w:rFonts w:ascii="Calibri" w:eastAsia="Times New Roman" w:hAnsi="Calibri" w:cs="B Nazanin" w:hint="eastAsia"/>
                <w:color w:val="000000"/>
                <w:sz w:val="20"/>
                <w:szCs w:val="20"/>
                <w:rtl/>
              </w:rPr>
              <w:t>هوش</w:t>
            </w:r>
            <w:r w:rsidRPr="00E4278A">
              <w:rPr>
                <w:rFonts w:ascii="Calibri" w:eastAsia="Times New Roman" w:hAnsi="Calibri" w:cs="B Nazanin"/>
                <w:color w:val="000000"/>
                <w:sz w:val="20"/>
                <w:szCs w:val="20"/>
                <w:rtl/>
              </w:rPr>
              <w:t xml:space="preserve"> </w:t>
            </w:r>
            <w:r w:rsidRPr="00E4278A">
              <w:rPr>
                <w:rFonts w:ascii="Calibri" w:eastAsia="Times New Roman" w:hAnsi="Calibri" w:cs="B Nazanin" w:hint="eastAsia"/>
                <w:color w:val="000000"/>
                <w:sz w:val="20"/>
                <w:szCs w:val="20"/>
                <w:rtl/>
              </w:rPr>
              <w:t>مصنوع</w:t>
            </w:r>
            <w:r w:rsidRPr="00E4278A">
              <w:rPr>
                <w:rFonts w:ascii="Calibri" w:eastAsia="Times New Roman" w:hAnsi="Calibri" w:cs="B Nazanin" w:hint="cs"/>
                <w:color w:val="000000"/>
                <w:sz w:val="20"/>
                <w:szCs w:val="20"/>
                <w:rtl/>
              </w:rPr>
              <w:t>ی</w:t>
            </w:r>
            <w:r w:rsidRPr="00E4278A">
              <w:rPr>
                <w:rFonts w:ascii="Calibri" w:eastAsia="Times New Roman" w:hAnsi="Calibri" w:cs="B Nazanin" w:hint="eastAsia"/>
                <w:color w:val="000000"/>
                <w:sz w:val="20"/>
                <w:szCs w:val="20"/>
                <w:rtl/>
              </w:rPr>
              <w:t>،</w:t>
            </w:r>
            <w:r w:rsidRPr="00E4278A">
              <w:rPr>
                <w:rFonts w:ascii="Calibri" w:eastAsia="Times New Roman" w:hAnsi="Calibri" w:cs="B Nazanin"/>
                <w:color w:val="000000"/>
                <w:sz w:val="20"/>
                <w:szCs w:val="20"/>
                <w:rtl/>
              </w:rPr>
              <w:t xml:space="preserve"> </w:t>
            </w:r>
            <w:r w:rsidRPr="00E4278A">
              <w:rPr>
                <w:rFonts w:ascii="Calibri" w:eastAsia="Times New Roman" w:hAnsi="Calibri" w:cs="B Nazanin" w:hint="eastAsia"/>
                <w:color w:val="000000"/>
                <w:sz w:val="20"/>
                <w:szCs w:val="20"/>
                <w:rtl/>
              </w:rPr>
              <w:t>معمار</w:t>
            </w:r>
            <w:r w:rsidRPr="00E4278A">
              <w:rPr>
                <w:rFonts w:ascii="Calibri" w:eastAsia="Times New Roman" w:hAnsi="Calibri" w:cs="B Nazanin" w:hint="cs"/>
                <w:color w:val="000000"/>
                <w:sz w:val="20"/>
                <w:szCs w:val="20"/>
                <w:rtl/>
              </w:rPr>
              <w:t>ی سيستم‌هاي کامپيوتري، رايانش امن، شبکه‌هاي کامپيوتري و نرم‌افزار</w:t>
            </w:r>
            <w:r w:rsidRPr="00E4278A">
              <w:rPr>
                <w:rFonts w:ascii="Calibri" w:eastAsia="Times New Roman" w:hAnsi="Calibri" w:cs="B Nazanin" w:hint="eastAsia"/>
                <w:color w:val="000000"/>
                <w:sz w:val="20"/>
                <w:szCs w:val="20"/>
                <w:rtl/>
              </w:rPr>
              <w:t>،</w:t>
            </w:r>
            <w:r w:rsidRPr="00E4278A">
              <w:rPr>
                <w:rFonts w:ascii="Calibri" w:eastAsia="Times New Roman" w:hAnsi="Calibri" w:cs="B Nazanin"/>
                <w:color w:val="000000"/>
                <w:sz w:val="20"/>
                <w:szCs w:val="20"/>
                <w:rtl/>
              </w:rPr>
              <w:t xml:space="preserve"> </w:t>
            </w:r>
            <w:r w:rsidRPr="00E4278A">
              <w:rPr>
                <w:rFonts w:ascii="Calibri" w:eastAsia="Times New Roman" w:hAnsi="Calibri" w:cs="B Nazanin" w:hint="cs"/>
                <w:color w:val="000000"/>
                <w:sz w:val="20"/>
                <w:szCs w:val="20"/>
                <w:rtl/>
              </w:rPr>
              <w:t xml:space="preserve"> </w:t>
            </w:r>
            <w:r w:rsidRPr="00E4278A">
              <w:rPr>
                <w:rFonts w:ascii="Calibri" w:eastAsia="Times New Roman" w:hAnsi="Calibri" w:cs="B Nazanin" w:hint="eastAsia"/>
                <w:color w:val="000000"/>
                <w:sz w:val="20"/>
                <w:szCs w:val="20"/>
                <w:rtl/>
              </w:rPr>
              <w:t>و</w:t>
            </w:r>
            <w:r w:rsidRPr="00E4278A">
              <w:rPr>
                <w:rFonts w:ascii="Calibri" w:eastAsia="Times New Roman" w:hAnsi="Calibri" w:cs="B Nazanin"/>
                <w:color w:val="000000"/>
                <w:sz w:val="20"/>
                <w:szCs w:val="20"/>
                <w:rtl/>
              </w:rPr>
              <w:t xml:space="preserve"> </w:t>
            </w:r>
            <w:r>
              <w:rPr>
                <w:rFonts w:ascii="Calibri" w:eastAsia="Times New Roman" w:hAnsi="Calibri" w:cs="B Nazanin" w:hint="cs"/>
                <w:color w:val="000000"/>
                <w:sz w:val="20"/>
                <w:szCs w:val="20"/>
                <w:rtl/>
              </w:rPr>
              <w:t xml:space="preserve">نيز </w:t>
            </w:r>
            <w:r w:rsidRPr="00E4278A">
              <w:rPr>
                <w:rFonts w:ascii="Calibri" w:eastAsia="Times New Roman" w:hAnsi="Calibri" w:cs="B Nazanin" w:hint="cs"/>
                <w:color w:val="000000"/>
                <w:sz w:val="20"/>
                <w:szCs w:val="20"/>
                <w:rtl/>
              </w:rPr>
              <w:t>مهندسي برق-</w:t>
            </w:r>
            <w:r w:rsidRPr="00E4278A">
              <w:rPr>
                <w:rFonts w:ascii="Calibri" w:eastAsia="Times New Roman" w:hAnsi="Calibri" w:cs="B Nazanin" w:hint="eastAsia"/>
                <w:color w:val="000000"/>
                <w:sz w:val="20"/>
                <w:szCs w:val="20"/>
                <w:rtl/>
              </w:rPr>
              <w:t>کنترل</w:t>
            </w:r>
            <w:r w:rsidRPr="00E4278A">
              <w:rPr>
                <w:rFonts w:ascii="Calibri" w:eastAsia="Times New Roman" w:hAnsi="Calibri" w:cs="B Nazanin" w:hint="cs"/>
                <w:color w:val="000000"/>
                <w:sz w:val="20"/>
                <w:szCs w:val="20"/>
                <w:rtl/>
              </w:rPr>
              <w:t xml:space="preserve"> و </w:t>
            </w:r>
            <w:r w:rsidRPr="00E4278A">
              <w:rPr>
                <w:rFonts w:ascii="Calibri" w:eastAsia="Times New Roman" w:hAnsi="Calibri" w:cs="B Nazanin" w:hint="eastAsia"/>
                <w:color w:val="000000"/>
                <w:sz w:val="20"/>
                <w:szCs w:val="20"/>
                <w:rtl/>
              </w:rPr>
              <w:t>مهندسي</w:t>
            </w:r>
            <w:r w:rsidRPr="00E4278A">
              <w:rPr>
                <w:rFonts w:ascii="Calibri" w:eastAsia="Times New Roman" w:hAnsi="Calibri" w:cs="B Nazanin"/>
                <w:color w:val="000000"/>
                <w:sz w:val="20"/>
                <w:szCs w:val="20"/>
                <w:rtl/>
              </w:rPr>
              <w:t xml:space="preserve"> </w:t>
            </w:r>
            <w:r w:rsidRPr="00E4278A">
              <w:rPr>
                <w:rFonts w:ascii="Calibri" w:eastAsia="Times New Roman" w:hAnsi="Calibri" w:cs="B Nazanin" w:hint="eastAsia"/>
                <w:color w:val="000000"/>
                <w:sz w:val="20"/>
                <w:szCs w:val="20"/>
                <w:rtl/>
              </w:rPr>
              <w:t>برق</w:t>
            </w:r>
            <w:r w:rsidRPr="00E4278A">
              <w:rPr>
                <w:rFonts w:ascii="Calibri" w:eastAsia="Times New Roman" w:hAnsi="Calibri" w:cs="B Nazanin"/>
                <w:color w:val="000000"/>
                <w:sz w:val="20"/>
                <w:szCs w:val="20"/>
                <w:rtl/>
              </w:rPr>
              <w:t>-</w:t>
            </w:r>
            <w:r w:rsidRPr="00E4278A">
              <w:rPr>
                <w:rFonts w:ascii="Calibri" w:eastAsia="Times New Roman" w:hAnsi="Calibri" w:cs="B Nazanin" w:hint="eastAsia"/>
                <w:color w:val="000000"/>
                <w:sz w:val="20"/>
                <w:szCs w:val="20"/>
                <w:rtl/>
              </w:rPr>
              <w:t>برنامه‌ريزي</w:t>
            </w:r>
            <w:r w:rsidRPr="00E4278A">
              <w:rPr>
                <w:rFonts w:ascii="Calibri" w:eastAsia="Times New Roman" w:hAnsi="Calibri" w:cs="B Nazanin"/>
                <w:color w:val="000000"/>
                <w:sz w:val="20"/>
                <w:szCs w:val="20"/>
                <w:rtl/>
              </w:rPr>
              <w:t xml:space="preserve"> </w:t>
            </w:r>
            <w:r w:rsidRPr="00E4278A">
              <w:rPr>
                <w:rFonts w:ascii="Calibri" w:eastAsia="Times New Roman" w:hAnsi="Calibri" w:cs="B Nazanin" w:hint="eastAsia"/>
                <w:color w:val="000000"/>
                <w:sz w:val="20"/>
                <w:szCs w:val="20"/>
                <w:rtl/>
              </w:rPr>
              <w:t>و</w:t>
            </w:r>
            <w:r w:rsidRPr="00E4278A">
              <w:rPr>
                <w:rFonts w:ascii="Calibri" w:eastAsia="Times New Roman" w:hAnsi="Calibri" w:cs="B Nazanin"/>
                <w:color w:val="000000"/>
                <w:sz w:val="20"/>
                <w:szCs w:val="20"/>
                <w:rtl/>
              </w:rPr>
              <w:t xml:space="preserve"> </w:t>
            </w:r>
            <w:r w:rsidRPr="00E4278A">
              <w:rPr>
                <w:rFonts w:ascii="Calibri" w:eastAsia="Times New Roman" w:hAnsi="Calibri" w:cs="B Nazanin" w:hint="eastAsia"/>
                <w:color w:val="000000"/>
                <w:sz w:val="20"/>
                <w:szCs w:val="20"/>
                <w:rtl/>
              </w:rPr>
              <w:t>مديريت</w:t>
            </w:r>
            <w:r w:rsidRPr="00E4278A">
              <w:rPr>
                <w:rFonts w:ascii="Calibri" w:eastAsia="Times New Roman" w:hAnsi="Calibri" w:cs="B Nazanin"/>
                <w:color w:val="000000"/>
                <w:sz w:val="20"/>
                <w:szCs w:val="20"/>
                <w:rtl/>
              </w:rPr>
              <w:t xml:space="preserve"> </w:t>
            </w:r>
            <w:r w:rsidRPr="00E4278A">
              <w:rPr>
                <w:rFonts w:ascii="Calibri" w:eastAsia="Times New Roman" w:hAnsi="Calibri" w:cs="B Nazanin" w:hint="eastAsia"/>
                <w:color w:val="000000"/>
                <w:sz w:val="20"/>
                <w:szCs w:val="20"/>
                <w:rtl/>
              </w:rPr>
              <w:t>سيستم‌هاي</w:t>
            </w:r>
            <w:r w:rsidRPr="00E4278A">
              <w:rPr>
                <w:rFonts w:ascii="Calibri" w:eastAsia="Times New Roman" w:hAnsi="Calibri" w:cs="B Nazanin"/>
                <w:color w:val="000000"/>
                <w:sz w:val="20"/>
                <w:szCs w:val="20"/>
                <w:rtl/>
              </w:rPr>
              <w:t xml:space="preserve"> </w:t>
            </w:r>
            <w:r w:rsidRPr="00E4278A">
              <w:rPr>
                <w:rFonts w:ascii="Calibri" w:eastAsia="Times New Roman" w:hAnsi="Calibri" w:cs="B Nazanin" w:hint="eastAsia"/>
                <w:color w:val="000000"/>
                <w:sz w:val="20"/>
                <w:szCs w:val="20"/>
                <w:rtl/>
              </w:rPr>
              <w:t>انرژي</w:t>
            </w:r>
            <w:r w:rsidRPr="00E4278A">
              <w:rPr>
                <w:rFonts w:ascii="Calibri" w:eastAsia="Times New Roman" w:hAnsi="Calibri" w:cs="B Nazanin"/>
                <w:color w:val="000000"/>
                <w:sz w:val="20"/>
                <w:szCs w:val="20"/>
                <w:rtl/>
              </w:rPr>
              <w:t xml:space="preserve"> </w:t>
            </w:r>
            <w:r w:rsidRPr="00E4278A">
              <w:rPr>
                <w:rFonts w:ascii="Calibri" w:eastAsia="Times New Roman" w:hAnsi="Calibri" w:cs="B Nazanin" w:hint="eastAsia"/>
                <w:color w:val="000000"/>
                <w:sz w:val="20"/>
                <w:szCs w:val="20"/>
                <w:rtl/>
              </w:rPr>
              <w:t>الکتريکي</w:t>
            </w:r>
            <w:r w:rsidRPr="00E4278A">
              <w:rPr>
                <w:rFonts w:ascii="Calibri" w:eastAsia="Times New Roman" w:hAnsi="Calibri" w:cs="B Nazanin" w:hint="cs"/>
                <w:color w:val="000000"/>
                <w:sz w:val="20"/>
                <w:szCs w:val="20"/>
                <w:rtl/>
              </w:rPr>
              <w:t xml:space="preserve"> </w:t>
            </w:r>
            <w:r w:rsidRPr="00E4278A">
              <w:rPr>
                <w:rFonts w:ascii="Calibri" w:eastAsia="Times New Roman" w:hAnsi="Calibri" w:cs="B Nazanin" w:hint="cs"/>
                <w:color w:val="000000"/>
                <w:sz w:val="20"/>
                <w:szCs w:val="20"/>
                <w:rtl/>
                <w:lang w:bidi="fa-IR"/>
              </w:rPr>
              <w:t>(60%)</w:t>
            </w:r>
          </w:p>
        </w:tc>
        <w:tc>
          <w:tcPr>
            <w:tcW w:w="2790" w:type="dxa"/>
            <w:vMerge/>
          </w:tcPr>
          <w:p w:rsidR="006B452D" w:rsidRPr="00E4278A" w:rsidRDefault="006B452D" w:rsidP="006B452D">
            <w:pPr>
              <w:spacing w:after="0" w:line="240" w:lineRule="auto"/>
              <w:jc w:val="center"/>
              <w:rPr>
                <w:rFonts w:ascii="Calibri" w:eastAsia="Times New Roman" w:hAnsi="Calibri" w:cs="B Nazanin"/>
                <w:color w:val="000000"/>
                <w:sz w:val="20"/>
                <w:szCs w:val="20"/>
                <w:rtl/>
              </w:rPr>
            </w:pPr>
          </w:p>
        </w:tc>
      </w:tr>
      <w:tr w:rsidR="006B452D" w:rsidRPr="00E4278A" w:rsidTr="006B452D">
        <w:trPr>
          <w:trHeight w:val="115"/>
          <w:jc w:val="center"/>
        </w:trPr>
        <w:tc>
          <w:tcPr>
            <w:tcW w:w="1701" w:type="dxa"/>
            <w:vMerge w:val="restart"/>
            <w:shd w:val="clear" w:color="auto" w:fill="auto"/>
            <w:noWrap/>
            <w:vAlign w:val="center"/>
          </w:tcPr>
          <w:p w:rsidR="006B452D" w:rsidRPr="00E4278A" w:rsidRDefault="006B452D" w:rsidP="006B452D">
            <w:pPr>
              <w:bidi/>
              <w:spacing w:after="0" w:line="240" w:lineRule="auto"/>
              <w:jc w:val="both"/>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98-97</w:t>
            </w:r>
          </w:p>
        </w:tc>
        <w:tc>
          <w:tcPr>
            <w:tcW w:w="1326" w:type="dxa"/>
          </w:tcPr>
          <w:p w:rsidR="006B452D" w:rsidRPr="00E4278A" w:rsidRDefault="006B452D" w:rsidP="006B452D">
            <w:pPr>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برنامه دانشگاه</w:t>
            </w:r>
          </w:p>
        </w:tc>
        <w:tc>
          <w:tcPr>
            <w:tcW w:w="3659" w:type="dxa"/>
            <w:shd w:val="clear" w:color="auto" w:fill="auto"/>
            <w:noWrap/>
            <w:vAlign w:val="bottom"/>
          </w:tcPr>
          <w:p w:rsidR="006B452D" w:rsidRPr="00E4278A" w:rsidRDefault="006B452D" w:rsidP="006B452D">
            <w:pPr>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بازنگري 80 درصد کل سرفصل ها و يا بازبيني آنها</w:t>
            </w:r>
          </w:p>
        </w:tc>
        <w:tc>
          <w:tcPr>
            <w:tcW w:w="2790" w:type="dxa"/>
            <w:vMerge w:val="restart"/>
          </w:tcPr>
          <w:p w:rsidR="006B452D" w:rsidRPr="00E4278A" w:rsidRDefault="006B452D" w:rsidP="006B452D">
            <w:pPr>
              <w:spacing w:after="0" w:line="240" w:lineRule="auto"/>
              <w:jc w:val="center"/>
              <w:rPr>
                <w:rFonts w:ascii="Calibri" w:eastAsia="Times New Roman" w:hAnsi="Calibri" w:cs="B Nazanin"/>
                <w:color w:val="000000"/>
                <w:sz w:val="20"/>
                <w:szCs w:val="20"/>
                <w:rtl/>
              </w:rPr>
            </w:pPr>
          </w:p>
        </w:tc>
      </w:tr>
      <w:tr w:rsidR="006B452D" w:rsidRPr="00E4278A" w:rsidTr="006B452D">
        <w:trPr>
          <w:trHeight w:val="114"/>
          <w:jc w:val="center"/>
        </w:trPr>
        <w:tc>
          <w:tcPr>
            <w:tcW w:w="1701" w:type="dxa"/>
            <w:vMerge/>
            <w:shd w:val="clear" w:color="auto" w:fill="auto"/>
            <w:noWrap/>
            <w:vAlign w:val="center"/>
          </w:tcPr>
          <w:p w:rsidR="006B452D" w:rsidRPr="00E4278A" w:rsidRDefault="006B452D" w:rsidP="006B452D">
            <w:pPr>
              <w:bidi/>
              <w:spacing w:after="0" w:line="240" w:lineRule="auto"/>
              <w:jc w:val="center"/>
              <w:rPr>
                <w:rFonts w:ascii="Calibri" w:eastAsia="Times New Roman" w:hAnsi="Calibri" w:cs="B Nazanin"/>
                <w:color w:val="000000"/>
                <w:sz w:val="20"/>
                <w:szCs w:val="20"/>
                <w:rtl/>
              </w:rPr>
            </w:pPr>
          </w:p>
        </w:tc>
        <w:tc>
          <w:tcPr>
            <w:tcW w:w="1326" w:type="dxa"/>
          </w:tcPr>
          <w:p w:rsidR="006B452D" w:rsidRPr="00E4278A" w:rsidRDefault="006B452D" w:rsidP="006B452D">
            <w:pPr>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 xml:space="preserve">پيش بيني </w:t>
            </w:r>
          </w:p>
        </w:tc>
        <w:tc>
          <w:tcPr>
            <w:tcW w:w="3659" w:type="dxa"/>
            <w:shd w:val="clear" w:color="auto" w:fill="auto"/>
            <w:noWrap/>
            <w:vAlign w:val="bottom"/>
          </w:tcPr>
          <w:p w:rsidR="006B452D" w:rsidRPr="00E4278A" w:rsidRDefault="006B452D" w:rsidP="006B452D">
            <w:pPr>
              <w:bidi/>
              <w:spacing w:after="0" w:line="240" w:lineRule="auto"/>
              <w:jc w:val="both"/>
              <w:rPr>
                <w:rFonts w:ascii="Calibri" w:eastAsia="Times New Roman" w:hAnsi="Calibri" w:cs="B Nazanin"/>
                <w:color w:val="000000"/>
                <w:sz w:val="20"/>
                <w:szCs w:val="20"/>
                <w:rtl/>
                <w:lang w:bidi="fa-IR"/>
              </w:rPr>
            </w:pPr>
            <w:r w:rsidRPr="00E4278A">
              <w:rPr>
                <w:rFonts w:ascii="Calibri" w:eastAsia="Times New Roman" w:hAnsi="Calibri" w:cs="B Nazanin" w:hint="eastAsia"/>
                <w:color w:val="000000"/>
                <w:sz w:val="20"/>
                <w:szCs w:val="20"/>
                <w:rtl/>
              </w:rPr>
              <w:t>بازنگر</w:t>
            </w:r>
            <w:r w:rsidRPr="00E4278A">
              <w:rPr>
                <w:rFonts w:ascii="Calibri" w:eastAsia="Times New Roman" w:hAnsi="Calibri" w:cs="B Nazanin" w:hint="cs"/>
                <w:color w:val="000000"/>
                <w:sz w:val="20"/>
                <w:szCs w:val="20"/>
                <w:rtl/>
              </w:rPr>
              <w:t>ی</w:t>
            </w:r>
            <w:r w:rsidRPr="00E4278A">
              <w:rPr>
                <w:rFonts w:ascii="Calibri" w:eastAsia="Times New Roman" w:hAnsi="Calibri" w:cs="B Nazanin"/>
                <w:color w:val="000000"/>
                <w:sz w:val="20"/>
                <w:szCs w:val="20"/>
                <w:rtl/>
              </w:rPr>
              <w:t xml:space="preserve"> </w:t>
            </w:r>
            <w:r w:rsidRPr="00E4278A">
              <w:rPr>
                <w:rFonts w:ascii="Calibri" w:eastAsia="Times New Roman" w:hAnsi="Calibri" w:cs="B Nazanin" w:hint="eastAsia"/>
                <w:color w:val="000000"/>
                <w:sz w:val="20"/>
                <w:szCs w:val="20"/>
                <w:rtl/>
              </w:rPr>
              <w:t>سرفصلها</w:t>
            </w:r>
            <w:r w:rsidRPr="00E4278A">
              <w:rPr>
                <w:rFonts w:ascii="Calibri" w:eastAsia="Times New Roman" w:hAnsi="Calibri" w:cs="B Nazanin" w:hint="cs"/>
                <w:color w:val="000000"/>
                <w:sz w:val="20"/>
                <w:szCs w:val="20"/>
                <w:rtl/>
              </w:rPr>
              <w:t>ی</w:t>
            </w:r>
            <w:r w:rsidRPr="00E4278A">
              <w:rPr>
                <w:rFonts w:ascii="Calibri" w:eastAsia="Times New Roman" w:hAnsi="Calibri" w:cs="B Nazanin"/>
                <w:color w:val="000000"/>
                <w:sz w:val="20"/>
                <w:szCs w:val="20"/>
                <w:rtl/>
              </w:rPr>
              <w:t xml:space="preserve"> </w:t>
            </w:r>
            <w:r w:rsidRPr="00E4278A">
              <w:rPr>
                <w:rFonts w:ascii="Calibri" w:eastAsia="Times New Roman" w:hAnsi="Calibri" w:cs="B Nazanin" w:hint="cs"/>
                <w:color w:val="000000"/>
                <w:sz w:val="20"/>
                <w:szCs w:val="20"/>
                <w:rtl/>
              </w:rPr>
              <w:t xml:space="preserve">گرايشهاي </w:t>
            </w:r>
            <w:r w:rsidRPr="00E4278A">
              <w:rPr>
                <w:rFonts w:ascii="Calibri" w:eastAsia="Times New Roman" w:hAnsi="Calibri" w:cs="B Nazanin" w:hint="eastAsia"/>
                <w:color w:val="000000"/>
                <w:sz w:val="20"/>
                <w:szCs w:val="20"/>
                <w:rtl/>
              </w:rPr>
              <w:t>رشته</w:t>
            </w:r>
            <w:r w:rsidRPr="00E4278A">
              <w:rPr>
                <w:rFonts w:ascii="Calibri" w:eastAsia="Times New Roman" w:hAnsi="Calibri" w:cs="B Nazanin" w:hint="cs"/>
                <w:color w:val="000000"/>
                <w:sz w:val="20"/>
                <w:szCs w:val="20"/>
                <w:rtl/>
              </w:rPr>
              <w:t>‌</w:t>
            </w:r>
            <w:r w:rsidRPr="00E4278A">
              <w:rPr>
                <w:rFonts w:ascii="Calibri" w:eastAsia="Times New Roman" w:hAnsi="Calibri" w:cs="B Nazanin" w:hint="eastAsia"/>
                <w:color w:val="000000"/>
                <w:sz w:val="20"/>
                <w:szCs w:val="20"/>
                <w:rtl/>
              </w:rPr>
              <w:t>ها</w:t>
            </w:r>
            <w:r w:rsidRPr="00E4278A">
              <w:rPr>
                <w:rFonts w:ascii="Calibri" w:eastAsia="Times New Roman" w:hAnsi="Calibri" w:cs="B Nazanin" w:hint="cs"/>
                <w:color w:val="000000"/>
                <w:sz w:val="20"/>
                <w:szCs w:val="20"/>
                <w:rtl/>
              </w:rPr>
              <w:t>ی</w:t>
            </w:r>
            <w:r w:rsidRPr="00E4278A">
              <w:rPr>
                <w:rFonts w:ascii="Calibri" w:eastAsia="Times New Roman" w:hAnsi="Calibri" w:cs="B Nazanin"/>
                <w:color w:val="000000"/>
                <w:sz w:val="20"/>
                <w:szCs w:val="20"/>
                <w:rtl/>
              </w:rPr>
              <w:t xml:space="preserve"> </w:t>
            </w:r>
            <w:r w:rsidRPr="00E4278A">
              <w:rPr>
                <w:rFonts w:ascii="Calibri" w:eastAsia="Times New Roman" w:hAnsi="Calibri" w:cs="B Nazanin" w:hint="cs"/>
                <w:color w:val="000000"/>
                <w:sz w:val="20"/>
                <w:szCs w:val="20"/>
                <w:rtl/>
                <w:lang w:bidi="fa-IR"/>
              </w:rPr>
              <w:t xml:space="preserve">کامپيوتر از قبيل </w:t>
            </w:r>
            <w:r w:rsidRPr="00E4278A">
              <w:rPr>
                <w:rFonts w:ascii="Calibri" w:eastAsia="Times New Roman" w:hAnsi="Calibri" w:cs="B Nazanin" w:hint="eastAsia"/>
                <w:color w:val="000000"/>
                <w:sz w:val="20"/>
                <w:szCs w:val="20"/>
                <w:rtl/>
              </w:rPr>
              <w:t>هوش</w:t>
            </w:r>
            <w:r w:rsidRPr="00E4278A">
              <w:rPr>
                <w:rFonts w:ascii="Calibri" w:eastAsia="Times New Roman" w:hAnsi="Calibri" w:cs="B Nazanin"/>
                <w:color w:val="000000"/>
                <w:sz w:val="20"/>
                <w:szCs w:val="20"/>
                <w:rtl/>
              </w:rPr>
              <w:t xml:space="preserve"> </w:t>
            </w:r>
            <w:r w:rsidRPr="00E4278A">
              <w:rPr>
                <w:rFonts w:ascii="Calibri" w:eastAsia="Times New Roman" w:hAnsi="Calibri" w:cs="B Nazanin" w:hint="eastAsia"/>
                <w:color w:val="000000"/>
                <w:sz w:val="20"/>
                <w:szCs w:val="20"/>
                <w:rtl/>
              </w:rPr>
              <w:t>مصنوع</w:t>
            </w:r>
            <w:r w:rsidRPr="00E4278A">
              <w:rPr>
                <w:rFonts w:ascii="Calibri" w:eastAsia="Times New Roman" w:hAnsi="Calibri" w:cs="B Nazanin" w:hint="cs"/>
                <w:color w:val="000000"/>
                <w:sz w:val="20"/>
                <w:szCs w:val="20"/>
                <w:rtl/>
              </w:rPr>
              <w:t>ی</w:t>
            </w:r>
            <w:r w:rsidRPr="00E4278A">
              <w:rPr>
                <w:rFonts w:ascii="Calibri" w:eastAsia="Times New Roman" w:hAnsi="Calibri" w:cs="B Nazanin" w:hint="eastAsia"/>
                <w:color w:val="000000"/>
                <w:sz w:val="20"/>
                <w:szCs w:val="20"/>
                <w:rtl/>
              </w:rPr>
              <w:t>،</w:t>
            </w:r>
            <w:r w:rsidRPr="00E4278A">
              <w:rPr>
                <w:rFonts w:ascii="Calibri" w:eastAsia="Times New Roman" w:hAnsi="Calibri" w:cs="B Nazanin"/>
                <w:color w:val="000000"/>
                <w:sz w:val="20"/>
                <w:szCs w:val="20"/>
                <w:rtl/>
              </w:rPr>
              <w:t xml:space="preserve"> </w:t>
            </w:r>
            <w:r w:rsidRPr="00E4278A">
              <w:rPr>
                <w:rFonts w:ascii="Calibri" w:eastAsia="Times New Roman" w:hAnsi="Calibri" w:cs="B Nazanin" w:hint="eastAsia"/>
                <w:color w:val="000000"/>
                <w:sz w:val="20"/>
                <w:szCs w:val="20"/>
                <w:rtl/>
              </w:rPr>
              <w:t>معمار</w:t>
            </w:r>
            <w:r w:rsidRPr="00E4278A">
              <w:rPr>
                <w:rFonts w:ascii="Calibri" w:eastAsia="Times New Roman" w:hAnsi="Calibri" w:cs="B Nazanin" w:hint="cs"/>
                <w:color w:val="000000"/>
                <w:sz w:val="20"/>
                <w:szCs w:val="20"/>
                <w:rtl/>
              </w:rPr>
              <w:t>ی سيستم‌هاي کامپيوتري، رايانش امن، شبکه‌هاي کامپيوتري و نرم‌افزار</w:t>
            </w:r>
            <w:r w:rsidRPr="00E4278A">
              <w:rPr>
                <w:rFonts w:ascii="Calibri" w:eastAsia="Times New Roman" w:hAnsi="Calibri" w:cs="B Nazanin" w:hint="eastAsia"/>
                <w:color w:val="000000"/>
                <w:sz w:val="20"/>
                <w:szCs w:val="20"/>
                <w:rtl/>
              </w:rPr>
              <w:t>،</w:t>
            </w:r>
            <w:r w:rsidRPr="00E4278A">
              <w:rPr>
                <w:rFonts w:ascii="Calibri" w:eastAsia="Times New Roman" w:hAnsi="Calibri" w:cs="B Nazanin"/>
                <w:color w:val="000000"/>
                <w:sz w:val="20"/>
                <w:szCs w:val="20"/>
                <w:rtl/>
              </w:rPr>
              <w:t xml:space="preserve"> </w:t>
            </w:r>
            <w:r w:rsidRPr="00E4278A">
              <w:rPr>
                <w:rFonts w:ascii="Calibri" w:eastAsia="Times New Roman" w:hAnsi="Calibri" w:cs="B Nazanin" w:hint="cs"/>
                <w:color w:val="000000"/>
                <w:sz w:val="20"/>
                <w:szCs w:val="20"/>
                <w:rtl/>
              </w:rPr>
              <w:t xml:space="preserve"> </w:t>
            </w:r>
            <w:r w:rsidRPr="00E4278A">
              <w:rPr>
                <w:rFonts w:ascii="Calibri" w:eastAsia="Times New Roman" w:hAnsi="Calibri" w:cs="B Nazanin" w:hint="eastAsia"/>
                <w:color w:val="000000"/>
                <w:sz w:val="20"/>
                <w:szCs w:val="20"/>
                <w:rtl/>
              </w:rPr>
              <w:t>و</w:t>
            </w:r>
            <w:r w:rsidRPr="00E4278A">
              <w:rPr>
                <w:rFonts w:ascii="Calibri" w:eastAsia="Times New Roman" w:hAnsi="Calibri" w:cs="B Nazanin"/>
                <w:color w:val="000000"/>
                <w:sz w:val="20"/>
                <w:szCs w:val="20"/>
                <w:rtl/>
              </w:rPr>
              <w:t xml:space="preserve"> </w:t>
            </w:r>
            <w:r w:rsidRPr="00E4278A">
              <w:rPr>
                <w:rFonts w:ascii="Calibri" w:eastAsia="Times New Roman" w:hAnsi="Calibri" w:cs="B Nazanin" w:hint="cs"/>
                <w:color w:val="000000"/>
                <w:sz w:val="20"/>
                <w:szCs w:val="20"/>
                <w:rtl/>
              </w:rPr>
              <w:t>مهندسي برق-</w:t>
            </w:r>
            <w:r w:rsidRPr="00E4278A">
              <w:rPr>
                <w:rFonts w:ascii="Calibri" w:eastAsia="Times New Roman" w:hAnsi="Calibri" w:cs="B Nazanin" w:hint="eastAsia"/>
                <w:color w:val="000000"/>
                <w:sz w:val="20"/>
                <w:szCs w:val="20"/>
                <w:rtl/>
              </w:rPr>
              <w:t>کنترل</w:t>
            </w:r>
            <w:r w:rsidRPr="00E4278A">
              <w:rPr>
                <w:rFonts w:ascii="Calibri" w:eastAsia="Times New Roman" w:hAnsi="Calibri" w:cs="B Nazanin" w:hint="cs"/>
                <w:color w:val="000000"/>
                <w:sz w:val="20"/>
                <w:szCs w:val="20"/>
                <w:rtl/>
              </w:rPr>
              <w:t xml:space="preserve"> و نيز </w:t>
            </w:r>
            <w:r w:rsidRPr="00E4278A">
              <w:rPr>
                <w:rFonts w:ascii="Calibri" w:eastAsia="Times New Roman" w:hAnsi="Calibri" w:cs="B Nazanin"/>
                <w:color w:val="000000"/>
                <w:sz w:val="20"/>
                <w:szCs w:val="20"/>
              </w:rPr>
              <w:t xml:space="preserve"> </w:t>
            </w:r>
            <w:r w:rsidRPr="00E4278A">
              <w:rPr>
                <w:rFonts w:ascii="Calibri" w:eastAsia="Times New Roman" w:hAnsi="Calibri" w:cs="B Nazanin" w:hint="eastAsia"/>
                <w:color w:val="000000"/>
                <w:sz w:val="20"/>
                <w:szCs w:val="20"/>
                <w:rtl/>
              </w:rPr>
              <w:t>مهندسي</w:t>
            </w:r>
            <w:r w:rsidRPr="00E4278A">
              <w:rPr>
                <w:rFonts w:ascii="Calibri" w:eastAsia="Times New Roman" w:hAnsi="Calibri" w:cs="B Nazanin"/>
                <w:color w:val="000000"/>
                <w:sz w:val="20"/>
                <w:szCs w:val="20"/>
                <w:rtl/>
              </w:rPr>
              <w:t xml:space="preserve"> </w:t>
            </w:r>
            <w:r w:rsidRPr="00E4278A">
              <w:rPr>
                <w:rFonts w:ascii="Calibri" w:eastAsia="Times New Roman" w:hAnsi="Calibri" w:cs="B Nazanin" w:hint="eastAsia"/>
                <w:color w:val="000000"/>
                <w:sz w:val="20"/>
                <w:szCs w:val="20"/>
                <w:rtl/>
              </w:rPr>
              <w:t>برق</w:t>
            </w:r>
            <w:r w:rsidRPr="00E4278A">
              <w:rPr>
                <w:rFonts w:ascii="Calibri" w:eastAsia="Times New Roman" w:hAnsi="Calibri" w:cs="B Nazanin"/>
                <w:color w:val="000000"/>
                <w:sz w:val="20"/>
                <w:szCs w:val="20"/>
                <w:rtl/>
              </w:rPr>
              <w:t>-</w:t>
            </w:r>
            <w:r w:rsidRPr="00E4278A">
              <w:rPr>
                <w:rFonts w:ascii="Calibri" w:eastAsia="Times New Roman" w:hAnsi="Calibri" w:cs="B Nazanin" w:hint="eastAsia"/>
                <w:color w:val="000000"/>
                <w:sz w:val="20"/>
                <w:szCs w:val="20"/>
                <w:rtl/>
              </w:rPr>
              <w:t>برنامه‌ريزي</w:t>
            </w:r>
            <w:r w:rsidRPr="00E4278A">
              <w:rPr>
                <w:rFonts w:ascii="Calibri" w:eastAsia="Times New Roman" w:hAnsi="Calibri" w:cs="B Nazanin"/>
                <w:color w:val="000000"/>
                <w:sz w:val="20"/>
                <w:szCs w:val="20"/>
                <w:rtl/>
              </w:rPr>
              <w:t xml:space="preserve"> </w:t>
            </w:r>
            <w:r w:rsidRPr="00E4278A">
              <w:rPr>
                <w:rFonts w:ascii="Calibri" w:eastAsia="Times New Roman" w:hAnsi="Calibri" w:cs="B Nazanin" w:hint="eastAsia"/>
                <w:color w:val="000000"/>
                <w:sz w:val="20"/>
                <w:szCs w:val="20"/>
                <w:rtl/>
              </w:rPr>
              <w:t>و</w:t>
            </w:r>
            <w:r w:rsidRPr="00E4278A">
              <w:rPr>
                <w:rFonts w:ascii="Calibri" w:eastAsia="Times New Roman" w:hAnsi="Calibri" w:cs="B Nazanin"/>
                <w:color w:val="000000"/>
                <w:sz w:val="20"/>
                <w:szCs w:val="20"/>
                <w:rtl/>
              </w:rPr>
              <w:t xml:space="preserve"> </w:t>
            </w:r>
            <w:r w:rsidRPr="00E4278A">
              <w:rPr>
                <w:rFonts w:ascii="Calibri" w:eastAsia="Times New Roman" w:hAnsi="Calibri" w:cs="B Nazanin" w:hint="eastAsia"/>
                <w:color w:val="000000"/>
                <w:sz w:val="20"/>
                <w:szCs w:val="20"/>
                <w:rtl/>
              </w:rPr>
              <w:t>مديريت</w:t>
            </w:r>
            <w:r w:rsidRPr="00E4278A">
              <w:rPr>
                <w:rFonts w:ascii="Calibri" w:eastAsia="Times New Roman" w:hAnsi="Calibri" w:cs="B Nazanin"/>
                <w:color w:val="000000"/>
                <w:sz w:val="20"/>
                <w:szCs w:val="20"/>
                <w:rtl/>
              </w:rPr>
              <w:t xml:space="preserve"> </w:t>
            </w:r>
            <w:r w:rsidRPr="00E4278A">
              <w:rPr>
                <w:rFonts w:ascii="Calibri" w:eastAsia="Times New Roman" w:hAnsi="Calibri" w:cs="B Nazanin" w:hint="eastAsia"/>
                <w:color w:val="000000"/>
                <w:sz w:val="20"/>
                <w:szCs w:val="20"/>
                <w:rtl/>
              </w:rPr>
              <w:t>سيستم‌هاي</w:t>
            </w:r>
            <w:r w:rsidRPr="00E4278A">
              <w:rPr>
                <w:rFonts w:ascii="Calibri" w:eastAsia="Times New Roman" w:hAnsi="Calibri" w:cs="B Nazanin"/>
                <w:color w:val="000000"/>
                <w:sz w:val="20"/>
                <w:szCs w:val="20"/>
                <w:rtl/>
              </w:rPr>
              <w:t xml:space="preserve"> </w:t>
            </w:r>
            <w:r w:rsidRPr="00E4278A">
              <w:rPr>
                <w:rFonts w:ascii="Calibri" w:eastAsia="Times New Roman" w:hAnsi="Calibri" w:cs="B Nazanin" w:hint="eastAsia"/>
                <w:color w:val="000000"/>
                <w:sz w:val="20"/>
                <w:szCs w:val="20"/>
                <w:rtl/>
              </w:rPr>
              <w:t>انرژي</w:t>
            </w:r>
            <w:r w:rsidRPr="00E4278A">
              <w:rPr>
                <w:rFonts w:ascii="Calibri" w:eastAsia="Times New Roman" w:hAnsi="Calibri" w:cs="B Nazanin"/>
                <w:color w:val="000000"/>
                <w:sz w:val="20"/>
                <w:szCs w:val="20"/>
                <w:rtl/>
              </w:rPr>
              <w:t xml:space="preserve"> </w:t>
            </w:r>
            <w:r w:rsidRPr="00E4278A">
              <w:rPr>
                <w:rFonts w:ascii="Calibri" w:eastAsia="Times New Roman" w:hAnsi="Calibri" w:cs="B Nazanin" w:hint="eastAsia"/>
                <w:color w:val="000000"/>
                <w:sz w:val="20"/>
                <w:szCs w:val="20"/>
                <w:rtl/>
              </w:rPr>
              <w:t>الکتريکي</w:t>
            </w:r>
            <w:r w:rsidRPr="00E4278A">
              <w:rPr>
                <w:rFonts w:ascii="Calibri" w:eastAsia="Times New Roman" w:hAnsi="Calibri" w:cs="B Nazanin" w:hint="cs"/>
                <w:color w:val="000000"/>
                <w:sz w:val="20"/>
                <w:szCs w:val="20"/>
                <w:rtl/>
              </w:rPr>
              <w:t xml:space="preserve"> </w:t>
            </w:r>
            <w:r w:rsidRPr="00E4278A">
              <w:rPr>
                <w:rFonts w:ascii="Calibri" w:eastAsia="Times New Roman" w:hAnsi="Calibri" w:cs="B Nazanin"/>
                <w:color w:val="000000"/>
                <w:sz w:val="20"/>
                <w:szCs w:val="20"/>
              </w:rPr>
              <w:t xml:space="preserve"> </w:t>
            </w:r>
            <w:r w:rsidRPr="00E4278A">
              <w:rPr>
                <w:rFonts w:ascii="Calibri" w:eastAsia="Times New Roman" w:hAnsi="Calibri" w:cs="B Nazanin" w:hint="cs"/>
                <w:color w:val="000000"/>
                <w:sz w:val="20"/>
                <w:szCs w:val="20"/>
                <w:rtl/>
                <w:lang w:bidi="fa-IR"/>
              </w:rPr>
              <w:t>(80%)</w:t>
            </w:r>
          </w:p>
        </w:tc>
        <w:tc>
          <w:tcPr>
            <w:tcW w:w="2790" w:type="dxa"/>
            <w:vMerge/>
          </w:tcPr>
          <w:p w:rsidR="006B452D" w:rsidRPr="00E4278A" w:rsidRDefault="006B452D" w:rsidP="006B452D">
            <w:pPr>
              <w:spacing w:after="0" w:line="240" w:lineRule="auto"/>
              <w:jc w:val="center"/>
              <w:rPr>
                <w:rFonts w:ascii="Calibri" w:eastAsia="Times New Roman" w:hAnsi="Calibri" w:cs="B Nazanin"/>
                <w:color w:val="000000"/>
                <w:sz w:val="20"/>
                <w:szCs w:val="20"/>
                <w:rtl/>
              </w:rPr>
            </w:pPr>
          </w:p>
        </w:tc>
      </w:tr>
    </w:tbl>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r>
        <w:rPr>
          <w:rFonts w:ascii="B Nazanin,Bold" w:cs="B Nazanin" w:hint="cs"/>
          <w:b/>
          <w:bCs/>
          <w:color w:val="C10000"/>
          <w:sz w:val="24"/>
          <w:szCs w:val="24"/>
          <w:rtl/>
        </w:rPr>
        <w:lastRenderedPageBreak/>
        <w:t>مهندسی صنایع</w:t>
      </w:r>
    </w:p>
    <w:p w:rsidR="006B452D" w:rsidRDefault="006B452D" w:rsidP="006B452D">
      <w:pPr>
        <w:bidi/>
        <w:spacing w:after="0" w:line="240" w:lineRule="auto"/>
        <w:ind w:left="360"/>
        <w:jc w:val="both"/>
        <w:rPr>
          <w:rFonts w:ascii="B Nazanin,Bold" w:cs="B Nazanin"/>
          <w:b/>
          <w:bCs/>
          <w:color w:val="C10000"/>
          <w:sz w:val="24"/>
          <w:szCs w:val="24"/>
          <w:rtl/>
        </w:rPr>
      </w:pPr>
    </w:p>
    <w:tbl>
      <w:tblPr>
        <w:bidiVisual/>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326"/>
        <w:gridCol w:w="3659"/>
        <w:gridCol w:w="2790"/>
      </w:tblGrid>
      <w:tr w:rsidR="006B452D" w:rsidRPr="00500936" w:rsidTr="006B452D">
        <w:trPr>
          <w:trHeight w:val="390"/>
          <w:jc w:val="center"/>
        </w:trPr>
        <w:tc>
          <w:tcPr>
            <w:tcW w:w="1701" w:type="dxa"/>
            <w:shd w:val="clear" w:color="auto" w:fill="auto"/>
            <w:noWrap/>
            <w:vAlign w:val="center"/>
            <w:hideMark/>
          </w:tcPr>
          <w:p w:rsidR="006B452D" w:rsidRPr="00500936" w:rsidRDefault="006B452D" w:rsidP="006B452D">
            <w:pPr>
              <w:bidi/>
              <w:spacing w:after="0" w:line="240" w:lineRule="auto"/>
              <w:jc w:val="center"/>
              <w:rPr>
                <w:rFonts w:ascii="Calibri" w:eastAsia="Times New Roman" w:hAnsi="Calibri" w:cs="B Nazanin"/>
                <w:color w:val="000000"/>
                <w:sz w:val="20"/>
                <w:szCs w:val="20"/>
              </w:rPr>
            </w:pPr>
            <w:r w:rsidRPr="00500936">
              <w:rPr>
                <w:rFonts w:ascii="Calibri" w:eastAsia="Times New Roman" w:hAnsi="Calibri" w:cs="B Nazanin" w:hint="cs"/>
                <w:color w:val="000000"/>
                <w:sz w:val="20"/>
                <w:szCs w:val="20"/>
                <w:rtl/>
              </w:rPr>
              <w:t>هدف به سال تحصيلي</w:t>
            </w:r>
          </w:p>
        </w:tc>
        <w:tc>
          <w:tcPr>
            <w:tcW w:w="1326" w:type="dxa"/>
          </w:tcPr>
          <w:p w:rsidR="006B452D" w:rsidRPr="00500936" w:rsidRDefault="006B452D" w:rsidP="006B452D">
            <w:pPr>
              <w:bidi/>
              <w:spacing w:after="0" w:line="240" w:lineRule="auto"/>
              <w:jc w:val="center"/>
              <w:rPr>
                <w:rFonts w:ascii="Calibri" w:eastAsia="Times New Roman" w:hAnsi="Calibri" w:cs="B Nazanin"/>
                <w:color w:val="000000"/>
                <w:sz w:val="20"/>
                <w:szCs w:val="20"/>
                <w:rtl/>
              </w:rPr>
            </w:pPr>
          </w:p>
        </w:tc>
        <w:tc>
          <w:tcPr>
            <w:tcW w:w="3659" w:type="dxa"/>
            <w:shd w:val="clear" w:color="auto" w:fill="auto"/>
            <w:noWrap/>
            <w:vAlign w:val="bottom"/>
            <w:hideMark/>
          </w:tcPr>
          <w:p w:rsidR="006B452D" w:rsidRPr="00500936" w:rsidRDefault="006B452D" w:rsidP="006B452D">
            <w:pPr>
              <w:bidi/>
              <w:spacing w:after="0" w:line="240" w:lineRule="auto"/>
              <w:jc w:val="center"/>
              <w:rPr>
                <w:rFonts w:ascii="Calibri" w:eastAsia="Times New Roman" w:hAnsi="Calibri" w:cs="B Nazanin"/>
                <w:color w:val="000000"/>
                <w:sz w:val="20"/>
                <w:szCs w:val="20"/>
              </w:rPr>
            </w:pPr>
            <w:r w:rsidRPr="00500936">
              <w:rPr>
                <w:rFonts w:ascii="Calibri" w:eastAsia="Times New Roman" w:hAnsi="Calibri" w:cs="B Nazanin" w:hint="cs"/>
                <w:color w:val="000000"/>
                <w:sz w:val="20"/>
                <w:szCs w:val="20"/>
                <w:rtl/>
              </w:rPr>
              <w:t>ميزان بازنگري</w:t>
            </w:r>
          </w:p>
        </w:tc>
        <w:tc>
          <w:tcPr>
            <w:tcW w:w="2790" w:type="dxa"/>
          </w:tcPr>
          <w:p w:rsidR="006B452D" w:rsidRPr="00500936" w:rsidRDefault="006B452D" w:rsidP="006B452D">
            <w:pPr>
              <w:bidi/>
              <w:spacing w:after="0" w:line="240" w:lineRule="auto"/>
              <w:jc w:val="center"/>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راهکارهای اجرایی</w:t>
            </w:r>
          </w:p>
        </w:tc>
      </w:tr>
      <w:tr w:rsidR="006B452D" w:rsidRPr="00500936" w:rsidTr="006B452D">
        <w:trPr>
          <w:trHeight w:val="234"/>
          <w:jc w:val="center"/>
        </w:trPr>
        <w:tc>
          <w:tcPr>
            <w:tcW w:w="1701" w:type="dxa"/>
            <w:vMerge w:val="restart"/>
            <w:shd w:val="clear" w:color="auto" w:fill="auto"/>
            <w:noWrap/>
            <w:vAlign w:val="center"/>
            <w:hideMark/>
          </w:tcPr>
          <w:p w:rsidR="006B452D" w:rsidRPr="00500936" w:rsidRDefault="006B452D" w:rsidP="006B452D">
            <w:pPr>
              <w:bidi/>
              <w:spacing w:after="0" w:line="240" w:lineRule="auto"/>
              <w:jc w:val="center"/>
              <w:rPr>
                <w:rFonts w:ascii="Calibri" w:eastAsia="Times New Roman" w:hAnsi="Calibri" w:cs="B Nazanin"/>
                <w:color w:val="000000"/>
                <w:sz w:val="20"/>
                <w:szCs w:val="20"/>
              </w:rPr>
            </w:pPr>
            <w:r w:rsidRPr="00500936">
              <w:rPr>
                <w:rFonts w:ascii="Calibri" w:eastAsia="Times New Roman" w:hAnsi="Calibri" w:cs="B Nazanin" w:hint="cs"/>
                <w:color w:val="000000"/>
                <w:sz w:val="20"/>
                <w:szCs w:val="20"/>
                <w:rtl/>
              </w:rPr>
              <w:t>94-93</w:t>
            </w:r>
          </w:p>
        </w:tc>
        <w:tc>
          <w:tcPr>
            <w:tcW w:w="1326" w:type="dxa"/>
          </w:tcPr>
          <w:p w:rsidR="006B452D" w:rsidRPr="00500936" w:rsidRDefault="006B452D" w:rsidP="006B452D">
            <w:pPr>
              <w:spacing w:after="0" w:line="240" w:lineRule="auto"/>
              <w:jc w:val="center"/>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برنامه دانشگاه</w:t>
            </w:r>
          </w:p>
        </w:tc>
        <w:tc>
          <w:tcPr>
            <w:tcW w:w="3659" w:type="dxa"/>
            <w:shd w:val="clear" w:color="auto" w:fill="auto"/>
            <w:noWrap/>
            <w:vAlign w:val="bottom"/>
            <w:hideMark/>
          </w:tcPr>
          <w:p w:rsidR="006B452D" w:rsidRPr="00500936" w:rsidRDefault="006B452D" w:rsidP="006B452D">
            <w:pPr>
              <w:spacing w:after="0" w:line="240" w:lineRule="auto"/>
              <w:jc w:val="center"/>
              <w:rPr>
                <w:rFonts w:ascii="Calibri" w:eastAsia="Times New Roman" w:hAnsi="Calibri" w:cs="B Nazanin"/>
                <w:color w:val="000000"/>
                <w:sz w:val="20"/>
                <w:szCs w:val="20"/>
              </w:rPr>
            </w:pPr>
            <w:r w:rsidRPr="00500936">
              <w:rPr>
                <w:rFonts w:ascii="Calibri" w:eastAsia="Times New Roman" w:hAnsi="Calibri" w:cs="B Nazanin" w:hint="cs"/>
                <w:color w:val="000000"/>
                <w:sz w:val="20"/>
                <w:szCs w:val="20"/>
                <w:rtl/>
              </w:rPr>
              <w:t>بازنگري 15 درصد کل سرفصل ها و يا بازبيني آنها</w:t>
            </w:r>
          </w:p>
        </w:tc>
        <w:tc>
          <w:tcPr>
            <w:tcW w:w="2790" w:type="dxa"/>
          </w:tcPr>
          <w:p w:rsidR="006B452D" w:rsidRPr="00500936" w:rsidRDefault="006B452D" w:rsidP="006B452D">
            <w:pPr>
              <w:spacing w:after="0" w:line="240" w:lineRule="auto"/>
              <w:jc w:val="center"/>
              <w:rPr>
                <w:rFonts w:ascii="Calibri" w:eastAsia="Times New Roman" w:hAnsi="Calibri" w:cs="B Nazanin"/>
                <w:color w:val="000000"/>
                <w:sz w:val="20"/>
                <w:szCs w:val="20"/>
                <w:rtl/>
              </w:rPr>
            </w:pPr>
          </w:p>
        </w:tc>
      </w:tr>
      <w:tr w:rsidR="006B452D" w:rsidRPr="00500936" w:rsidTr="006B452D">
        <w:trPr>
          <w:trHeight w:val="233"/>
          <w:jc w:val="center"/>
        </w:trPr>
        <w:tc>
          <w:tcPr>
            <w:tcW w:w="1701" w:type="dxa"/>
            <w:vMerge/>
            <w:shd w:val="clear" w:color="auto" w:fill="auto"/>
            <w:noWrap/>
            <w:vAlign w:val="center"/>
          </w:tcPr>
          <w:p w:rsidR="006B452D" w:rsidRPr="00500936" w:rsidRDefault="006B452D" w:rsidP="006B452D">
            <w:pPr>
              <w:bidi/>
              <w:spacing w:after="0" w:line="240" w:lineRule="auto"/>
              <w:jc w:val="center"/>
              <w:rPr>
                <w:rFonts w:ascii="Calibri" w:eastAsia="Times New Roman" w:hAnsi="Calibri" w:cs="B Nazanin"/>
                <w:color w:val="000000"/>
                <w:sz w:val="20"/>
                <w:szCs w:val="20"/>
                <w:rtl/>
              </w:rPr>
            </w:pPr>
          </w:p>
        </w:tc>
        <w:tc>
          <w:tcPr>
            <w:tcW w:w="1326" w:type="dxa"/>
          </w:tcPr>
          <w:p w:rsidR="006B452D" w:rsidRPr="00500936" w:rsidRDefault="006B452D" w:rsidP="006B452D">
            <w:pPr>
              <w:spacing w:after="0" w:line="240" w:lineRule="auto"/>
              <w:jc w:val="center"/>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وضع موجود</w:t>
            </w:r>
          </w:p>
        </w:tc>
        <w:tc>
          <w:tcPr>
            <w:tcW w:w="3659" w:type="dxa"/>
            <w:shd w:val="clear" w:color="auto" w:fill="auto"/>
            <w:noWrap/>
            <w:vAlign w:val="bottom"/>
          </w:tcPr>
          <w:p w:rsidR="006B452D" w:rsidRPr="001747CF" w:rsidRDefault="006B452D" w:rsidP="006B452D">
            <w:pPr>
              <w:bidi/>
              <w:jc w:val="both"/>
              <w:rPr>
                <w:rFonts w:ascii="Calibri" w:eastAsia="Times New Roman" w:hAnsi="Calibri" w:cs="B Nazanin"/>
                <w:color w:val="000000"/>
                <w:sz w:val="20"/>
                <w:szCs w:val="20"/>
                <w:rtl/>
              </w:rPr>
            </w:pPr>
            <w:r w:rsidRPr="001747CF">
              <w:rPr>
                <w:rFonts w:ascii="Calibri" w:eastAsia="Times New Roman" w:hAnsi="Calibri" w:cs="B Nazanin" w:hint="cs"/>
                <w:color w:val="000000"/>
                <w:sz w:val="20"/>
                <w:szCs w:val="20"/>
              </w:rPr>
              <w:sym w:font="Symbol" w:char="F02A"/>
            </w:r>
            <w:r w:rsidRPr="001747CF">
              <w:rPr>
                <w:rFonts w:ascii="Calibri" w:eastAsia="Times New Roman" w:hAnsi="Calibri" w:cs="B Nazanin" w:hint="cs"/>
                <w:color w:val="000000"/>
                <w:sz w:val="20"/>
                <w:szCs w:val="20"/>
                <w:rtl/>
              </w:rPr>
              <w:t xml:space="preserve"> ارشد: لجستیک 3 درس از 8 درس</w:t>
            </w:r>
          </w:p>
          <w:p w:rsidR="006B452D" w:rsidRPr="00500936" w:rsidRDefault="006B452D" w:rsidP="006B452D">
            <w:pPr>
              <w:bidi/>
              <w:spacing w:after="0" w:line="240" w:lineRule="auto"/>
              <w:rPr>
                <w:rFonts w:ascii="Calibri" w:eastAsia="Times New Roman" w:hAnsi="Calibri" w:cs="B Nazanin"/>
                <w:color w:val="000000"/>
                <w:sz w:val="20"/>
                <w:szCs w:val="20"/>
                <w:rtl/>
              </w:rPr>
            </w:pPr>
            <w:r w:rsidRPr="001747CF">
              <w:rPr>
                <w:rFonts w:ascii="Calibri" w:eastAsia="Times New Roman" w:hAnsi="Calibri" w:cs="B Nazanin" w:hint="cs"/>
                <w:color w:val="000000"/>
                <w:sz w:val="20"/>
                <w:szCs w:val="20"/>
              </w:rPr>
              <w:sym w:font="Symbol" w:char="F02A"/>
            </w:r>
            <w:r w:rsidRPr="001747CF">
              <w:rPr>
                <w:rFonts w:ascii="Calibri" w:eastAsia="Times New Roman" w:hAnsi="Calibri" w:cs="B Nazanin" w:hint="cs"/>
                <w:color w:val="000000"/>
                <w:sz w:val="20"/>
                <w:szCs w:val="20"/>
                <w:rtl/>
              </w:rPr>
              <w:t>دکتری: 3 درس از 6 درس</w:t>
            </w:r>
          </w:p>
        </w:tc>
        <w:tc>
          <w:tcPr>
            <w:tcW w:w="2790" w:type="dxa"/>
          </w:tcPr>
          <w:p w:rsidR="006B452D" w:rsidRPr="00500936" w:rsidRDefault="006B452D" w:rsidP="006B452D">
            <w:pPr>
              <w:spacing w:after="0" w:line="240" w:lineRule="auto"/>
              <w:jc w:val="center"/>
              <w:rPr>
                <w:rFonts w:ascii="Calibri" w:eastAsia="Times New Roman" w:hAnsi="Calibri" w:cs="B Nazanin"/>
                <w:color w:val="000000"/>
                <w:sz w:val="20"/>
                <w:szCs w:val="20"/>
                <w:rtl/>
              </w:rPr>
            </w:pPr>
          </w:p>
        </w:tc>
      </w:tr>
      <w:tr w:rsidR="006B452D" w:rsidRPr="00500936" w:rsidTr="006B452D">
        <w:trPr>
          <w:trHeight w:val="115"/>
          <w:jc w:val="center"/>
        </w:trPr>
        <w:tc>
          <w:tcPr>
            <w:tcW w:w="1701" w:type="dxa"/>
            <w:vMerge w:val="restart"/>
            <w:shd w:val="clear" w:color="auto" w:fill="auto"/>
            <w:noWrap/>
            <w:vAlign w:val="center"/>
          </w:tcPr>
          <w:p w:rsidR="006B452D" w:rsidRPr="00500936" w:rsidRDefault="006B452D" w:rsidP="006B452D">
            <w:pPr>
              <w:bidi/>
              <w:spacing w:after="0" w:line="240" w:lineRule="auto"/>
              <w:jc w:val="center"/>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95-94</w:t>
            </w:r>
          </w:p>
        </w:tc>
        <w:tc>
          <w:tcPr>
            <w:tcW w:w="1326" w:type="dxa"/>
          </w:tcPr>
          <w:p w:rsidR="006B452D" w:rsidRPr="00500936" w:rsidRDefault="006B452D" w:rsidP="006B452D">
            <w:pPr>
              <w:spacing w:after="0" w:line="240" w:lineRule="auto"/>
              <w:jc w:val="center"/>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برنامه دانشگاه</w:t>
            </w:r>
          </w:p>
        </w:tc>
        <w:tc>
          <w:tcPr>
            <w:tcW w:w="3659" w:type="dxa"/>
            <w:shd w:val="clear" w:color="auto" w:fill="auto"/>
            <w:noWrap/>
            <w:vAlign w:val="bottom"/>
          </w:tcPr>
          <w:p w:rsidR="006B452D" w:rsidRPr="00500936" w:rsidRDefault="006B452D" w:rsidP="006B452D">
            <w:pPr>
              <w:spacing w:after="0" w:line="240" w:lineRule="auto"/>
              <w:jc w:val="center"/>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بازنگري 25 درصد کل سرفصل ها و يا بازبيني آنها</w:t>
            </w:r>
          </w:p>
        </w:tc>
        <w:tc>
          <w:tcPr>
            <w:tcW w:w="2790" w:type="dxa"/>
          </w:tcPr>
          <w:p w:rsidR="006B452D" w:rsidRPr="00500936" w:rsidRDefault="006B452D" w:rsidP="006B452D">
            <w:pPr>
              <w:spacing w:after="0" w:line="240" w:lineRule="auto"/>
              <w:jc w:val="center"/>
              <w:rPr>
                <w:rFonts w:ascii="Calibri" w:eastAsia="Times New Roman" w:hAnsi="Calibri" w:cs="B Nazanin"/>
                <w:color w:val="000000"/>
                <w:sz w:val="20"/>
                <w:szCs w:val="20"/>
                <w:rtl/>
              </w:rPr>
            </w:pPr>
          </w:p>
        </w:tc>
      </w:tr>
      <w:tr w:rsidR="006B452D" w:rsidRPr="00500936" w:rsidTr="006B452D">
        <w:trPr>
          <w:trHeight w:val="114"/>
          <w:jc w:val="center"/>
        </w:trPr>
        <w:tc>
          <w:tcPr>
            <w:tcW w:w="1701" w:type="dxa"/>
            <w:vMerge/>
            <w:shd w:val="clear" w:color="auto" w:fill="auto"/>
            <w:noWrap/>
            <w:vAlign w:val="center"/>
          </w:tcPr>
          <w:p w:rsidR="006B452D" w:rsidRPr="00500936" w:rsidRDefault="006B452D" w:rsidP="006B452D">
            <w:pPr>
              <w:bidi/>
              <w:spacing w:after="0" w:line="240" w:lineRule="auto"/>
              <w:jc w:val="center"/>
              <w:rPr>
                <w:rFonts w:ascii="Calibri" w:eastAsia="Times New Roman" w:hAnsi="Calibri" w:cs="B Nazanin"/>
                <w:color w:val="000000"/>
                <w:sz w:val="20"/>
                <w:szCs w:val="20"/>
                <w:rtl/>
              </w:rPr>
            </w:pPr>
          </w:p>
        </w:tc>
        <w:tc>
          <w:tcPr>
            <w:tcW w:w="1326" w:type="dxa"/>
          </w:tcPr>
          <w:p w:rsidR="006B452D" w:rsidRPr="00500936" w:rsidRDefault="006B452D" w:rsidP="006B452D">
            <w:pPr>
              <w:spacing w:after="0" w:line="240" w:lineRule="auto"/>
              <w:jc w:val="center"/>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پيش بيني</w:t>
            </w:r>
          </w:p>
        </w:tc>
        <w:tc>
          <w:tcPr>
            <w:tcW w:w="3659" w:type="dxa"/>
            <w:shd w:val="clear" w:color="auto" w:fill="auto"/>
            <w:noWrap/>
            <w:vAlign w:val="bottom"/>
          </w:tcPr>
          <w:p w:rsidR="006B452D" w:rsidRPr="00500936" w:rsidRDefault="006B452D" w:rsidP="006B452D">
            <w:pPr>
              <w:spacing w:after="0" w:line="240" w:lineRule="auto"/>
              <w:jc w:val="center"/>
              <w:rPr>
                <w:rFonts w:ascii="Calibri" w:eastAsia="Times New Roman" w:hAnsi="Calibri" w:cs="B Nazanin"/>
                <w:color w:val="000000"/>
                <w:sz w:val="20"/>
                <w:szCs w:val="20"/>
                <w:rtl/>
              </w:rPr>
            </w:pPr>
            <w:r w:rsidRPr="00A466F4">
              <w:rPr>
                <w:rFonts w:cs="B Zar" w:hint="cs"/>
                <w:b/>
                <w:bCs/>
                <w:sz w:val="28"/>
                <w:szCs w:val="28"/>
                <w:rtl/>
              </w:rPr>
              <w:t>-</w:t>
            </w:r>
          </w:p>
        </w:tc>
        <w:tc>
          <w:tcPr>
            <w:tcW w:w="2790" w:type="dxa"/>
            <w:tcBorders>
              <w:bottom w:val="single" w:sz="4" w:space="0" w:color="auto"/>
            </w:tcBorders>
          </w:tcPr>
          <w:p w:rsidR="006B452D" w:rsidRPr="00500936" w:rsidRDefault="006B452D" w:rsidP="006B452D">
            <w:pPr>
              <w:spacing w:after="0" w:line="240" w:lineRule="auto"/>
              <w:jc w:val="center"/>
              <w:rPr>
                <w:rFonts w:ascii="Calibri" w:eastAsia="Times New Roman" w:hAnsi="Calibri" w:cs="B Nazanin"/>
                <w:color w:val="000000"/>
                <w:sz w:val="20"/>
                <w:szCs w:val="20"/>
              </w:rPr>
            </w:pPr>
            <w:r w:rsidRPr="00500936">
              <w:rPr>
                <w:rFonts w:ascii="Calibri" w:eastAsia="Times New Roman" w:hAnsi="Calibri" w:cs="B Nazanin" w:hint="cs"/>
                <w:color w:val="000000"/>
                <w:sz w:val="20"/>
                <w:szCs w:val="20"/>
                <w:rtl/>
              </w:rPr>
              <w:t>بازبيني مطابق بازبيني انجام شده توسط دانشگاه تهران و تعريف چارت جديد به کمک اعضاي هيات علمي</w:t>
            </w:r>
          </w:p>
        </w:tc>
      </w:tr>
      <w:tr w:rsidR="006B452D" w:rsidRPr="00500936" w:rsidTr="006B452D">
        <w:trPr>
          <w:trHeight w:val="115"/>
          <w:jc w:val="center"/>
        </w:trPr>
        <w:tc>
          <w:tcPr>
            <w:tcW w:w="1701" w:type="dxa"/>
            <w:vMerge w:val="restart"/>
            <w:shd w:val="clear" w:color="auto" w:fill="auto"/>
            <w:noWrap/>
            <w:vAlign w:val="center"/>
          </w:tcPr>
          <w:p w:rsidR="006B452D" w:rsidRPr="00500936" w:rsidRDefault="006B452D" w:rsidP="006B452D">
            <w:pPr>
              <w:bidi/>
              <w:spacing w:after="0" w:line="240" w:lineRule="auto"/>
              <w:jc w:val="center"/>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96-95</w:t>
            </w:r>
          </w:p>
        </w:tc>
        <w:tc>
          <w:tcPr>
            <w:tcW w:w="1326" w:type="dxa"/>
          </w:tcPr>
          <w:p w:rsidR="006B452D" w:rsidRPr="00500936" w:rsidRDefault="006B452D" w:rsidP="006B452D">
            <w:pPr>
              <w:spacing w:after="0" w:line="240" w:lineRule="auto"/>
              <w:jc w:val="center"/>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برنامه دانشگاه</w:t>
            </w:r>
          </w:p>
        </w:tc>
        <w:tc>
          <w:tcPr>
            <w:tcW w:w="3659" w:type="dxa"/>
            <w:shd w:val="clear" w:color="auto" w:fill="auto"/>
            <w:noWrap/>
            <w:vAlign w:val="bottom"/>
          </w:tcPr>
          <w:p w:rsidR="006B452D" w:rsidRPr="00500936" w:rsidRDefault="006B452D" w:rsidP="006B452D">
            <w:pPr>
              <w:spacing w:after="0" w:line="240" w:lineRule="auto"/>
              <w:jc w:val="center"/>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بازنگري 40 درصد کل سرفصل ها و يا بازبيني آنها</w:t>
            </w:r>
          </w:p>
        </w:tc>
        <w:tc>
          <w:tcPr>
            <w:tcW w:w="2790" w:type="dxa"/>
            <w:tcBorders>
              <w:bottom w:val="nil"/>
            </w:tcBorders>
          </w:tcPr>
          <w:p w:rsidR="006B452D" w:rsidRPr="00500936" w:rsidRDefault="006B452D" w:rsidP="006B452D">
            <w:pPr>
              <w:spacing w:after="0" w:line="240" w:lineRule="auto"/>
              <w:jc w:val="center"/>
              <w:rPr>
                <w:rFonts w:ascii="Calibri" w:eastAsia="Times New Roman" w:hAnsi="Calibri" w:cs="B Nazanin"/>
                <w:color w:val="000000"/>
                <w:sz w:val="20"/>
                <w:szCs w:val="20"/>
                <w:rtl/>
              </w:rPr>
            </w:pPr>
          </w:p>
        </w:tc>
      </w:tr>
      <w:tr w:rsidR="006B452D" w:rsidRPr="00500936" w:rsidTr="006B452D">
        <w:trPr>
          <w:trHeight w:val="114"/>
          <w:jc w:val="center"/>
        </w:trPr>
        <w:tc>
          <w:tcPr>
            <w:tcW w:w="1701" w:type="dxa"/>
            <w:vMerge/>
            <w:shd w:val="clear" w:color="auto" w:fill="auto"/>
            <w:noWrap/>
            <w:vAlign w:val="center"/>
          </w:tcPr>
          <w:p w:rsidR="006B452D" w:rsidRPr="00500936" w:rsidRDefault="006B452D" w:rsidP="006B452D">
            <w:pPr>
              <w:bidi/>
              <w:spacing w:after="0" w:line="240" w:lineRule="auto"/>
              <w:jc w:val="center"/>
              <w:rPr>
                <w:rFonts w:ascii="Calibri" w:eastAsia="Times New Roman" w:hAnsi="Calibri" w:cs="B Nazanin"/>
                <w:color w:val="000000"/>
                <w:sz w:val="20"/>
                <w:szCs w:val="20"/>
                <w:rtl/>
              </w:rPr>
            </w:pPr>
          </w:p>
        </w:tc>
        <w:tc>
          <w:tcPr>
            <w:tcW w:w="1326" w:type="dxa"/>
          </w:tcPr>
          <w:p w:rsidR="006B452D" w:rsidRPr="00500936" w:rsidRDefault="006B452D" w:rsidP="006B452D">
            <w:pPr>
              <w:spacing w:after="0" w:line="240" w:lineRule="auto"/>
              <w:jc w:val="center"/>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 xml:space="preserve">پيش بيني </w:t>
            </w:r>
          </w:p>
        </w:tc>
        <w:tc>
          <w:tcPr>
            <w:tcW w:w="3659" w:type="dxa"/>
            <w:shd w:val="clear" w:color="auto" w:fill="auto"/>
            <w:noWrap/>
            <w:vAlign w:val="bottom"/>
          </w:tcPr>
          <w:p w:rsidR="006B452D" w:rsidRPr="001747CF" w:rsidRDefault="006B452D" w:rsidP="006B452D">
            <w:pPr>
              <w:bidi/>
              <w:jc w:val="both"/>
              <w:rPr>
                <w:rFonts w:ascii="Calibri" w:eastAsia="Times New Roman" w:hAnsi="Calibri" w:cs="B Nazanin"/>
                <w:color w:val="000000"/>
                <w:sz w:val="20"/>
                <w:szCs w:val="20"/>
                <w:rtl/>
                <w:lang w:bidi="fa-IR"/>
              </w:rPr>
            </w:pPr>
            <w:r w:rsidRPr="001747CF">
              <w:rPr>
                <w:rFonts w:ascii="Calibri" w:eastAsia="Times New Roman" w:hAnsi="Calibri" w:cs="B Nazanin" w:hint="cs"/>
                <w:color w:val="000000"/>
                <w:sz w:val="20"/>
                <w:szCs w:val="20"/>
              </w:rPr>
              <w:sym w:font="Symbol" w:char="F02A"/>
            </w:r>
            <w:r w:rsidRPr="001747CF">
              <w:rPr>
                <w:rFonts w:ascii="Calibri" w:eastAsia="Times New Roman" w:hAnsi="Calibri" w:cs="B Nazanin" w:hint="cs"/>
                <w:color w:val="000000"/>
                <w:sz w:val="20"/>
                <w:szCs w:val="20"/>
                <w:rtl/>
              </w:rPr>
              <w:t>ارشد: 1 درس حسب نیاز</w:t>
            </w:r>
          </w:p>
          <w:p w:rsidR="006B452D" w:rsidRPr="00500936" w:rsidRDefault="006B452D" w:rsidP="006B452D">
            <w:pPr>
              <w:bidi/>
              <w:spacing w:after="0" w:line="240" w:lineRule="auto"/>
              <w:rPr>
                <w:rFonts w:ascii="Calibri" w:eastAsia="Times New Roman" w:hAnsi="Calibri" w:cs="B Nazanin"/>
                <w:color w:val="000000"/>
                <w:sz w:val="20"/>
                <w:szCs w:val="20"/>
                <w:rtl/>
              </w:rPr>
            </w:pPr>
            <w:r w:rsidRPr="001747CF">
              <w:rPr>
                <w:rFonts w:ascii="Calibri" w:eastAsia="Times New Roman" w:hAnsi="Calibri" w:cs="B Nazanin" w:hint="cs"/>
                <w:color w:val="000000"/>
                <w:sz w:val="20"/>
                <w:szCs w:val="20"/>
              </w:rPr>
              <w:sym w:font="Symbol" w:char="F02A"/>
            </w:r>
            <w:r w:rsidRPr="001747CF">
              <w:rPr>
                <w:rFonts w:ascii="Calibri" w:eastAsia="Times New Roman" w:hAnsi="Calibri" w:cs="B Nazanin" w:hint="cs"/>
                <w:color w:val="000000"/>
                <w:sz w:val="20"/>
                <w:szCs w:val="20"/>
                <w:rtl/>
              </w:rPr>
              <w:t>دکتری: 1 درس حسب نیاز</w:t>
            </w:r>
          </w:p>
        </w:tc>
        <w:tc>
          <w:tcPr>
            <w:tcW w:w="2790" w:type="dxa"/>
            <w:tcBorders>
              <w:top w:val="nil"/>
            </w:tcBorders>
          </w:tcPr>
          <w:p w:rsidR="006B452D" w:rsidRPr="00500936" w:rsidRDefault="006B452D" w:rsidP="006B452D">
            <w:pPr>
              <w:spacing w:after="0" w:line="240" w:lineRule="auto"/>
              <w:jc w:val="center"/>
              <w:rPr>
                <w:rFonts w:ascii="Calibri" w:eastAsia="Times New Roman" w:hAnsi="Calibri" w:cs="B Nazanin"/>
                <w:color w:val="000000"/>
                <w:sz w:val="20"/>
                <w:szCs w:val="20"/>
                <w:rtl/>
              </w:rPr>
            </w:pPr>
          </w:p>
        </w:tc>
      </w:tr>
      <w:tr w:rsidR="006B452D" w:rsidRPr="00500936" w:rsidTr="006B452D">
        <w:trPr>
          <w:trHeight w:val="115"/>
          <w:jc w:val="center"/>
        </w:trPr>
        <w:tc>
          <w:tcPr>
            <w:tcW w:w="1701" w:type="dxa"/>
            <w:vMerge w:val="restart"/>
            <w:shd w:val="clear" w:color="auto" w:fill="auto"/>
            <w:noWrap/>
            <w:vAlign w:val="center"/>
          </w:tcPr>
          <w:p w:rsidR="006B452D" w:rsidRPr="00500936" w:rsidRDefault="006B452D" w:rsidP="006B452D">
            <w:pPr>
              <w:bidi/>
              <w:spacing w:after="0" w:line="240" w:lineRule="auto"/>
              <w:jc w:val="center"/>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97-96</w:t>
            </w:r>
          </w:p>
        </w:tc>
        <w:tc>
          <w:tcPr>
            <w:tcW w:w="1326" w:type="dxa"/>
          </w:tcPr>
          <w:p w:rsidR="006B452D" w:rsidRPr="00500936" w:rsidRDefault="006B452D" w:rsidP="006B452D">
            <w:pPr>
              <w:spacing w:after="0" w:line="240" w:lineRule="auto"/>
              <w:jc w:val="center"/>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برنامه دانشگاه</w:t>
            </w:r>
          </w:p>
        </w:tc>
        <w:tc>
          <w:tcPr>
            <w:tcW w:w="3659" w:type="dxa"/>
            <w:shd w:val="clear" w:color="auto" w:fill="auto"/>
            <w:noWrap/>
            <w:vAlign w:val="bottom"/>
          </w:tcPr>
          <w:p w:rsidR="006B452D" w:rsidRPr="00500936" w:rsidRDefault="006B452D" w:rsidP="006B452D">
            <w:pPr>
              <w:spacing w:after="0" w:line="240" w:lineRule="auto"/>
              <w:jc w:val="center"/>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بازنگري 60 درصد کل سرفصل ها و يا بازبيني آنها</w:t>
            </w:r>
          </w:p>
        </w:tc>
        <w:tc>
          <w:tcPr>
            <w:tcW w:w="2790" w:type="dxa"/>
          </w:tcPr>
          <w:p w:rsidR="006B452D" w:rsidRPr="00500936" w:rsidRDefault="006B452D" w:rsidP="006B452D">
            <w:pPr>
              <w:spacing w:after="0" w:line="240" w:lineRule="auto"/>
              <w:jc w:val="center"/>
              <w:rPr>
                <w:rFonts w:ascii="Calibri" w:eastAsia="Times New Roman" w:hAnsi="Calibri" w:cs="B Nazanin"/>
                <w:color w:val="000000"/>
                <w:sz w:val="20"/>
                <w:szCs w:val="20"/>
                <w:rtl/>
              </w:rPr>
            </w:pPr>
          </w:p>
        </w:tc>
      </w:tr>
      <w:tr w:rsidR="006B452D" w:rsidRPr="00500936" w:rsidTr="006B452D">
        <w:trPr>
          <w:trHeight w:val="114"/>
          <w:jc w:val="center"/>
        </w:trPr>
        <w:tc>
          <w:tcPr>
            <w:tcW w:w="1701" w:type="dxa"/>
            <w:vMerge/>
            <w:shd w:val="clear" w:color="auto" w:fill="auto"/>
            <w:noWrap/>
            <w:vAlign w:val="center"/>
          </w:tcPr>
          <w:p w:rsidR="006B452D" w:rsidRPr="00500936" w:rsidRDefault="006B452D" w:rsidP="006B452D">
            <w:pPr>
              <w:bidi/>
              <w:spacing w:after="0" w:line="240" w:lineRule="auto"/>
              <w:jc w:val="center"/>
              <w:rPr>
                <w:rFonts w:ascii="Calibri" w:eastAsia="Times New Roman" w:hAnsi="Calibri" w:cs="B Nazanin"/>
                <w:color w:val="000000"/>
                <w:sz w:val="20"/>
                <w:szCs w:val="20"/>
                <w:rtl/>
              </w:rPr>
            </w:pPr>
          </w:p>
        </w:tc>
        <w:tc>
          <w:tcPr>
            <w:tcW w:w="1326" w:type="dxa"/>
          </w:tcPr>
          <w:p w:rsidR="006B452D" w:rsidRPr="00500936" w:rsidRDefault="006B452D" w:rsidP="006B452D">
            <w:pPr>
              <w:spacing w:after="0" w:line="240" w:lineRule="auto"/>
              <w:jc w:val="center"/>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 xml:space="preserve">پيش بيني </w:t>
            </w:r>
          </w:p>
        </w:tc>
        <w:tc>
          <w:tcPr>
            <w:tcW w:w="3659" w:type="dxa"/>
            <w:shd w:val="clear" w:color="auto" w:fill="auto"/>
            <w:noWrap/>
            <w:vAlign w:val="bottom"/>
          </w:tcPr>
          <w:p w:rsidR="006B452D" w:rsidRPr="00500936" w:rsidRDefault="006B452D" w:rsidP="006B452D">
            <w:pPr>
              <w:bidi/>
              <w:spacing w:after="0" w:line="240" w:lineRule="auto"/>
              <w:jc w:val="center"/>
              <w:rPr>
                <w:rFonts w:ascii="Calibri" w:eastAsia="Times New Roman" w:hAnsi="Calibri" w:cs="B Nazanin"/>
                <w:color w:val="000000"/>
                <w:sz w:val="20"/>
                <w:szCs w:val="20"/>
                <w:rtl/>
              </w:rPr>
            </w:pPr>
            <w:r w:rsidRPr="001747CF">
              <w:rPr>
                <w:rFonts w:ascii="Calibri" w:eastAsia="Times New Roman" w:hAnsi="Calibri" w:cs="B Nazanin" w:hint="cs"/>
                <w:color w:val="000000"/>
                <w:sz w:val="20"/>
                <w:szCs w:val="20"/>
                <w:rtl/>
              </w:rPr>
              <w:t>بازبینی</w:t>
            </w:r>
            <w:r w:rsidRPr="001747CF">
              <w:rPr>
                <w:rFonts w:ascii="Calibri" w:eastAsia="Times New Roman" w:hAnsi="Calibri" w:cs="B Nazanin"/>
                <w:color w:val="000000"/>
                <w:sz w:val="20"/>
                <w:szCs w:val="20"/>
              </w:rPr>
              <w:t xml:space="preserve"> </w:t>
            </w:r>
            <w:r w:rsidRPr="001747CF">
              <w:rPr>
                <w:rFonts w:ascii="Calibri" w:eastAsia="Times New Roman" w:hAnsi="Calibri" w:cs="B Nazanin" w:hint="cs"/>
                <w:color w:val="000000"/>
                <w:sz w:val="20"/>
                <w:szCs w:val="20"/>
                <w:rtl/>
              </w:rPr>
              <w:t>دروس کارشناسی</w:t>
            </w:r>
          </w:p>
        </w:tc>
        <w:tc>
          <w:tcPr>
            <w:tcW w:w="2790" w:type="dxa"/>
          </w:tcPr>
          <w:p w:rsidR="006B452D" w:rsidRPr="00500936" w:rsidRDefault="006B452D" w:rsidP="006B452D">
            <w:pPr>
              <w:spacing w:after="0" w:line="240" w:lineRule="auto"/>
              <w:jc w:val="center"/>
              <w:rPr>
                <w:rFonts w:ascii="Calibri" w:eastAsia="Times New Roman" w:hAnsi="Calibri" w:cs="B Nazanin"/>
                <w:color w:val="000000"/>
                <w:sz w:val="20"/>
                <w:szCs w:val="20"/>
                <w:rtl/>
              </w:rPr>
            </w:pPr>
          </w:p>
        </w:tc>
      </w:tr>
      <w:tr w:rsidR="006B452D" w:rsidRPr="00500936" w:rsidTr="006B452D">
        <w:trPr>
          <w:trHeight w:val="115"/>
          <w:jc w:val="center"/>
        </w:trPr>
        <w:tc>
          <w:tcPr>
            <w:tcW w:w="1701" w:type="dxa"/>
            <w:vMerge w:val="restart"/>
            <w:shd w:val="clear" w:color="auto" w:fill="auto"/>
            <w:noWrap/>
            <w:vAlign w:val="center"/>
          </w:tcPr>
          <w:p w:rsidR="006B452D" w:rsidRPr="00500936" w:rsidRDefault="006B452D" w:rsidP="006B452D">
            <w:pPr>
              <w:bidi/>
              <w:spacing w:after="0" w:line="240" w:lineRule="auto"/>
              <w:jc w:val="center"/>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98-97</w:t>
            </w:r>
          </w:p>
        </w:tc>
        <w:tc>
          <w:tcPr>
            <w:tcW w:w="1326" w:type="dxa"/>
          </w:tcPr>
          <w:p w:rsidR="006B452D" w:rsidRPr="00500936" w:rsidRDefault="006B452D" w:rsidP="006B452D">
            <w:pPr>
              <w:spacing w:after="0" w:line="240" w:lineRule="auto"/>
              <w:jc w:val="center"/>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برنامه دانشگاه</w:t>
            </w:r>
          </w:p>
        </w:tc>
        <w:tc>
          <w:tcPr>
            <w:tcW w:w="3659" w:type="dxa"/>
            <w:shd w:val="clear" w:color="auto" w:fill="auto"/>
            <w:noWrap/>
            <w:vAlign w:val="bottom"/>
          </w:tcPr>
          <w:p w:rsidR="006B452D" w:rsidRPr="00500936" w:rsidRDefault="006B452D" w:rsidP="006B452D">
            <w:pPr>
              <w:spacing w:after="0" w:line="240" w:lineRule="auto"/>
              <w:jc w:val="center"/>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بازنگري 80 درصد کل سرفصل ها و يا بازبيني آنها</w:t>
            </w:r>
          </w:p>
        </w:tc>
        <w:tc>
          <w:tcPr>
            <w:tcW w:w="2790" w:type="dxa"/>
            <w:vMerge w:val="restart"/>
          </w:tcPr>
          <w:p w:rsidR="006B452D" w:rsidRPr="00500936" w:rsidRDefault="006B452D" w:rsidP="006B452D">
            <w:pPr>
              <w:spacing w:after="0" w:line="240" w:lineRule="auto"/>
              <w:jc w:val="center"/>
              <w:rPr>
                <w:rFonts w:ascii="Calibri" w:eastAsia="Times New Roman" w:hAnsi="Calibri" w:cs="B Nazanin"/>
                <w:color w:val="000000"/>
                <w:sz w:val="20"/>
                <w:szCs w:val="20"/>
                <w:rtl/>
              </w:rPr>
            </w:pPr>
          </w:p>
        </w:tc>
      </w:tr>
      <w:tr w:rsidR="006B452D" w:rsidRPr="00500936" w:rsidTr="006B452D">
        <w:trPr>
          <w:trHeight w:val="114"/>
          <w:jc w:val="center"/>
        </w:trPr>
        <w:tc>
          <w:tcPr>
            <w:tcW w:w="1701" w:type="dxa"/>
            <w:vMerge/>
            <w:shd w:val="clear" w:color="auto" w:fill="auto"/>
            <w:noWrap/>
            <w:vAlign w:val="center"/>
          </w:tcPr>
          <w:p w:rsidR="006B452D" w:rsidRPr="00500936" w:rsidRDefault="006B452D" w:rsidP="006B452D">
            <w:pPr>
              <w:bidi/>
              <w:spacing w:after="0" w:line="240" w:lineRule="auto"/>
              <w:jc w:val="center"/>
              <w:rPr>
                <w:rFonts w:ascii="Calibri" w:eastAsia="Times New Roman" w:hAnsi="Calibri" w:cs="B Nazanin"/>
                <w:color w:val="000000"/>
                <w:sz w:val="20"/>
                <w:szCs w:val="20"/>
                <w:rtl/>
              </w:rPr>
            </w:pPr>
          </w:p>
        </w:tc>
        <w:tc>
          <w:tcPr>
            <w:tcW w:w="1326" w:type="dxa"/>
          </w:tcPr>
          <w:p w:rsidR="006B452D" w:rsidRPr="00500936" w:rsidRDefault="006B452D" w:rsidP="006B452D">
            <w:pPr>
              <w:spacing w:after="0" w:line="240" w:lineRule="auto"/>
              <w:jc w:val="center"/>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 xml:space="preserve">پيش بيني </w:t>
            </w:r>
          </w:p>
        </w:tc>
        <w:tc>
          <w:tcPr>
            <w:tcW w:w="3659" w:type="dxa"/>
            <w:shd w:val="clear" w:color="auto" w:fill="auto"/>
            <w:noWrap/>
            <w:vAlign w:val="bottom"/>
          </w:tcPr>
          <w:p w:rsidR="006B452D" w:rsidRPr="00500936" w:rsidRDefault="006B452D" w:rsidP="006B452D">
            <w:pPr>
              <w:bidi/>
              <w:spacing w:after="0" w:line="240" w:lineRule="auto"/>
              <w:jc w:val="center"/>
              <w:rPr>
                <w:rFonts w:ascii="Calibri" w:eastAsia="Times New Roman" w:hAnsi="Calibri" w:cs="B Nazanin"/>
                <w:color w:val="000000"/>
                <w:sz w:val="20"/>
                <w:szCs w:val="20"/>
                <w:rtl/>
              </w:rPr>
            </w:pPr>
            <w:r w:rsidRPr="001747CF">
              <w:rPr>
                <w:rFonts w:ascii="Calibri" w:eastAsia="Times New Roman" w:hAnsi="Calibri" w:cs="B Nazanin" w:hint="cs"/>
                <w:color w:val="000000"/>
                <w:sz w:val="20"/>
                <w:szCs w:val="20"/>
                <w:rtl/>
              </w:rPr>
              <w:t>بازبینی دروس 2 گرایش ارشد</w:t>
            </w:r>
          </w:p>
        </w:tc>
        <w:tc>
          <w:tcPr>
            <w:tcW w:w="2790" w:type="dxa"/>
            <w:vMerge/>
          </w:tcPr>
          <w:p w:rsidR="006B452D" w:rsidRPr="00500936" w:rsidRDefault="006B452D" w:rsidP="006B452D">
            <w:pPr>
              <w:spacing w:after="0" w:line="240" w:lineRule="auto"/>
              <w:jc w:val="center"/>
              <w:rPr>
                <w:rFonts w:ascii="Calibri" w:eastAsia="Times New Roman" w:hAnsi="Calibri" w:cs="B Nazanin"/>
                <w:color w:val="000000"/>
                <w:sz w:val="20"/>
                <w:szCs w:val="20"/>
                <w:rtl/>
              </w:rPr>
            </w:pPr>
          </w:p>
        </w:tc>
      </w:tr>
    </w:tbl>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BD4624" w:rsidRDefault="00BD4624">
      <w:pPr>
        <w:rPr>
          <w:rFonts w:ascii="B Nazanin,Bold" w:cs="B Nazanin"/>
          <w:b/>
          <w:bCs/>
          <w:color w:val="C10000"/>
          <w:sz w:val="24"/>
          <w:szCs w:val="24"/>
          <w:rtl/>
        </w:rPr>
      </w:pPr>
      <w:r>
        <w:rPr>
          <w:rFonts w:ascii="B Nazanin,Bold" w:cs="B Nazanin"/>
          <w:b/>
          <w:bCs/>
          <w:color w:val="C10000"/>
          <w:sz w:val="24"/>
          <w:szCs w:val="24"/>
          <w:rtl/>
        </w:rPr>
        <w:br w:type="page"/>
      </w:r>
    </w:p>
    <w:p w:rsidR="006B452D" w:rsidRDefault="006B452D" w:rsidP="006B452D">
      <w:pPr>
        <w:bidi/>
        <w:spacing w:after="0" w:line="240" w:lineRule="auto"/>
        <w:ind w:left="360"/>
        <w:jc w:val="both"/>
        <w:rPr>
          <w:rFonts w:ascii="B Nazanin,Bold" w:cs="B Nazanin"/>
          <w:b/>
          <w:bCs/>
          <w:color w:val="C10000"/>
          <w:sz w:val="24"/>
          <w:szCs w:val="24"/>
          <w:rtl/>
        </w:rPr>
      </w:pPr>
      <w:r>
        <w:rPr>
          <w:rFonts w:ascii="B Nazanin,Bold" w:cs="B Nazanin" w:hint="cs"/>
          <w:b/>
          <w:bCs/>
          <w:color w:val="C10000"/>
          <w:sz w:val="24"/>
          <w:szCs w:val="24"/>
          <w:rtl/>
        </w:rPr>
        <w:lastRenderedPageBreak/>
        <w:t>مهندسی مکانیک</w:t>
      </w:r>
    </w:p>
    <w:p w:rsidR="006B452D" w:rsidRDefault="006B452D" w:rsidP="006B452D">
      <w:pPr>
        <w:bidi/>
        <w:spacing w:after="0" w:line="240" w:lineRule="auto"/>
        <w:ind w:left="360"/>
        <w:jc w:val="both"/>
        <w:rPr>
          <w:rFonts w:ascii="B Nazanin,Bold" w:cs="B Nazanin"/>
          <w:b/>
          <w:bCs/>
          <w:color w:val="C10000"/>
          <w:sz w:val="24"/>
          <w:szCs w:val="24"/>
          <w:rtl/>
        </w:rPr>
      </w:pPr>
    </w:p>
    <w:tbl>
      <w:tblPr>
        <w:bidiVisual/>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326"/>
        <w:gridCol w:w="3659"/>
        <w:gridCol w:w="2790"/>
      </w:tblGrid>
      <w:tr w:rsidR="006B452D" w:rsidRPr="00500936" w:rsidTr="006B452D">
        <w:trPr>
          <w:trHeight w:val="390"/>
          <w:jc w:val="center"/>
        </w:trPr>
        <w:tc>
          <w:tcPr>
            <w:tcW w:w="1701" w:type="dxa"/>
            <w:shd w:val="clear" w:color="auto" w:fill="auto"/>
            <w:noWrap/>
            <w:vAlign w:val="center"/>
            <w:hideMark/>
          </w:tcPr>
          <w:p w:rsidR="006B452D" w:rsidRPr="00500936" w:rsidRDefault="006B452D" w:rsidP="006B452D">
            <w:pPr>
              <w:bidi/>
              <w:spacing w:after="0" w:line="240" w:lineRule="auto"/>
              <w:jc w:val="center"/>
              <w:rPr>
                <w:rFonts w:ascii="Calibri" w:eastAsia="Times New Roman" w:hAnsi="Calibri" w:cs="B Nazanin"/>
                <w:color w:val="000000"/>
                <w:sz w:val="20"/>
                <w:szCs w:val="20"/>
              </w:rPr>
            </w:pPr>
            <w:r w:rsidRPr="00500936">
              <w:rPr>
                <w:rFonts w:ascii="Calibri" w:eastAsia="Times New Roman" w:hAnsi="Calibri" w:cs="B Nazanin" w:hint="cs"/>
                <w:color w:val="000000"/>
                <w:sz w:val="20"/>
                <w:szCs w:val="20"/>
                <w:rtl/>
              </w:rPr>
              <w:t>هدف به سال تحصيلي</w:t>
            </w:r>
          </w:p>
        </w:tc>
        <w:tc>
          <w:tcPr>
            <w:tcW w:w="1326" w:type="dxa"/>
          </w:tcPr>
          <w:p w:rsidR="006B452D" w:rsidRPr="00500936" w:rsidRDefault="006B452D" w:rsidP="006B452D">
            <w:pPr>
              <w:bidi/>
              <w:spacing w:after="0" w:line="240" w:lineRule="auto"/>
              <w:jc w:val="center"/>
              <w:rPr>
                <w:rFonts w:ascii="Calibri" w:eastAsia="Times New Roman" w:hAnsi="Calibri" w:cs="B Nazanin"/>
                <w:color w:val="000000"/>
                <w:sz w:val="20"/>
                <w:szCs w:val="20"/>
                <w:rtl/>
              </w:rPr>
            </w:pPr>
          </w:p>
        </w:tc>
        <w:tc>
          <w:tcPr>
            <w:tcW w:w="3659" w:type="dxa"/>
            <w:shd w:val="clear" w:color="auto" w:fill="auto"/>
            <w:noWrap/>
            <w:vAlign w:val="bottom"/>
            <w:hideMark/>
          </w:tcPr>
          <w:p w:rsidR="006B452D" w:rsidRPr="00500936" w:rsidRDefault="006B452D" w:rsidP="006B452D">
            <w:pPr>
              <w:bidi/>
              <w:spacing w:after="0" w:line="240" w:lineRule="auto"/>
              <w:jc w:val="center"/>
              <w:rPr>
                <w:rFonts w:ascii="Calibri" w:eastAsia="Times New Roman" w:hAnsi="Calibri" w:cs="B Nazanin"/>
                <w:color w:val="000000"/>
                <w:sz w:val="20"/>
                <w:szCs w:val="20"/>
              </w:rPr>
            </w:pPr>
            <w:r w:rsidRPr="00500936">
              <w:rPr>
                <w:rFonts w:ascii="Calibri" w:eastAsia="Times New Roman" w:hAnsi="Calibri" w:cs="B Nazanin" w:hint="cs"/>
                <w:color w:val="000000"/>
                <w:sz w:val="20"/>
                <w:szCs w:val="20"/>
                <w:rtl/>
              </w:rPr>
              <w:t>ميزان بازنگري</w:t>
            </w:r>
          </w:p>
        </w:tc>
        <w:tc>
          <w:tcPr>
            <w:tcW w:w="2790" w:type="dxa"/>
          </w:tcPr>
          <w:p w:rsidR="006B452D" w:rsidRPr="00500936" w:rsidRDefault="006B452D" w:rsidP="006B452D">
            <w:pPr>
              <w:bidi/>
              <w:spacing w:after="0" w:line="240" w:lineRule="auto"/>
              <w:jc w:val="center"/>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راهکارهای اجرایی</w:t>
            </w:r>
          </w:p>
        </w:tc>
      </w:tr>
      <w:tr w:rsidR="006B452D" w:rsidRPr="00500936" w:rsidTr="006B452D">
        <w:trPr>
          <w:trHeight w:val="234"/>
          <w:jc w:val="center"/>
        </w:trPr>
        <w:tc>
          <w:tcPr>
            <w:tcW w:w="1701" w:type="dxa"/>
            <w:vMerge w:val="restart"/>
            <w:shd w:val="clear" w:color="auto" w:fill="auto"/>
            <w:noWrap/>
            <w:vAlign w:val="center"/>
            <w:hideMark/>
          </w:tcPr>
          <w:p w:rsidR="006B452D" w:rsidRPr="00500936" w:rsidRDefault="006B452D" w:rsidP="006B452D">
            <w:pPr>
              <w:bidi/>
              <w:spacing w:after="0" w:line="240" w:lineRule="auto"/>
              <w:jc w:val="both"/>
              <w:rPr>
                <w:rFonts w:ascii="Calibri" w:eastAsia="Times New Roman" w:hAnsi="Calibri" w:cs="B Nazanin"/>
                <w:color w:val="000000"/>
                <w:sz w:val="20"/>
                <w:szCs w:val="20"/>
              </w:rPr>
            </w:pPr>
            <w:r w:rsidRPr="00500936">
              <w:rPr>
                <w:rFonts w:ascii="Calibri" w:eastAsia="Times New Roman" w:hAnsi="Calibri" w:cs="B Nazanin" w:hint="cs"/>
                <w:color w:val="000000"/>
                <w:sz w:val="20"/>
                <w:szCs w:val="20"/>
                <w:rtl/>
              </w:rPr>
              <w:t>94-93</w:t>
            </w:r>
          </w:p>
        </w:tc>
        <w:tc>
          <w:tcPr>
            <w:tcW w:w="1326" w:type="dxa"/>
          </w:tcPr>
          <w:p w:rsidR="006B452D" w:rsidRPr="00500936" w:rsidRDefault="006B452D" w:rsidP="006B452D">
            <w:pPr>
              <w:spacing w:after="0" w:line="240" w:lineRule="auto"/>
              <w:jc w:val="center"/>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برنامه دانشگاه</w:t>
            </w:r>
          </w:p>
        </w:tc>
        <w:tc>
          <w:tcPr>
            <w:tcW w:w="3659" w:type="dxa"/>
            <w:shd w:val="clear" w:color="auto" w:fill="auto"/>
            <w:noWrap/>
            <w:vAlign w:val="bottom"/>
            <w:hideMark/>
          </w:tcPr>
          <w:p w:rsidR="006B452D" w:rsidRPr="00500936" w:rsidRDefault="006B452D" w:rsidP="006B452D">
            <w:pPr>
              <w:spacing w:after="0" w:line="240" w:lineRule="auto"/>
              <w:jc w:val="center"/>
              <w:rPr>
                <w:rFonts w:ascii="Calibri" w:eastAsia="Times New Roman" w:hAnsi="Calibri" w:cs="B Nazanin"/>
                <w:color w:val="000000"/>
                <w:sz w:val="20"/>
                <w:szCs w:val="20"/>
              </w:rPr>
            </w:pPr>
            <w:r w:rsidRPr="00500936">
              <w:rPr>
                <w:rFonts w:ascii="Calibri" w:eastAsia="Times New Roman" w:hAnsi="Calibri" w:cs="B Nazanin" w:hint="cs"/>
                <w:color w:val="000000"/>
                <w:sz w:val="20"/>
                <w:szCs w:val="20"/>
                <w:rtl/>
              </w:rPr>
              <w:t>بازنگري 15 درصد کل سرفصل ها و يا بازبيني آنها</w:t>
            </w:r>
          </w:p>
        </w:tc>
        <w:tc>
          <w:tcPr>
            <w:tcW w:w="2790" w:type="dxa"/>
          </w:tcPr>
          <w:p w:rsidR="006B452D" w:rsidRPr="00500936" w:rsidRDefault="006B452D" w:rsidP="006B452D">
            <w:pPr>
              <w:spacing w:after="0" w:line="240" w:lineRule="auto"/>
              <w:jc w:val="center"/>
              <w:rPr>
                <w:rFonts w:ascii="Calibri" w:eastAsia="Times New Roman" w:hAnsi="Calibri" w:cs="B Nazanin"/>
                <w:color w:val="000000"/>
                <w:sz w:val="20"/>
                <w:szCs w:val="20"/>
                <w:rtl/>
              </w:rPr>
            </w:pPr>
          </w:p>
        </w:tc>
      </w:tr>
      <w:tr w:rsidR="006B452D" w:rsidRPr="00500936" w:rsidTr="006B452D">
        <w:trPr>
          <w:trHeight w:val="233"/>
          <w:jc w:val="center"/>
        </w:trPr>
        <w:tc>
          <w:tcPr>
            <w:tcW w:w="1701" w:type="dxa"/>
            <w:vMerge/>
            <w:shd w:val="clear" w:color="auto" w:fill="auto"/>
            <w:noWrap/>
            <w:vAlign w:val="center"/>
          </w:tcPr>
          <w:p w:rsidR="006B452D" w:rsidRPr="00500936" w:rsidRDefault="006B452D" w:rsidP="006B452D">
            <w:pPr>
              <w:bidi/>
              <w:spacing w:after="0" w:line="240" w:lineRule="auto"/>
              <w:jc w:val="center"/>
              <w:rPr>
                <w:rFonts w:ascii="Calibri" w:eastAsia="Times New Roman" w:hAnsi="Calibri" w:cs="B Nazanin"/>
                <w:color w:val="000000"/>
                <w:sz w:val="20"/>
                <w:szCs w:val="20"/>
                <w:rtl/>
              </w:rPr>
            </w:pPr>
          </w:p>
        </w:tc>
        <w:tc>
          <w:tcPr>
            <w:tcW w:w="1326" w:type="dxa"/>
          </w:tcPr>
          <w:p w:rsidR="006B452D" w:rsidRPr="00500936" w:rsidRDefault="006B452D" w:rsidP="006B452D">
            <w:pPr>
              <w:spacing w:after="0" w:line="240" w:lineRule="auto"/>
              <w:jc w:val="center"/>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وضع موجود</w:t>
            </w:r>
          </w:p>
        </w:tc>
        <w:tc>
          <w:tcPr>
            <w:tcW w:w="3659" w:type="dxa"/>
            <w:shd w:val="clear" w:color="auto" w:fill="auto"/>
            <w:noWrap/>
            <w:vAlign w:val="bottom"/>
          </w:tcPr>
          <w:p w:rsidR="006B452D" w:rsidRPr="00500936" w:rsidRDefault="006B452D" w:rsidP="006B452D">
            <w:pPr>
              <w:spacing w:after="0" w:line="240" w:lineRule="auto"/>
              <w:jc w:val="center"/>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بازنگري صفر درصد کل سرفصل ها</w:t>
            </w:r>
          </w:p>
        </w:tc>
        <w:tc>
          <w:tcPr>
            <w:tcW w:w="2790" w:type="dxa"/>
          </w:tcPr>
          <w:p w:rsidR="006B452D" w:rsidRPr="00500936" w:rsidRDefault="006B452D" w:rsidP="006B452D">
            <w:pPr>
              <w:spacing w:after="0" w:line="240" w:lineRule="auto"/>
              <w:jc w:val="center"/>
              <w:rPr>
                <w:rFonts w:ascii="Calibri" w:eastAsia="Times New Roman" w:hAnsi="Calibri" w:cs="B Nazanin"/>
                <w:color w:val="000000"/>
                <w:sz w:val="20"/>
                <w:szCs w:val="20"/>
                <w:rtl/>
              </w:rPr>
            </w:pPr>
          </w:p>
        </w:tc>
      </w:tr>
      <w:tr w:rsidR="006B452D" w:rsidRPr="00500936" w:rsidTr="006B452D">
        <w:trPr>
          <w:trHeight w:val="115"/>
          <w:jc w:val="center"/>
        </w:trPr>
        <w:tc>
          <w:tcPr>
            <w:tcW w:w="1701" w:type="dxa"/>
            <w:vMerge w:val="restart"/>
            <w:shd w:val="clear" w:color="auto" w:fill="auto"/>
            <w:noWrap/>
            <w:vAlign w:val="center"/>
          </w:tcPr>
          <w:p w:rsidR="006B452D" w:rsidRPr="00500936" w:rsidRDefault="006B452D" w:rsidP="006B452D">
            <w:pPr>
              <w:bidi/>
              <w:spacing w:after="0" w:line="240" w:lineRule="auto"/>
              <w:jc w:val="both"/>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95-94</w:t>
            </w:r>
          </w:p>
        </w:tc>
        <w:tc>
          <w:tcPr>
            <w:tcW w:w="1326" w:type="dxa"/>
          </w:tcPr>
          <w:p w:rsidR="006B452D" w:rsidRPr="00500936" w:rsidRDefault="006B452D" w:rsidP="006B452D">
            <w:pPr>
              <w:spacing w:after="0" w:line="240" w:lineRule="auto"/>
              <w:jc w:val="center"/>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برنامه دانشگاه</w:t>
            </w:r>
          </w:p>
        </w:tc>
        <w:tc>
          <w:tcPr>
            <w:tcW w:w="3659" w:type="dxa"/>
            <w:shd w:val="clear" w:color="auto" w:fill="auto"/>
            <w:noWrap/>
            <w:vAlign w:val="bottom"/>
          </w:tcPr>
          <w:p w:rsidR="006B452D" w:rsidRPr="00500936" w:rsidRDefault="006B452D" w:rsidP="006B452D">
            <w:pPr>
              <w:spacing w:after="0" w:line="240" w:lineRule="auto"/>
              <w:jc w:val="center"/>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بازنگري 25 درصد کل سرفصل ها و يا بازبيني آنها</w:t>
            </w:r>
          </w:p>
        </w:tc>
        <w:tc>
          <w:tcPr>
            <w:tcW w:w="2790" w:type="dxa"/>
          </w:tcPr>
          <w:p w:rsidR="006B452D" w:rsidRPr="00500936" w:rsidRDefault="006B452D" w:rsidP="006B452D">
            <w:pPr>
              <w:spacing w:after="0" w:line="240" w:lineRule="auto"/>
              <w:jc w:val="center"/>
              <w:rPr>
                <w:rFonts w:ascii="Calibri" w:eastAsia="Times New Roman" w:hAnsi="Calibri" w:cs="B Nazanin"/>
                <w:color w:val="000000"/>
                <w:sz w:val="20"/>
                <w:szCs w:val="20"/>
                <w:rtl/>
              </w:rPr>
            </w:pPr>
          </w:p>
        </w:tc>
      </w:tr>
      <w:tr w:rsidR="006B452D" w:rsidRPr="00500936" w:rsidTr="006B452D">
        <w:trPr>
          <w:trHeight w:val="114"/>
          <w:jc w:val="center"/>
        </w:trPr>
        <w:tc>
          <w:tcPr>
            <w:tcW w:w="1701" w:type="dxa"/>
            <w:vMerge/>
            <w:shd w:val="clear" w:color="auto" w:fill="auto"/>
            <w:noWrap/>
            <w:vAlign w:val="center"/>
          </w:tcPr>
          <w:p w:rsidR="006B452D" w:rsidRPr="00500936" w:rsidRDefault="006B452D" w:rsidP="006B452D">
            <w:pPr>
              <w:bidi/>
              <w:spacing w:after="0" w:line="240" w:lineRule="auto"/>
              <w:jc w:val="center"/>
              <w:rPr>
                <w:rFonts w:ascii="Calibri" w:eastAsia="Times New Roman" w:hAnsi="Calibri" w:cs="B Nazanin"/>
                <w:color w:val="000000"/>
                <w:sz w:val="20"/>
                <w:szCs w:val="20"/>
                <w:rtl/>
              </w:rPr>
            </w:pPr>
          </w:p>
        </w:tc>
        <w:tc>
          <w:tcPr>
            <w:tcW w:w="1326" w:type="dxa"/>
          </w:tcPr>
          <w:p w:rsidR="006B452D" w:rsidRPr="00500936" w:rsidRDefault="006B452D" w:rsidP="006B452D">
            <w:pPr>
              <w:spacing w:after="0" w:line="240" w:lineRule="auto"/>
              <w:jc w:val="center"/>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پيش بيني</w:t>
            </w:r>
          </w:p>
        </w:tc>
        <w:tc>
          <w:tcPr>
            <w:tcW w:w="3659" w:type="dxa"/>
            <w:shd w:val="clear" w:color="auto" w:fill="auto"/>
            <w:noWrap/>
            <w:vAlign w:val="bottom"/>
          </w:tcPr>
          <w:p w:rsidR="006B452D" w:rsidRPr="00500936" w:rsidRDefault="006B452D" w:rsidP="006B452D">
            <w:pPr>
              <w:spacing w:after="0" w:line="240" w:lineRule="auto"/>
              <w:jc w:val="center"/>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بازنگري 100 درصد کل سرفصل ها و يا بازبيني آنها</w:t>
            </w:r>
          </w:p>
        </w:tc>
        <w:tc>
          <w:tcPr>
            <w:tcW w:w="2790" w:type="dxa"/>
            <w:tcBorders>
              <w:bottom w:val="single" w:sz="4" w:space="0" w:color="auto"/>
            </w:tcBorders>
          </w:tcPr>
          <w:p w:rsidR="006B452D" w:rsidRPr="00500936" w:rsidRDefault="006B452D" w:rsidP="006B452D">
            <w:pPr>
              <w:spacing w:after="0" w:line="240" w:lineRule="auto"/>
              <w:jc w:val="center"/>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بازبيني مطابق بازبيني انجام شده توسط دانشگاه تهران و تعريف چارت جديد به کمک اعضاي هيات علمي</w:t>
            </w:r>
          </w:p>
        </w:tc>
      </w:tr>
      <w:tr w:rsidR="006B452D" w:rsidRPr="00500936" w:rsidTr="006B452D">
        <w:trPr>
          <w:trHeight w:val="115"/>
          <w:jc w:val="center"/>
        </w:trPr>
        <w:tc>
          <w:tcPr>
            <w:tcW w:w="1701" w:type="dxa"/>
            <w:vMerge w:val="restart"/>
            <w:shd w:val="clear" w:color="auto" w:fill="auto"/>
            <w:noWrap/>
            <w:vAlign w:val="center"/>
          </w:tcPr>
          <w:p w:rsidR="006B452D" w:rsidRPr="00500936" w:rsidRDefault="006B452D" w:rsidP="006B452D">
            <w:pPr>
              <w:bidi/>
              <w:spacing w:after="0" w:line="240" w:lineRule="auto"/>
              <w:jc w:val="both"/>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96-95</w:t>
            </w:r>
          </w:p>
        </w:tc>
        <w:tc>
          <w:tcPr>
            <w:tcW w:w="1326" w:type="dxa"/>
          </w:tcPr>
          <w:p w:rsidR="006B452D" w:rsidRPr="00500936" w:rsidRDefault="006B452D" w:rsidP="006B452D">
            <w:pPr>
              <w:spacing w:after="0" w:line="240" w:lineRule="auto"/>
              <w:jc w:val="center"/>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برنامه دانشگاه</w:t>
            </w:r>
          </w:p>
        </w:tc>
        <w:tc>
          <w:tcPr>
            <w:tcW w:w="3659" w:type="dxa"/>
            <w:shd w:val="clear" w:color="auto" w:fill="auto"/>
            <w:noWrap/>
            <w:vAlign w:val="bottom"/>
          </w:tcPr>
          <w:p w:rsidR="006B452D" w:rsidRPr="00500936" w:rsidRDefault="006B452D" w:rsidP="006B452D">
            <w:pPr>
              <w:spacing w:after="0" w:line="240" w:lineRule="auto"/>
              <w:jc w:val="center"/>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بازنگري 40 درصد کل سرفصل ها و يا بازبيني آنها</w:t>
            </w:r>
          </w:p>
        </w:tc>
        <w:tc>
          <w:tcPr>
            <w:tcW w:w="2790" w:type="dxa"/>
            <w:tcBorders>
              <w:bottom w:val="nil"/>
            </w:tcBorders>
          </w:tcPr>
          <w:p w:rsidR="006B452D" w:rsidRPr="00500936" w:rsidRDefault="006B452D" w:rsidP="006B452D">
            <w:pPr>
              <w:spacing w:after="0" w:line="240" w:lineRule="auto"/>
              <w:jc w:val="center"/>
              <w:rPr>
                <w:rFonts w:ascii="Calibri" w:eastAsia="Times New Roman" w:hAnsi="Calibri" w:cs="B Nazanin"/>
                <w:color w:val="000000"/>
                <w:sz w:val="20"/>
                <w:szCs w:val="20"/>
                <w:rtl/>
              </w:rPr>
            </w:pPr>
          </w:p>
        </w:tc>
      </w:tr>
      <w:tr w:rsidR="006B452D" w:rsidRPr="00500936" w:rsidTr="006B452D">
        <w:trPr>
          <w:trHeight w:val="114"/>
          <w:jc w:val="center"/>
        </w:trPr>
        <w:tc>
          <w:tcPr>
            <w:tcW w:w="1701" w:type="dxa"/>
            <w:vMerge/>
            <w:shd w:val="clear" w:color="auto" w:fill="auto"/>
            <w:noWrap/>
            <w:vAlign w:val="center"/>
          </w:tcPr>
          <w:p w:rsidR="006B452D" w:rsidRPr="00500936" w:rsidRDefault="006B452D" w:rsidP="006B452D">
            <w:pPr>
              <w:bidi/>
              <w:spacing w:after="0" w:line="240" w:lineRule="auto"/>
              <w:jc w:val="center"/>
              <w:rPr>
                <w:rFonts w:ascii="Calibri" w:eastAsia="Times New Roman" w:hAnsi="Calibri" w:cs="B Nazanin"/>
                <w:color w:val="000000"/>
                <w:sz w:val="20"/>
                <w:szCs w:val="20"/>
                <w:rtl/>
              </w:rPr>
            </w:pPr>
          </w:p>
        </w:tc>
        <w:tc>
          <w:tcPr>
            <w:tcW w:w="1326" w:type="dxa"/>
          </w:tcPr>
          <w:p w:rsidR="006B452D" w:rsidRPr="00500936" w:rsidRDefault="006B452D" w:rsidP="006B452D">
            <w:pPr>
              <w:spacing w:after="0" w:line="240" w:lineRule="auto"/>
              <w:jc w:val="center"/>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 xml:space="preserve">پيش بيني </w:t>
            </w:r>
          </w:p>
        </w:tc>
        <w:tc>
          <w:tcPr>
            <w:tcW w:w="3659" w:type="dxa"/>
            <w:shd w:val="clear" w:color="auto" w:fill="auto"/>
            <w:noWrap/>
            <w:vAlign w:val="bottom"/>
          </w:tcPr>
          <w:p w:rsidR="006B452D" w:rsidRPr="00500936" w:rsidRDefault="006B452D" w:rsidP="006B452D">
            <w:pPr>
              <w:spacing w:after="0" w:line="240" w:lineRule="auto"/>
              <w:jc w:val="center"/>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در سال 94-95 کل سرفصل ها بازنگري شده اند.</w:t>
            </w:r>
          </w:p>
        </w:tc>
        <w:tc>
          <w:tcPr>
            <w:tcW w:w="2790" w:type="dxa"/>
            <w:tcBorders>
              <w:top w:val="nil"/>
            </w:tcBorders>
          </w:tcPr>
          <w:p w:rsidR="006B452D" w:rsidRPr="00500936" w:rsidRDefault="006B452D" w:rsidP="006B452D">
            <w:pPr>
              <w:spacing w:after="0" w:line="240" w:lineRule="auto"/>
              <w:jc w:val="center"/>
              <w:rPr>
                <w:rFonts w:ascii="Calibri" w:eastAsia="Times New Roman" w:hAnsi="Calibri" w:cs="B Nazanin"/>
                <w:color w:val="000000"/>
                <w:sz w:val="20"/>
                <w:szCs w:val="20"/>
                <w:rtl/>
              </w:rPr>
            </w:pPr>
          </w:p>
        </w:tc>
      </w:tr>
      <w:tr w:rsidR="006B452D" w:rsidRPr="00500936" w:rsidTr="006B452D">
        <w:trPr>
          <w:trHeight w:val="115"/>
          <w:jc w:val="center"/>
        </w:trPr>
        <w:tc>
          <w:tcPr>
            <w:tcW w:w="1701" w:type="dxa"/>
            <w:vMerge w:val="restart"/>
            <w:shd w:val="clear" w:color="auto" w:fill="auto"/>
            <w:noWrap/>
            <w:vAlign w:val="center"/>
          </w:tcPr>
          <w:p w:rsidR="006B452D" w:rsidRPr="00500936" w:rsidRDefault="006B452D" w:rsidP="006B452D">
            <w:pPr>
              <w:bidi/>
              <w:spacing w:after="0" w:line="240" w:lineRule="auto"/>
              <w:jc w:val="both"/>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97-96</w:t>
            </w:r>
          </w:p>
        </w:tc>
        <w:tc>
          <w:tcPr>
            <w:tcW w:w="1326" w:type="dxa"/>
          </w:tcPr>
          <w:p w:rsidR="006B452D" w:rsidRPr="00500936" w:rsidRDefault="006B452D" w:rsidP="006B452D">
            <w:pPr>
              <w:spacing w:after="0" w:line="240" w:lineRule="auto"/>
              <w:jc w:val="center"/>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برنامه دانشگاه</w:t>
            </w:r>
          </w:p>
        </w:tc>
        <w:tc>
          <w:tcPr>
            <w:tcW w:w="3659" w:type="dxa"/>
            <w:shd w:val="clear" w:color="auto" w:fill="auto"/>
            <w:noWrap/>
            <w:vAlign w:val="bottom"/>
          </w:tcPr>
          <w:p w:rsidR="006B452D" w:rsidRPr="00500936" w:rsidRDefault="006B452D" w:rsidP="006B452D">
            <w:pPr>
              <w:spacing w:after="0" w:line="240" w:lineRule="auto"/>
              <w:jc w:val="center"/>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بازنگري 60 درصد کل سرفصل ها و يا بازبيني آنها</w:t>
            </w:r>
          </w:p>
        </w:tc>
        <w:tc>
          <w:tcPr>
            <w:tcW w:w="2790" w:type="dxa"/>
          </w:tcPr>
          <w:p w:rsidR="006B452D" w:rsidRPr="00500936" w:rsidRDefault="006B452D" w:rsidP="006B452D">
            <w:pPr>
              <w:spacing w:after="0" w:line="240" w:lineRule="auto"/>
              <w:jc w:val="center"/>
              <w:rPr>
                <w:rFonts w:ascii="Calibri" w:eastAsia="Times New Roman" w:hAnsi="Calibri" w:cs="B Nazanin"/>
                <w:color w:val="000000"/>
                <w:sz w:val="20"/>
                <w:szCs w:val="20"/>
                <w:rtl/>
              </w:rPr>
            </w:pPr>
          </w:p>
        </w:tc>
      </w:tr>
      <w:tr w:rsidR="006B452D" w:rsidRPr="00500936" w:rsidTr="006B452D">
        <w:trPr>
          <w:trHeight w:val="114"/>
          <w:jc w:val="center"/>
        </w:trPr>
        <w:tc>
          <w:tcPr>
            <w:tcW w:w="1701" w:type="dxa"/>
            <w:vMerge/>
            <w:shd w:val="clear" w:color="auto" w:fill="auto"/>
            <w:noWrap/>
            <w:vAlign w:val="center"/>
          </w:tcPr>
          <w:p w:rsidR="006B452D" w:rsidRPr="00500936" w:rsidRDefault="006B452D" w:rsidP="006B452D">
            <w:pPr>
              <w:bidi/>
              <w:spacing w:after="0" w:line="240" w:lineRule="auto"/>
              <w:jc w:val="center"/>
              <w:rPr>
                <w:rFonts w:ascii="Calibri" w:eastAsia="Times New Roman" w:hAnsi="Calibri" w:cs="B Nazanin"/>
                <w:color w:val="000000"/>
                <w:sz w:val="20"/>
                <w:szCs w:val="20"/>
                <w:rtl/>
              </w:rPr>
            </w:pPr>
          </w:p>
        </w:tc>
        <w:tc>
          <w:tcPr>
            <w:tcW w:w="1326" w:type="dxa"/>
          </w:tcPr>
          <w:p w:rsidR="006B452D" w:rsidRPr="00500936" w:rsidRDefault="006B452D" w:rsidP="006B452D">
            <w:pPr>
              <w:spacing w:after="0" w:line="240" w:lineRule="auto"/>
              <w:jc w:val="center"/>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 xml:space="preserve">پيش بيني </w:t>
            </w:r>
          </w:p>
        </w:tc>
        <w:tc>
          <w:tcPr>
            <w:tcW w:w="3659" w:type="dxa"/>
            <w:shd w:val="clear" w:color="auto" w:fill="auto"/>
            <w:noWrap/>
            <w:vAlign w:val="bottom"/>
          </w:tcPr>
          <w:p w:rsidR="006B452D" w:rsidRPr="00500936" w:rsidRDefault="006B452D" w:rsidP="006B452D">
            <w:pPr>
              <w:spacing w:after="0" w:line="240" w:lineRule="auto"/>
              <w:jc w:val="center"/>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در سال 94-95 کل سرفصل ها بازنگري شده اند.</w:t>
            </w:r>
          </w:p>
        </w:tc>
        <w:tc>
          <w:tcPr>
            <w:tcW w:w="2790" w:type="dxa"/>
          </w:tcPr>
          <w:p w:rsidR="006B452D" w:rsidRPr="00500936" w:rsidRDefault="006B452D" w:rsidP="006B452D">
            <w:pPr>
              <w:spacing w:after="0" w:line="240" w:lineRule="auto"/>
              <w:jc w:val="center"/>
              <w:rPr>
                <w:rFonts w:ascii="Calibri" w:eastAsia="Times New Roman" w:hAnsi="Calibri" w:cs="B Nazanin"/>
                <w:color w:val="000000"/>
                <w:sz w:val="20"/>
                <w:szCs w:val="20"/>
                <w:rtl/>
              </w:rPr>
            </w:pPr>
          </w:p>
        </w:tc>
      </w:tr>
      <w:tr w:rsidR="006B452D" w:rsidRPr="00500936" w:rsidTr="006B452D">
        <w:trPr>
          <w:trHeight w:val="115"/>
          <w:jc w:val="center"/>
        </w:trPr>
        <w:tc>
          <w:tcPr>
            <w:tcW w:w="1701" w:type="dxa"/>
            <w:vMerge w:val="restart"/>
            <w:shd w:val="clear" w:color="auto" w:fill="auto"/>
            <w:noWrap/>
            <w:vAlign w:val="center"/>
          </w:tcPr>
          <w:p w:rsidR="006B452D" w:rsidRPr="00500936" w:rsidRDefault="006B452D" w:rsidP="006B452D">
            <w:pPr>
              <w:bidi/>
              <w:spacing w:after="0" w:line="240" w:lineRule="auto"/>
              <w:jc w:val="both"/>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98-97</w:t>
            </w:r>
          </w:p>
        </w:tc>
        <w:tc>
          <w:tcPr>
            <w:tcW w:w="1326" w:type="dxa"/>
          </w:tcPr>
          <w:p w:rsidR="006B452D" w:rsidRPr="00500936" w:rsidRDefault="006B452D" w:rsidP="006B452D">
            <w:pPr>
              <w:spacing w:after="0" w:line="240" w:lineRule="auto"/>
              <w:jc w:val="center"/>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برنامه دانشگاه</w:t>
            </w:r>
          </w:p>
        </w:tc>
        <w:tc>
          <w:tcPr>
            <w:tcW w:w="3659" w:type="dxa"/>
            <w:shd w:val="clear" w:color="auto" w:fill="auto"/>
            <w:noWrap/>
            <w:vAlign w:val="bottom"/>
          </w:tcPr>
          <w:p w:rsidR="006B452D" w:rsidRPr="00500936" w:rsidRDefault="006B452D" w:rsidP="006B452D">
            <w:pPr>
              <w:spacing w:after="0" w:line="240" w:lineRule="auto"/>
              <w:jc w:val="center"/>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بازنگري 80 درصد کل سرفصل ها و يا بازبيني آنها</w:t>
            </w:r>
          </w:p>
        </w:tc>
        <w:tc>
          <w:tcPr>
            <w:tcW w:w="2790" w:type="dxa"/>
            <w:vMerge w:val="restart"/>
          </w:tcPr>
          <w:p w:rsidR="006B452D" w:rsidRPr="00500936" w:rsidRDefault="006B452D" w:rsidP="006B452D">
            <w:pPr>
              <w:spacing w:after="0" w:line="240" w:lineRule="auto"/>
              <w:jc w:val="center"/>
              <w:rPr>
                <w:rFonts w:ascii="Calibri" w:eastAsia="Times New Roman" w:hAnsi="Calibri" w:cs="B Nazanin"/>
                <w:color w:val="000000"/>
                <w:sz w:val="20"/>
                <w:szCs w:val="20"/>
                <w:rtl/>
              </w:rPr>
            </w:pPr>
          </w:p>
        </w:tc>
      </w:tr>
      <w:tr w:rsidR="006B452D" w:rsidRPr="00500936" w:rsidTr="006B452D">
        <w:trPr>
          <w:trHeight w:val="114"/>
          <w:jc w:val="center"/>
        </w:trPr>
        <w:tc>
          <w:tcPr>
            <w:tcW w:w="1701" w:type="dxa"/>
            <w:vMerge/>
            <w:shd w:val="clear" w:color="auto" w:fill="auto"/>
            <w:noWrap/>
            <w:vAlign w:val="center"/>
          </w:tcPr>
          <w:p w:rsidR="006B452D" w:rsidRPr="00500936" w:rsidRDefault="006B452D" w:rsidP="006B452D">
            <w:pPr>
              <w:bidi/>
              <w:spacing w:after="0" w:line="240" w:lineRule="auto"/>
              <w:jc w:val="center"/>
              <w:rPr>
                <w:rFonts w:ascii="Calibri" w:eastAsia="Times New Roman" w:hAnsi="Calibri" w:cs="B Nazanin"/>
                <w:color w:val="000000"/>
                <w:sz w:val="20"/>
                <w:szCs w:val="20"/>
                <w:rtl/>
              </w:rPr>
            </w:pPr>
          </w:p>
        </w:tc>
        <w:tc>
          <w:tcPr>
            <w:tcW w:w="1326" w:type="dxa"/>
          </w:tcPr>
          <w:p w:rsidR="006B452D" w:rsidRPr="00500936" w:rsidRDefault="006B452D" w:rsidP="006B452D">
            <w:pPr>
              <w:spacing w:after="0" w:line="240" w:lineRule="auto"/>
              <w:jc w:val="center"/>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 xml:space="preserve">پيش بيني </w:t>
            </w:r>
          </w:p>
        </w:tc>
        <w:tc>
          <w:tcPr>
            <w:tcW w:w="3659" w:type="dxa"/>
            <w:shd w:val="clear" w:color="auto" w:fill="auto"/>
            <w:noWrap/>
            <w:vAlign w:val="bottom"/>
          </w:tcPr>
          <w:p w:rsidR="006B452D" w:rsidRPr="00500936" w:rsidRDefault="006B452D" w:rsidP="006B452D">
            <w:pPr>
              <w:spacing w:after="0" w:line="240" w:lineRule="auto"/>
              <w:jc w:val="center"/>
              <w:rPr>
                <w:rFonts w:ascii="Calibri" w:eastAsia="Times New Roman" w:hAnsi="Calibri" w:cs="B Nazanin"/>
                <w:color w:val="000000"/>
                <w:sz w:val="20"/>
                <w:szCs w:val="20"/>
                <w:rtl/>
              </w:rPr>
            </w:pPr>
            <w:r w:rsidRPr="00500936">
              <w:rPr>
                <w:rFonts w:ascii="Calibri" w:eastAsia="Times New Roman" w:hAnsi="Calibri" w:cs="B Nazanin" w:hint="cs"/>
                <w:color w:val="000000"/>
                <w:sz w:val="20"/>
                <w:szCs w:val="20"/>
                <w:rtl/>
              </w:rPr>
              <w:t>در سال 94-95 کل سرفصل ها بازنگري شده اند.</w:t>
            </w:r>
          </w:p>
        </w:tc>
        <w:tc>
          <w:tcPr>
            <w:tcW w:w="2790" w:type="dxa"/>
            <w:vMerge/>
          </w:tcPr>
          <w:p w:rsidR="006B452D" w:rsidRPr="00500936" w:rsidRDefault="006B452D" w:rsidP="006B452D">
            <w:pPr>
              <w:spacing w:after="0" w:line="240" w:lineRule="auto"/>
              <w:jc w:val="center"/>
              <w:rPr>
                <w:rFonts w:ascii="Calibri" w:eastAsia="Times New Roman" w:hAnsi="Calibri" w:cs="B Nazanin"/>
                <w:color w:val="000000"/>
                <w:sz w:val="20"/>
                <w:szCs w:val="20"/>
                <w:rtl/>
              </w:rPr>
            </w:pPr>
          </w:p>
        </w:tc>
      </w:tr>
    </w:tbl>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6B452D" w:rsidRDefault="006B452D" w:rsidP="006B452D">
      <w:pPr>
        <w:bidi/>
        <w:spacing w:after="0" w:line="240" w:lineRule="auto"/>
        <w:ind w:left="360"/>
        <w:jc w:val="both"/>
        <w:rPr>
          <w:rFonts w:ascii="B Nazanin,Bold" w:cs="B Nazanin"/>
          <w:b/>
          <w:bCs/>
          <w:color w:val="C10000"/>
          <w:sz w:val="24"/>
          <w:szCs w:val="24"/>
          <w:rtl/>
        </w:rPr>
      </w:pPr>
    </w:p>
    <w:p w:rsidR="00F901F3" w:rsidRPr="00F901F3" w:rsidRDefault="00E9514E" w:rsidP="006B452D">
      <w:pPr>
        <w:bidi/>
        <w:spacing w:after="0" w:line="240" w:lineRule="auto"/>
        <w:ind w:left="360"/>
        <w:jc w:val="both"/>
        <w:rPr>
          <w:rFonts w:cs="B Lotus"/>
          <w:color w:val="002060"/>
          <w:sz w:val="28"/>
          <w:szCs w:val="28"/>
        </w:rPr>
      </w:pPr>
      <w:r>
        <w:rPr>
          <w:rFonts w:ascii="B Nazanin,Bold" w:cs="B Nazanin" w:hint="cs"/>
          <w:b/>
          <w:bCs/>
          <w:color w:val="C10000"/>
          <w:sz w:val="24"/>
          <w:szCs w:val="24"/>
          <w:rtl/>
        </w:rPr>
        <w:lastRenderedPageBreak/>
        <w:t>راهکارها:</w:t>
      </w:r>
    </w:p>
    <w:p w:rsidR="00AE47D4" w:rsidRPr="00B83885" w:rsidRDefault="00AE47D4" w:rsidP="00AE47D4">
      <w:pPr>
        <w:pStyle w:val="ListParagraph"/>
        <w:numPr>
          <w:ilvl w:val="0"/>
          <w:numId w:val="20"/>
        </w:numPr>
        <w:bidi/>
        <w:spacing w:after="0" w:line="240" w:lineRule="auto"/>
        <w:jc w:val="both"/>
        <w:rPr>
          <w:rFonts w:cs="B Lotus"/>
          <w:color w:val="002060"/>
          <w:sz w:val="28"/>
          <w:szCs w:val="28"/>
        </w:rPr>
      </w:pPr>
      <w:bookmarkStart w:id="0" w:name="Chap04"/>
      <w:r w:rsidRPr="00B83885">
        <w:rPr>
          <w:rFonts w:cs="B Lotus" w:hint="cs"/>
          <w:color w:val="002060"/>
          <w:sz w:val="28"/>
          <w:szCs w:val="28"/>
          <w:rtl/>
        </w:rPr>
        <w:t>همکاران و اعضای هیئت علمی گرایش های مختلف مامور نقد و بررسی برنامه های تخصصی شوند و گزارش خود را به شورای گروه ارائه نمایند و اصلاحات برنامه به بحث و تبادل نظر گذاشته شود و نتیجه آن به شورای دانشکده و دانشگاه منعکس شود.</w:t>
      </w:r>
    </w:p>
    <w:p w:rsidR="00AE47D4" w:rsidRPr="00B83885" w:rsidRDefault="00AE47D4" w:rsidP="00AE47D4">
      <w:pPr>
        <w:pStyle w:val="ListParagraph"/>
        <w:numPr>
          <w:ilvl w:val="0"/>
          <w:numId w:val="20"/>
        </w:numPr>
        <w:bidi/>
        <w:spacing w:after="0" w:line="240" w:lineRule="auto"/>
        <w:jc w:val="both"/>
        <w:rPr>
          <w:rFonts w:cs="B Lotus"/>
          <w:color w:val="002060"/>
          <w:sz w:val="28"/>
          <w:szCs w:val="28"/>
          <w:lang w:bidi="fa-IR"/>
        </w:rPr>
      </w:pPr>
      <w:r w:rsidRPr="00B83885">
        <w:rPr>
          <w:rFonts w:cs="B Lotus" w:hint="cs"/>
          <w:color w:val="002060"/>
          <w:sz w:val="28"/>
          <w:szCs w:val="28"/>
          <w:rtl/>
          <w:lang w:bidi="fa-IR"/>
        </w:rPr>
        <w:t>تشکیل کمیته بررسی برای ارزیابی سرفصل ها</w:t>
      </w:r>
    </w:p>
    <w:p w:rsidR="00AE47D4" w:rsidRPr="00B83885" w:rsidRDefault="00AE47D4" w:rsidP="00AE47D4">
      <w:pPr>
        <w:pStyle w:val="ListParagraph"/>
        <w:numPr>
          <w:ilvl w:val="0"/>
          <w:numId w:val="20"/>
        </w:numPr>
        <w:bidi/>
        <w:spacing w:after="0" w:line="240" w:lineRule="auto"/>
        <w:jc w:val="both"/>
        <w:rPr>
          <w:rFonts w:cs="B Lotus"/>
          <w:color w:val="002060"/>
          <w:sz w:val="28"/>
          <w:szCs w:val="28"/>
          <w:lang w:bidi="fa-IR"/>
        </w:rPr>
      </w:pPr>
      <w:r w:rsidRPr="00B83885">
        <w:rPr>
          <w:rFonts w:cs="B Lotus" w:hint="cs"/>
          <w:color w:val="002060"/>
          <w:sz w:val="28"/>
          <w:szCs w:val="28"/>
          <w:rtl/>
          <w:lang w:bidi="fa-IR"/>
        </w:rPr>
        <w:t>تهیه و تنظیم برنامه زمان بندی برای انجام بازنگری و بازبینی</w:t>
      </w:r>
    </w:p>
    <w:p w:rsidR="00AE47D4" w:rsidRPr="00B83885" w:rsidRDefault="00AE47D4" w:rsidP="00AE47D4">
      <w:pPr>
        <w:pStyle w:val="ListParagraph"/>
        <w:numPr>
          <w:ilvl w:val="0"/>
          <w:numId w:val="20"/>
        </w:numPr>
        <w:bidi/>
        <w:spacing w:after="0" w:line="240" w:lineRule="auto"/>
        <w:jc w:val="both"/>
        <w:rPr>
          <w:rFonts w:cs="B Lotus"/>
          <w:color w:val="002060"/>
          <w:sz w:val="28"/>
          <w:szCs w:val="28"/>
          <w:lang w:bidi="fa-IR"/>
        </w:rPr>
      </w:pPr>
      <w:r w:rsidRPr="00B83885">
        <w:rPr>
          <w:rFonts w:cs="B Lotus" w:hint="cs"/>
          <w:color w:val="002060"/>
          <w:sz w:val="28"/>
          <w:szCs w:val="28"/>
          <w:rtl/>
          <w:lang w:bidi="fa-IR"/>
        </w:rPr>
        <w:t>انجام مطالعه تطبیقی بین برنامه و سر فصل های دروس با برنامه درسی و دروس متناظر ارائه شده در کشور های دیگر</w:t>
      </w:r>
    </w:p>
    <w:p w:rsidR="00AE47D4" w:rsidRPr="00B83885" w:rsidRDefault="00AE47D4" w:rsidP="00AE47D4">
      <w:pPr>
        <w:pStyle w:val="ListParagraph"/>
        <w:numPr>
          <w:ilvl w:val="0"/>
          <w:numId w:val="20"/>
        </w:numPr>
        <w:bidi/>
        <w:spacing w:after="0" w:line="240" w:lineRule="auto"/>
        <w:jc w:val="both"/>
        <w:rPr>
          <w:rFonts w:cs="B Lotus"/>
          <w:color w:val="002060"/>
          <w:sz w:val="28"/>
          <w:szCs w:val="28"/>
          <w:lang w:bidi="fa-IR"/>
        </w:rPr>
      </w:pPr>
      <w:r w:rsidRPr="00B83885">
        <w:rPr>
          <w:rFonts w:cs="B Lotus" w:hint="cs"/>
          <w:color w:val="002060"/>
          <w:sz w:val="28"/>
          <w:szCs w:val="28"/>
          <w:rtl/>
          <w:lang w:bidi="fa-IR"/>
        </w:rPr>
        <w:t xml:space="preserve">به روز نمودن برنامه های درسی و سرفصل های قدیمی </w:t>
      </w:r>
      <w:r w:rsidRPr="00B83885">
        <w:rPr>
          <w:rFonts w:cs="B Lotus"/>
          <w:color w:val="002060"/>
          <w:sz w:val="28"/>
          <w:szCs w:val="28"/>
          <w:rtl/>
          <w:lang w:bidi="fa-IR"/>
        </w:rPr>
        <w:t>با توجه به تحولات دانش بشری</w:t>
      </w:r>
    </w:p>
    <w:p w:rsidR="00AE47D4" w:rsidRPr="00B83885" w:rsidRDefault="00AE47D4" w:rsidP="00AE47D4">
      <w:pPr>
        <w:pStyle w:val="ListParagraph"/>
        <w:numPr>
          <w:ilvl w:val="0"/>
          <w:numId w:val="20"/>
        </w:numPr>
        <w:bidi/>
        <w:spacing w:after="0" w:line="240" w:lineRule="auto"/>
        <w:jc w:val="both"/>
        <w:rPr>
          <w:rFonts w:cs="B Lotus"/>
          <w:color w:val="002060"/>
          <w:sz w:val="28"/>
          <w:szCs w:val="28"/>
          <w:lang w:bidi="fa-IR"/>
        </w:rPr>
      </w:pPr>
      <w:bookmarkStart w:id="1" w:name="Chap01"/>
      <w:r w:rsidRPr="00B83885">
        <w:rPr>
          <w:rFonts w:cs="B Lotus"/>
          <w:color w:val="002060"/>
          <w:sz w:val="28"/>
          <w:szCs w:val="28"/>
          <w:lang w:bidi="fa-IR"/>
        </w:rPr>
        <w:t> </w:t>
      </w:r>
      <w:r w:rsidRPr="00B83885">
        <w:rPr>
          <w:rFonts w:cs="B Lotus"/>
          <w:color w:val="002060"/>
          <w:sz w:val="28"/>
          <w:szCs w:val="28"/>
          <w:rtl/>
          <w:lang w:bidi="fa-IR"/>
        </w:rPr>
        <w:t>انطباق هر چه بي</w:t>
      </w:r>
      <w:r w:rsidRPr="00B83885">
        <w:rPr>
          <w:rFonts w:cs="B Lotus" w:hint="cs"/>
          <w:color w:val="002060"/>
          <w:sz w:val="28"/>
          <w:szCs w:val="28"/>
          <w:rtl/>
          <w:lang w:bidi="fa-IR"/>
        </w:rPr>
        <w:t>ش</w:t>
      </w:r>
      <w:r w:rsidRPr="00B83885">
        <w:rPr>
          <w:rFonts w:cs="B Lotus"/>
          <w:color w:val="002060"/>
          <w:sz w:val="28"/>
          <w:szCs w:val="28"/>
          <w:rtl/>
          <w:lang w:bidi="fa-IR"/>
        </w:rPr>
        <w:t>تر برنامه های درسی با نيازهای جامعه</w:t>
      </w:r>
      <w:bookmarkEnd w:id="1"/>
    </w:p>
    <w:p w:rsidR="00AE47D4" w:rsidRPr="00B83885" w:rsidRDefault="00AE47D4" w:rsidP="00AE47D4">
      <w:pPr>
        <w:pStyle w:val="ListParagraph"/>
        <w:numPr>
          <w:ilvl w:val="0"/>
          <w:numId w:val="20"/>
        </w:numPr>
        <w:bidi/>
        <w:spacing w:after="0" w:line="240" w:lineRule="auto"/>
        <w:jc w:val="both"/>
        <w:rPr>
          <w:rFonts w:cs="B Lotus"/>
          <w:color w:val="002060"/>
          <w:sz w:val="28"/>
          <w:szCs w:val="28"/>
          <w:lang w:bidi="fa-IR"/>
        </w:rPr>
      </w:pPr>
      <w:r w:rsidRPr="00B83885">
        <w:rPr>
          <w:rFonts w:cs="B Lotus"/>
          <w:color w:val="002060"/>
          <w:sz w:val="28"/>
          <w:szCs w:val="28"/>
          <w:rtl/>
          <w:lang w:bidi="fa-IR"/>
        </w:rPr>
        <w:t>تناسب هر بيشتر برنامه ها</w:t>
      </w:r>
      <w:r w:rsidRPr="00B83885">
        <w:rPr>
          <w:rFonts w:cs="B Lotus" w:hint="cs"/>
          <w:color w:val="002060"/>
          <w:sz w:val="28"/>
          <w:szCs w:val="28"/>
          <w:rtl/>
          <w:lang w:bidi="fa-IR"/>
        </w:rPr>
        <w:t>ی درسی</w:t>
      </w:r>
      <w:r w:rsidRPr="00B83885">
        <w:rPr>
          <w:rFonts w:cs="B Lotus"/>
          <w:color w:val="002060"/>
          <w:sz w:val="28"/>
          <w:szCs w:val="28"/>
          <w:rtl/>
          <w:lang w:bidi="fa-IR"/>
        </w:rPr>
        <w:t xml:space="preserve"> با امکانات و توانائيهای دانشگاه</w:t>
      </w:r>
    </w:p>
    <w:p w:rsidR="00AE47D4" w:rsidRPr="00B83885" w:rsidRDefault="00AE47D4" w:rsidP="00AE47D4">
      <w:pPr>
        <w:pStyle w:val="ListParagraph"/>
        <w:numPr>
          <w:ilvl w:val="0"/>
          <w:numId w:val="20"/>
        </w:numPr>
        <w:bidi/>
        <w:spacing w:after="0" w:line="240" w:lineRule="auto"/>
        <w:jc w:val="both"/>
        <w:rPr>
          <w:rFonts w:cs="B Lotus"/>
          <w:color w:val="002060"/>
          <w:sz w:val="28"/>
          <w:szCs w:val="28"/>
          <w:lang w:bidi="fa-IR"/>
        </w:rPr>
      </w:pPr>
      <w:r w:rsidRPr="00B83885">
        <w:rPr>
          <w:rFonts w:cs="B Lotus"/>
          <w:color w:val="002060"/>
          <w:sz w:val="28"/>
          <w:szCs w:val="28"/>
          <w:lang w:bidi="fa-IR"/>
        </w:rPr>
        <w:t> </w:t>
      </w:r>
      <w:r w:rsidRPr="00B83885">
        <w:rPr>
          <w:rFonts w:cs="B Lotus"/>
          <w:color w:val="002060"/>
          <w:sz w:val="28"/>
          <w:szCs w:val="28"/>
          <w:rtl/>
          <w:lang w:bidi="fa-IR"/>
        </w:rPr>
        <w:t>پيش بينی پيامدها و اثرات جانبی</w:t>
      </w:r>
      <w:r w:rsidRPr="00B83885">
        <w:rPr>
          <w:rFonts w:ascii="Times New Roman" w:hAnsi="Times New Roman" w:cs="Times New Roman" w:hint="cs"/>
          <w:color w:val="002060"/>
          <w:sz w:val="28"/>
          <w:szCs w:val="28"/>
          <w:rtl/>
          <w:lang w:bidi="fa-IR"/>
        </w:rPr>
        <w:t> </w:t>
      </w:r>
      <w:r w:rsidRPr="00B83885">
        <w:rPr>
          <w:rFonts w:cs="B Lotus"/>
          <w:color w:val="002060"/>
          <w:sz w:val="28"/>
          <w:szCs w:val="28"/>
          <w:rtl/>
          <w:lang w:bidi="fa-IR"/>
        </w:rPr>
        <w:t>حاصل از ايجاد تغييرات در برنامه ها بر روی دانشجويان فارغ التحصيلان و اعضای هيات علمی گروه</w:t>
      </w:r>
    </w:p>
    <w:p w:rsidR="00AE47D4" w:rsidRPr="00B83885" w:rsidRDefault="00AE47D4" w:rsidP="00AE47D4">
      <w:pPr>
        <w:pStyle w:val="ListParagraph"/>
        <w:numPr>
          <w:ilvl w:val="0"/>
          <w:numId w:val="20"/>
        </w:numPr>
        <w:bidi/>
        <w:spacing w:after="0" w:line="240" w:lineRule="auto"/>
        <w:jc w:val="both"/>
        <w:rPr>
          <w:rFonts w:cs="B Lotus"/>
          <w:color w:val="002060"/>
          <w:sz w:val="28"/>
          <w:szCs w:val="28"/>
          <w:lang w:bidi="fa-IR"/>
        </w:rPr>
      </w:pPr>
      <w:r w:rsidRPr="00B83885">
        <w:rPr>
          <w:rFonts w:cs="B Lotus" w:hint="cs"/>
          <w:color w:val="002060"/>
          <w:sz w:val="28"/>
          <w:szCs w:val="28"/>
          <w:rtl/>
          <w:lang w:bidi="fa-IR"/>
        </w:rPr>
        <w:t>رای گیری از اعضای هیئت علمی در خصوص تغییرات پیشنهادی</w:t>
      </w:r>
    </w:p>
    <w:p w:rsidR="00F901F3" w:rsidRPr="00AE47D4" w:rsidRDefault="00AE47D4" w:rsidP="00F901F3">
      <w:pPr>
        <w:pStyle w:val="ListParagraph"/>
        <w:numPr>
          <w:ilvl w:val="0"/>
          <w:numId w:val="20"/>
        </w:numPr>
        <w:bidi/>
        <w:spacing w:after="0" w:line="240" w:lineRule="auto"/>
        <w:jc w:val="both"/>
        <w:rPr>
          <w:rFonts w:cs="B Lotus"/>
          <w:color w:val="002060"/>
          <w:sz w:val="28"/>
          <w:szCs w:val="28"/>
          <w:rtl/>
        </w:rPr>
      </w:pPr>
      <w:r w:rsidRPr="00AE47D4">
        <w:rPr>
          <w:rFonts w:cs="B Lotus"/>
          <w:color w:val="002060"/>
          <w:sz w:val="28"/>
          <w:szCs w:val="28"/>
          <w:rtl/>
          <w:lang w:bidi="fa-IR"/>
        </w:rPr>
        <w:t xml:space="preserve">بررسی </w:t>
      </w:r>
      <w:r w:rsidRPr="00AE47D4">
        <w:rPr>
          <w:rFonts w:cs="B Lotus" w:hint="cs"/>
          <w:color w:val="002060"/>
          <w:sz w:val="28"/>
          <w:szCs w:val="28"/>
          <w:rtl/>
          <w:lang w:bidi="fa-IR"/>
        </w:rPr>
        <w:t>تاثیرات هرگونه</w:t>
      </w:r>
      <w:r w:rsidRPr="00AE47D4">
        <w:rPr>
          <w:rFonts w:cs="B Lotus"/>
          <w:color w:val="002060"/>
          <w:sz w:val="28"/>
          <w:szCs w:val="28"/>
          <w:rtl/>
          <w:lang w:bidi="fa-IR"/>
        </w:rPr>
        <w:t xml:space="preserve"> تغيير در گروه با در نظر گرفتن شرايط گروه و دانشجويان</w:t>
      </w:r>
      <w:r>
        <w:rPr>
          <w:rFonts w:cs="B Lotus"/>
          <w:color w:val="002060"/>
          <w:sz w:val="28"/>
          <w:szCs w:val="28"/>
          <w:rtl/>
          <w:lang w:bidi="fa-IR"/>
        </w:rPr>
        <w:t xml:space="preserve"> مربوطه، قوانين و مقررات آموزشی</w:t>
      </w:r>
      <w:r w:rsidR="00F901F3" w:rsidRPr="00AE47D4">
        <w:rPr>
          <w:rFonts w:cs="B Lotus"/>
          <w:color w:val="002060"/>
          <w:sz w:val="28"/>
          <w:szCs w:val="28"/>
          <w:rtl/>
          <w:lang w:bidi="fa-IR"/>
        </w:rPr>
        <w:t xml:space="preserve"> </w:t>
      </w:r>
      <w:bookmarkEnd w:id="0"/>
    </w:p>
    <w:p w:rsidR="00F901F3" w:rsidRDefault="00F901F3" w:rsidP="00F901F3">
      <w:pPr>
        <w:autoSpaceDE w:val="0"/>
        <w:autoSpaceDN w:val="0"/>
        <w:bidi/>
        <w:adjustRightInd w:val="0"/>
        <w:spacing w:after="0" w:line="240" w:lineRule="auto"/>
        <w:rPr>
          <w:rFonts w:ascii="B Nazanin,Bold" w:cs="B Nazanin"/>
          <w:b/>
          <w:bCs/>
          <w:color w:val="C10000"/>
          <w:sz w:val="20"/>
          <w:szCs w:val="20"/>
          <w:rtl/>
        </w:rPr>
      </w:pPr>
    </w:p>
    <w:p w:rsidR="00195156" w:rsidRDefault="00195156" w:rsidP="00195156">
      <w:pPr>
        <w:autoSpaceDE w:val="0"/>
        <w:autoSpaceDN w:val="0"/>
        <w:bidi/>
        <w:adjustRightInd w:val="0"/>
        <w:spacing w:after="0" w:line="240" w:lineRule="auto"/>
        <w:rPr>
          <w:rFonts w:ascii="B Nazanin,Bold" w:cs="B Nazanin"/>
          <w:b/>
          <w:bCs/>
          <w:color w:val="C10000"/>
          <w:sz w:val="20"/>
          <w:szCs w:val="20"/>
          <w:rtl/>
        </w:rPr>
      </w:pPr>
    </w:p>
    <w:p w:rsidR="00195156" w:rsidRDefault="00195156" w:rsidP="00195156">
      <w:pPr>
        <w:autoSpaceDE w:val="0"/>
        <w:autoSpaceDN w:val="0"/>
        <w:bidi/>
        <w:adjustRightInd w:val="0"/>
        <w:spacing w:after="0" w:line="240" w:lineRule="auto"/>
        <w:rPr>
          <w:rFonts w:ascii="B Nazanin,Bold" w:cs="B Nazanin"/>
          <w:b/>
          <w:bCs/>
          <w:color w:val="C10000"/>
          <w:sz w:val="20"/>
          <w:szCs w:val="20"/>
          <w:rtl/>
        </w:rPr>
      </w:pPr>
    </w:p>
    <w:p w:rsidR="00195156" w:rsidRDefault="00195156" w:rsidP="00195156">
      <w:pPr>
        <w:autoSpaceDE w:val="0"/>
        <w:autoSpaceDN w:val="0"/>
        <w:bidi/>
        <w:adjustRightInd w:val="0"/>
        <w:spacing w:after="0" w:line="240" w:lineRule="auto"/>
        <w:rPr>
          <w:rFonts w:ascii="B Nazanin,Bold" w:cs="B Nazanin"/>
          <w:b/>
          <w:bCs/>
          <w:color w:val="C10000"/>
          <w:sz w:val="20"/>
          <w:szCs w:val="20"/>
          <w:rtl/>
        </w:rPr>
      </w:pPr>
    </w:p>
    <w:p w:rsidR="00195156" w:rsidRDefault="00195156" w:rsidP="00195156">
      <w:pPr>
        <w:autoSpaceDE w:val="0"/>
        <w:autoSpaceDN w:val="0"/>
        <w:bidi/>
        <w:adjustRightInd w:val="0"/>
        <w:spacing w:after="0" w:line="240" w:lineRule="auto"/>
        <w:rPr>
          <w:rFonts w:ascii="B Nazanin,Bold" w:cs="B Nazanin"/>
          <w:b/>
          <w:bCs/>
          <w:color w:val="C10000"/>
          <w:sz w:val="20"/>
          <w:szCs w:val="20"/>
          <w:rtl/>
        </w:rPr>
      </w:pPr>
    </w:p>
    <w:p w:rsidR="00195156" w:rsidRDefault="00195156" w:rsidP="00195156">
      <w:pPr>
        <w:autoSpaceDE w:val="0"/>
        <w:autoSpaceDN w:val="0"/>
        <w:bidi/>
        <w:adjustRightInd w:val="0"/>
        <w:spacing w:after="0" w:line="240" w:lineRule="auto"/>
        <w:rPr>
          <w:rFonts w:ascii="B Nazanin,Bold" w:cs="B Nazanin"/>
          <w:b/>
          <w:bCs/>
          <w:color w:val="C10000"/>
          <w:sz w:val="20"/>
          <w:szCs w:val="20"/>
          <w:rtl/>
        </w:rPr>
      </w:pPr>
    </w:p>
    <w:p w:rsidR="00195156" w:rsidRDefault="00195156" w:rsidP="00195156">
      <w:pPr>
        <w:autoSpaceDE w:val="0"/>
        <w:autoSpaceDN w:val="0"/>
        <w:bidi/>
        <w:adjustRightInd w:val="0"/>
        <w:spacing w:after="0" w:line="240" w:lineRule="auto"/>
        <w:rPr>
          <w:rFonts w:ascii="B Nazanin,Bold" w:cs="B Nazanin"/>
          <w:b/>
          <w:bCs/>
          <w:color w:val="C10000"/>
          <w:sz w:val="20"/>
          <w:szCs w:val="20"/>
          <w:rtl/>
        </w:rPr>
      </w:pPr>
    </w:p>
    <w:p w:rsidR="00195156" w:rsidRDefault="00195156" w:rsidP="00195156">
      <w:pPr>
        <w:autoSpaceDE w:val="0"/>
        <w:autoSpaceDN w:val="0"/>
        <w:bidi/>
        <w:adjustRightInd w:val="0"/>
        <w:spacing w:after="0" w:line="240" w:lineRule="auto"/>
        <w:rPr>
          <w:rFonts w:ascii="B Nazanin,Bold" w:cs="B Nazanin"/>
          <w:b/>
          <w:bCs/>
          <w:color w:val="C10000"/>
          <w:sz w:val="20"/>
          <w:szCs w:val="20"/>
          <w:rtl/>
        </w:rPr>
      </w:pPr>
    </w:p>
    <w:p w:rsidR="00195156" w:rsidRDefault="00195156" w:rsidP="00195156">
      <w:pPr>
        <w:autoSpaceDE w:val="0"/>
        <w:autoSpaceDN w:val="0"/>
        <w:bidi/>
        <w:adjustRightInd w:val="0"/>
        <w:spacing w:after="0" w:line="240" w:lineRule="auto"/>
        <w:rPr>
          <w:rFonts w:ascii="B Nazanin,Bold" w:cs="B Nazanin"/>
          <w:b/>
          <w:bCs/>
          <w:color w:val="C10000"/>
          <w:sz w:val="20"/>
          <w:szCs w:val="20"/>
          <w:rtl/>
        </w:rPr>
      </w:pPr>
    </w:p>
    <w:p w:rsidR="00195156" w:rsidRDefault="00195156" w:rsidP="00195156">
      <w:pPr>
        <w:autoSpaceDE w:val="0"/>
        <w:autoSpaceDN w:val="0"/>
        <w:bidi/>
        <w:adjustRightInd w:val="0"/>
        <w:spacing w:after="0" w:line="240" w:lineRule="auto"/>
        <w:rPr>
          <w:rFonts w:ascii="B Nazanin,Bold" w:cs="B Nazanin"/>
          <w:b/>
          <w:bCs/>
          <w:color w:val="C10000"/>
          <w:sz w:val="20"/>
          <w:szCs w:val="20"/>
          <w:rtl/>
        </w:rPr>
      </w:pPr>
    </w:p>
    <w:p w:rsidR="00195156" w:rsidRDefault="00195156" w:rsidP="00195156">
      <w:pPr>
        <w:autoSpaceDE w:val="0"/>
        <w:autoSpaceDN w:val="0"/>
        <w:bidi/>
        <w:adjustRightInd w:val="0"/>
        <w:spacing w:after="0" w:line="240" w:lineRule="auto"/>
        <w:rPr>
          <w:rFonts w:ascii="B Nazanin,Bold" w:cs="B Nazanin"/>
          <w:b/>
          <w:bCs/>
          <w:color w:val="C10000"/>
          <w:sz w:val="20"/>
          <w:szCs w:val="20"/>
          <w:rtl/>
        </w:rPr>
      </w:pPr>
    </w:p>
    <w:p w:rsidR="009E6D1F" w:rsidRDefault="009E6D1F" w:rsidP="009E6D1F">
      <w:pPr>
        <w:autoSpaceDE w:val="0"/>
        <w:autoSpaceDN w:val="0"/>
        <w:bidi/>
        <w:adjustRightInd w:val="0"/>
        <w:spacing w:after="0" w:line="240" w:lineRule="auto"/>
        <w:rPr>
          <w:rFonts w:ascii="B Nazanin,Bold" w:cs="B Nazanin"/>
          <w:b/>
          <w:bCs/>
          <w:color w:val="C10000"/>
          <w:sz w:val="20"/>
          <w:szCs w:val="20"/>
          <w:rtl/>
        </w:rPr>
      </w:pPr>
    </w:p>
    <w:p w:rsidR="009E6D1F" w:rsidRDefault="009E6D1F" w:rsidP="009E6D1F">
      <w:pPr>
        <w:autoSpaceDE w:val="0"/>
        <w:autoSpaceDN w:val="0"/>
        <w:bidi/>
        <w:adjustRightInd w:val="0"/>
        <w:spacing w:after="0" w:line="240" w:lineRule="auto"/>
        <w:rPr>
          <w:rFonts w:ascii="B Nazanin,Bold" w:cs="B Nazanin"/>
          <w:b/>
          <w:bCs/>
          <w:color w:val="C10000"/>
          <w:sz w:val="20"/>
          <w:szCs w:val="20"/>
          <w:rtl/>
        </w:rPr>
      </w:pPr>
    </w:p>
    <w:p w:rsidR="009E6D1F" w:rsidRDefault="009E6D1F" w:rsidP="009E6D1F">
      <w:pPr>
        <w:autoSpaceDE w:val="0"/>
        <w:autoSpaceDN w:val="0"/>
        <w:bidi/>
        <w:adjustRightInd w:val="0"/>
        <w:spacing w:after="0" w:line="240" w:lineRule="auto"/>
        <w:rPr>
          <w:rFonts w:ascii="B Nazanin,Bold" w:cs="B Nazanin"/>
          <w:b/>
          <w:bCs/>
          <w:color w:val="C10000"/>
          <w:sz w:val="20"/>
          <w:szCs w:val="20"/>
          <w:rtl/>
        </w:rPr>
      </w:pPr>
    </w:p>
    <w:p w:rsidR="009E6D1F" w:rsidRDefault="009E6D1F" w:rsidP="009E6D1F">
      <w:pPr>
        <w:autoSpaceDE w:val="0"/>
        <w:autoSpaceDN w:val="0"/>
        <w:bidi/>
        <w:adjustRightInd w:val="0"/>
        <w:spacing w:after="0" w:line="240" w:lineRule="auto"/>
        <w:rPr>
          <w:rFonts w:ascii="B Nazanin,Bold" w:cs="B Nazanin"/>
          <w:b/>
          <w:bCs/>
          <w:color w:val="C10000"/>
          <w:sz w:val="20"/>
          <w:szCs w:val="20"/>
          <w:rtl/>
        </w:rPr>
      </w:pPr>
    </w:p>
    <w:p w:rsidR="009E6D1F" w:rsidRDefault="009E6D1F" w:rsidP="009E6D1F">
      <w:pPr>
        <w:autoSpaceDE w:val="0"/>
        <w:autoSpaceDN w:val="0"/>
        <w:bidi/>
        <w:adjustRightInd w:val="0"/>
        <w:spacing w:after="0" w:line="240" w:lineRule="auto"/>
        <w:rPr>
          <w:rFonts w:ascii="B Nazanin,Bold" w:cs="B Nazanin"/>
          <w:b/>
          <w:bCs/>
          <w:color w:val="C10000"/>
          <w:sz w:val="20"/>
          <w:szCs w:val="20"/>
          <w:rtl/>
        </w:rPr>
      </w:pPr>
    </w:p>
    <w:p w:rsidR="005D24E4" w:rsidRPr="00F954DC" w:rsidRDefault="00671294" w:rsidP="00734E1A">
      <w:pPr>
        <w:autoSpaceDE w:val="0"/>
        <w:autoSpaceDN w:val="0"/>
        <w:bidi/>
        <w:adjustRightInd w:val="0"/>
        <w:spacing w:after="0" w:line="240" w:lineRule="auto"/>
        <w:rPr>
          <w:rFonts w:ascii="B Nazanin,Bold" w:cs="B Nazanin"/>
          <w:b/>
          <w:bCs/>
          <w:color w:val="C10000"/>
          <w:sz w:val="26"/>
          <w:szCs w:val="26"/>
          <w:rtl/>
        </w:rPr>
      </w:pPr>
      <w:r w:rsidRPr="00F954DC">
        <w:rPr>
          <w:rFonts w:ascii="B Nazanin,Bold" w:cs="B Nazanin" w:hint="cs"/>
          <w:b/>
          <w:bCs/>
          <w:color w:val="C10000"/>
          <w:sz w:val="26"/>
          <w:szCs w:val="26"/>
          <w:rtl/>
        </w:rPr>
        <w:lastRenderedPageBreak/>
        <w:t>هدف</w:t>
      </w:r>
      <w:r w:rsidRPr="00F954DC">
        <w:rPr>
          <w:rFonts w:ascii="B Nazanin,Bold" w:cs="B Nazanin"/>
          <w:b/>
          <w:bCs/>
          <w:color w:val="C10000"/>
          <w:sz w:val="26"/>
          <w:szCs w:val="26"/>
        </w:rPr>
        <w:t xml:space="preserve"> </w:t>
      </w:r>
      <w:r w:rsidRPr="00F954DC">
        <w:rPr>
          <w:rFonts w:ascii="B Nazanin,Bold" w:cs="B Nazanin" w:hint="cs"/>
          <w:b/>
          <w:bCs/>
          <w:color w:val="C10000"/>
          <w:sz w:val="26"/>
          <w:szCs w:val="26"/>
          <w:rtl/>
        </w:rPr>
        <w:t>راهبرد</w:t>
      </w:r>
      <w:r w:rsidR="00E40840" w:rsidRPr="00F954DC">
        <w:rPr>
          <w:rFonts w:ascii="B Nazanin,Bold" w:cs="B Nazanin" w:hint="cs"/>
          <w:b/>
          <w:bCs/>
          <w:color w:val="C10000"/>
          <w:sz w:val="26"/>
          <w:szCs w:val="26"/>
          <w:rtl/>
        </w:rPr>
        <w:t>ي</w:t>
      </w:r>
      <w:r w:rsidRPr="00F954DC">
        <w:rPr>
          <w:rFonts w:ascii="B Nazanin,Bold" w:cs="B Nazanin"/>
          <w:b/>
          <w:bCs/>
          <w:color w:val="C10000"/>
          <w:sz w:val="26"/>
          <w:szCs w:val="26"/>
        </w:rPr>
        <w:t xml:space="preserve"> </w:t>
      </w:r>
      <w:r w:rsidRPr="00F954DC">
        <w:rPr>
          <w:rFonts w:ascii="B Nazanin,Bold" w:cs="B Nazanin" w:hint="cs"/>
          <w:b/>
          <w:bCs/>
          <w:color w:val="C10000"/>
          <w:sz w:val="26"/>
          <w:szCs w:val="26"/>
          <w:rtl/>
        </w:rPr>
        <w:t>سوم</w:t>
      </w:r>
      <w:r w:rsidR="0074550A" w:rsidRPr="00F954DC">
        <w:rPr>
          <w:rFonts w:ascii="B Nazanin,Bold" w:cs="B Nazanin" w:hint="cs"/>
          <w:b/>
          <w:bCs/>
          <w:color w:val="C10000"/>
          <w:sz w:val="26"/>
          <w:szCs w:val="26"/>
          <w:rtl/>
        </w:rPr>
        <w:t>:</w:t>
      </w:r>
      <w:r w:rsidRPr="00F954DC">
        <w:rPr>
          <w:rFonts w:ascii="B Nazanin,Bold" w:cs="B Nazanin"/>
          <w:b/>
          <w:bCs/>
          <w:color w:val="C10000"/>
          <w:sz w:val="26"/>
          <w:szCs w:val="26"/>
        </w:rPr>
        <w:t xml:space="preserve"> </w:t>
      </w:r>
      <w:r w:rsidRPr="00F954DC">
        <w:rPr>
          <w:rFonts w:ascii="B Nazanin,Bold" w:cs="B Nazanin" w:hint="cs"/>
          <w:b/>
          <w:bCs/>
          <w:color w:val="C10000"/>
          <w:sz w:val="26"/>
          <w:szCs w:val="26"/>
          <w:rtl/>
        </w:rPr>
        <w:t>راه</w:t>
      </w:r>
      <w:r w:rsidRPr="00F954DC">
        <w:rPr>
          <w:rFonts w:ascii="B Nazanin,Bold" w:cs="B Nazanin"/>
          <w:b/>
          <w:bCs/>
          <w:color w:val="C10000"/>
          <w:sz w:val="26"/>
          <w:szCs w:val="26"/>
        </w:rPr>
        <w:t xml:space="preserve"> </w:t>
      </w:r>
      <w:r w:rsidRPr="00F954DC">
        <w:rPr>
          <w:rFonts w:ascii="B Nazanin,Bold" w:cs="B Nazanin" w:hint="cs"/>
          <w:b/>
          <w:bCs/>
          <w:color w:val="C10000"/>
          <w:sz w:val="26"/>
          <w:szCs w:val="26"/>
          <w:rtl/>
        </w:rPr>
        <w:t>انداز</w:t>
      </w:r>
      <w:r w:rsidR="00E40840" w:rsidRPr="00F954DC">
        <w:rPr>
          <w:rFonts w:ascii="B Nazanin,Bold" w:cs="B Nazanin" w:hint="cs"/>
          <w:b/>
          <w:bCs/>
          <w:color w:val="C10000"/>
          <w:sz w:val="26"/>
          <w:szCs w:val="26"/>
          <w:rtl/>
        </w:rPr>
        <w:t>ي</w:t>
      </w:r>
      <w:r w:rsidRPr="00F954DC">
        <w:rPr>
          <w:rFonts w:ascii="B Nazanin,Bold" w:cs="B Nazanin"/>
          <w:b/>
          <w:bCs/>
          <w:color w:val="C10000"/>
          <w:sz w:val="26"/>
          <w:szCs w:val="26"/>
        </w:rPr>
        <w:t xml:space="preserve"> </w:t>
      </w:r>
      <w:r w:rsidRPr="00F954DC">
        <w:rPr>
          <w:rFonts w:ascii="B Nazanin,Bold" w:cs="B Nazanin" w:hint="cs"/>
          <w:b/>
          <w:bCs/>
          <w:color w:val="C10000"/>
          <w:sz w:val="26"/>
          <w:szCs w:val="26"/>
          <w:rtl/>
        </w:rPr>
        <w:t>رشته</w:t>
      </w:r>
      <w:r w:rsidRPr="00F954DC">
        <w:rPr>
          <w:rFonts w:ascii="B Nazanin,Bold" w:cs="B Nazanin"/>
          <w:b/>
          <w:bCs/>
          <w:color w:val="C10000"/>
          <w:sz w:val="26"/>
          <w:szCs w:val="26"/>
        </w:rPr>
        <w:t xml:space="preserve"> </w:t>
      </w:r>
      <w:r w:rsidRPr="00F954DC">
        <w:rPr>
          <w:rFonts w:ascii="B Nazanin,Bold" w:cs="B Nazanin" w:hint="cs"/>
          <w:b/>
          <w:bCs/>
          <w:color w:val="C10000"/>
          <w:sz w:val="26"/>
          <w:szCs w:val="26"/>
          <w:rtl/>
        </w:rPr>
        <w:t>ها</w:t>
      </w:r>
      <w:r w:rsidR="00E40840" w:rsidRPr="00F954DC">
        <w:rPr>
          <w:rFonts w:ascii="B Nazanin,Bold" w:cs="B Nazanin" w:hint="cs"/>
          <w:b/>
          <w:bCs/>
          <w:color w:val="C10000"/>
          <w:sz w:val="26"/>
          <w:szCs w:val="26"/>
          <w:rtl/>
        </w:rPr>
        <w:t>ي</w:t>
      </w:r>
      <w:r w:rsidRPr="00F954DC">
        <w:rPr>
          <w:rFonts w:ascii="B Nazanin,Bold" w:cs="B Nazanin"/>
          <w:b/>
          <w:bCs/>
          <w:color w:val="C10000"/>
          <w:sz w:val="26"/>
          <w:szCs w:val="26"/>
        </w:rPr>
        <w:t xml:space="preserve"> </w:t>
      </w:r>
      <w:r w:rsidRPr="00F954DC">
        <w:rPr>
          <w:rFonts w:ascii="B Nazanin,Bold" w:cs="B Nazanin" w:hint="cs"/>
          <w:b/>
          <w:bCs/>
          <w:color w:val="C10000"/>
          <w:sz w:val="26"/>
          <w:szCs w:val="26"/>
          <w:rtl/>
        </w:rPr>
        <w:t>جد</w:t>
      </w:r>
      <w:r w:rsidR="00E40840" w:rsidRPr="00F954DC">
        <w:rPr>
          <w:rFonts w:ascii="B Nazanin,Bold" w:cs="B Nazanin" w:hint="cs"/>
          <w:b/>
          <w:bCs/>
          <w:color w:val="C10000"/>
          <w:sz w:val="26"/>
          <w:szCs w:val="26"/>
          <w:rtl/>
        </w:rPr>
        <w:t>ي</w:t>
      </w:r>
      <w:r w:rsidRPr="00F954DC">
        <w:rPr>
          <w:rFonts w:ascii="B Nazanin,Bold" w:cs="B Nazanin" w:hint="cs"/>
          <w:b/>
          <w:bCs/>
          <w:color w:val="C10000"/>
          <w:sz w:val="26"/>
          <w:szCs w:val="26"/>
          <w:rtl/>
        </w:rPr>
        <w:t>د</w:t>
      </w:r>
      <w:r w:rsidRPr="00F954DC">
        <w:rPr>
          <w:rFonts w:ascii="B Nazanin,Bold" w:cs="B Nazanin"/>
          <w:b/>
          <w:bCs/>
          <w:color w:val="C10000"/>
          <w:sz w:val="26"/>
          <w:szCs w:val="26"/>
        </w:rPr>
        <w:t xml:space="preserve"> </w:t>
      </w:r>
      <w:r w:rsidRPr="00F954DC">
        <w:rPr>
          <w:rFonts w:ascii="B Nazanin,Bold" w:cs="B Nazanin" w:hint="cs"/>
          <w:b/>
          <w:bCs/>
          <w:color w:val="C10000"/>
          <w:sz w:val="26"/>
          <w:szCs w:val="26"/>
          <w:rtl/>
        </w:rPr>
        <w:t>به</w:t>
      </w:r>
      <w:r w:rsidRPr="00F954DC">
        <w:rPr>
          <w:rFonts w:ascii="B Nazanin,Bold" w:cs="B Nazanin"/>
          <w:b/>
          <w:bCs/>
          <w:color w:val="C10000"/>
          <w:sz w:val="26"/>
          <w:szCs w:val="26"/>
        </w:rPr>
        <w:t xml:space="preserve"> </w:t>
      </w:r>
      <w:r w:rsidRPr="00F954DC">
        <w:rPr>
          <w:rFonts w:ascii="B Nazanin,Bold" w:cs="B Nazanin" w:hint="cs"/>
          <w:b/>
          <w:bCs/>
          <w:color w:val="C10000"/>
          <w:sz w:val="26"/>
          <w:szCs w:val="26"/>
          <w:rtl/>
        </w:rPr>
        <w:t>و</w:t>
      </w:r>
      <w:r w:rsidR="00E40840" w:rsidRPr="00F954DC">
        <w:rPr>
          <w:rFonts w:ascii="B Nazanin,Bold" w:cs="B Nazanin" w:hint="cs"/>
          <w:b/>
          <w:bCs/>
          <w:color w:val="C10000"/>
          <w:sz w:val="26"/>
          <w:szCs w:val="26"/>
          <w:rtl/>
        </w:rPr>
        <w:t>ي</w:t>
      </w:r>
      <w:r w:rsidRPr="00F954DC">
        <w:rPr>
          <w:rFonts w:ascii="B Nazanin,Bold" w:cs="B Nazanin" w:hint="cs"/>
          <w:b/>
          <w:bCs/>
          <w:color w:val="C10000"/>
          <w:sz w:val="26"/>
          <w:szCs w:val="26"/>
          <w:rtl/>
        </w:rPr>
        <w:t>ژه</w:t>
      </w:r>
      <w:r w:rsidRPr="00F954DC">
        <w:rPr>
          <w:rFonts w:ascii="B Nazanin,Bold" w:cs="B Nazanin"/>
          <w:b/>
          <w:bCs/>
          <w:color w:val="C10000"/>
          <w:sz w:val="26"/>
          <w:szCs w:val="26"/>
        </w:rPr>
        <w:t xml:space="preserve"> </w:t>
      </w:r>
      <w:r w:rsidRPr="00F954DC">
        <w:rPr>
          <w:rFonts w:ascii="B Nazanin,Bold" w:cs="B Nazanin" w:hint="cs"/>
          <w:b/>
          <w:bCs/>
          <w:color w:val="C10000"/>
          <w:sz w:val="26"/>
          <w:szCs w:val="26"/>
          <w:rtl/>
        </w:rPr>
        <w:t>م</w:t>
      </w:r>
      <w:r w:rsidR="00E40840" w:rsidRPr="00F954DC">
        <w:rPr>
          <w:rFonts w:ascii="B Nazanin,Bold" w:cs="B Nazanin" w:hint="cs"/>
          <w:b/>
          <w:bCs/>
          <w:color w:val="C10000"/>
          <w:sz w:val="26"/>
          <w:szCs w:val="26"/>
          <w:rtl/>
        </w:rPr>
        <w:t>ي</w:t>
      </w:r>
      <w:r w:rsidRPr="00F954DC">
        <w:rPr>
          <w:rFonts w:ascii="B Nazanin,Bold" w:cs="B Nazanin" w:hint="cs"/>
          <w:b/>
          <w:bCs/>
          <w:color w:val="C10000"/>
          <w:sz w:val="26"/>
          <w:szCs w:val="26"/>
          <w:rtl/>
        </w:rPr>
        <w:t>ان</w:t>
      </w:r>
      <w:r w:rsidRPr="00F954DC">
        <w:rPr>
          <w:rFonts w:ascii="B Nazanin,Bold" w:cs="B Nazanin"/>
          <w:b/>
          <w:bCs/>
          <w:color w:val="C10000"/>
          <w:sz w:val="26"/>
          <w:szCs w:val="26"/>
        </w:rPr>
        <w:t xml:space="preserve"> </w:t>
      </w:r>
      <w:r w:rsidRPr="00F954DC">
        <w:rPr>
          <w:rFonts w:ascii="B Nazanin,Bold" w:cs="B Nazanin" w:hint="cs"/>
          <w:b/>
          <w:bCs/>
          <w:color w:val="C10000"/>
          <w:sz w:val="26"/>
          <w:szCs w:val="26"/>
          <w:rtl/>
        </w:rPr>
        <w:t>رشته</w:t>
      </w:r>
      <w:r w:rsidRPr="00F954DC">
        <w:rPr>
          <w:rFonts w:ascii="B Nazanin,Bold" w:cs="B Nazanin"/>
          <w:b/>
          <w:bCs/>
          <w:color w:val="C10000"/>
          <w:sz w:val="26"/>
          <w:szCs w:val="26"/>
        </w:rPr>
        <w:t xml:space="preserve"> </w:t>
      </w:r>
      <w:r w:rsidRPr="00F954DC">
        <w:rPr>
          <w:rFonts w:ascii="B Nazanin,Bold" w:cs="B Nazanin" w:hint="cs"/>
          <w:b/>
          <w:bCs/>
          <w:color w:val="C10000"/>
          <w:sz w:val="26"/>
          <w:szCs w:val="26"/>
          <w:rtl/>
        </w:rPr>
        <w:t>ا</w:t>
      </w:r>
      <w:r w:rsidR="00E40840" w:rsidRPr="00F954DC">
        <w:rPr>
          <w:rFonts w:ascii="B Nazanin,Bold" w:cs="B Nazanin" w:hint="cs"/>
          <w:b/>
          <w:bCs/>
          <w:color w:val="C10000"/>
          <w:sz w:val="26"/>
          <w:szCs w:val="26"/>
          <w:rtl/>
        </w:rPr>
        <w:t>ي</w:t>
      </w:r>
      <w:r w:rsidRPr="00F954DC">
        <w:rPr>
          <w:rFonts w:ascii="B Nazanin,Bold" w:cs="B Nazanin"/>
          <w:b/>
          <w:bCs/>
          <w:color w:val="C10000"/>
          <w:sz w:val="26"/>
          <w:szCs w:val="26"/>
        </w:rPr>
        <w:t xml:space="preserve"> </w:t>
      </w:r>
      <w:r w:rsidRPr="00F954DC">
        <w:rPr>
          <w:rFonts w:ascii="B Nazanin,Bold" w:cs="B Nazanin" w:hint="cs"/>
          <w:b/>
          <w:bCs/>
          <w:color w:val="C10000"/>
          <w:sz w:val="26"/>
          <w:szCs w:val="26"/>
          <w:rtl/>
        </w:rPr>
        <w:t>ها</w:t>
      </w:r>
      <w:r w:rsidRPr="00F954DC">
        <w:rPr>
          <w:rFonts w:ascii="B Nazanin,Bold" w:cs="B Nazanin"/>
          <w:b/>
          <w:bCs/>
          <w:color w:val="C10000"/>
          <w:sz w:val="26"/>
          <w:szCs w:val="26"/>
        </w:rPr>
        <w:t xml:space="preserve"> </w:t>
      </w:r>
      <w:r w:rsidRPr="00F954DC">
        <w:rPr>
          <w:rFonts w:ascii="B Nazanin,Bold" w:cs="B Nazanin" w:hint="cs"/>
          <w:b/>
          <w:bCs/>
          <w:color w:val="C10000"/>
          <w:sz w:val="26"/>
          <w:szCs w:val="26"/>
          <w:rtl/>
        </w:rPr>
        <w:t>هماهنگ</w:t>
      </w:r>
      <w:r w:rsidRPr="00F954DC">
        <w:rPr>
          <w:rFonts w:ascii="B Nazanin,Bold" w:cs="B Nazanin"/>
          <w:b/>
          <w:bCs/>
          <w:color w:val="C10000"/>
          <w:sz w:val="26"/>
          <w:szCs w:val="26"/>
        </w:rPr>
        <w:t xml:space="preserve"> </w:t>
      </w:r>
      <w:r w:rsidRPr="00F954DC">
        <w:rPr>
          <w:rFonts w:ascii="B Nazanin,Bold" w:cs="B Nazanin" w:hint="cs"/>
          <w:b/>
          <w:bCs/>
          <w:color w:val="C10000"/>
          <w:sz w:val="26"/>
          <w:szCs w:val="26"/>
          <w:rtl/>
        </w:rPr>
        <w:t>با</w:t>
      </w:r>
      <w:r w:rsidRPr="00F954DC">
        <w:rPr>
          <w:rFonts w:ascii="B Nazanin,Bold" w:cs="B Nazanin"/>
          <w:b/>
          <w:bCs/>
          <w:color w:val="C10000"/>
          <w:sz w:val="26"/>
          <w:szCs w:val="26"/>
        </w:rPr>
        <w:t xml:space="preserve"> </w:t>
      </w:r>
      <w:r w:rsidRPr="00F954DC">
        <w:rPr>
          <w:rFonts w:ascii="B Nazanin,Bold" w:cs="B Nazanin" w:hint="cs"/>
          <w:b/>
          <w:bCs/>
          <w:color w:val="C10000"/>
          <w:sz w:val="26"/>
          <w:szCs w:val="26"/>
          <w:rtl/>
        </w:rPr>
        <w:t>ن</w:t>
      </w:r>
      <w:r w:rsidR="00E40840" w:rsidRPr="00F954DC">
        <w:rPr>
          <w:rFonts w:ascii="B Nazanin,Bold" w:cs="B Nazanin" w:hint="cs"/>
          <w:b/>
          <w:bCs/>
          <w:color w:val="C10000"/>
          <w:sz w:val="26"/>
          <w:szCs w:val="26"/>
          <w:rtl/>
        </w:rPr>
        <w:t>ي</w:t>
      </w:r>
      <w:r w:rsidRPr="00F954DC">
        <w:rPr>
          <w:rFonts w:ascii="B Nazanin,Bold" w:cs="B Nazanin" w:hint="cs"/>
          <w:b/>
          <w:bCs/>
          <w:color w:val="C10000"/>
          <w:sz w:val="26"/>
          <w:szCs w:val="26"/>
          <w:rtl/>
        </w:rPr>
        <w:t>ازها</w:t>
      </w:r>
      <w:r w:rsidR="00E40840" w:rsidRPr="00F954DC">
        <w:rPr>
          <w:rFonts w:ascii="B Nazanin,Bold" w:cs="B Nazanin" w:hint="cs"/>
          <w:b/>
          <w:bCs/>
          <w:color w:val="C10000"/>
          <w:sz w:val="26"/>
          <w:szCs w:val="26"/>
          <w:rtl/>
        </w:rPr>
        <w:t>ي</w:t>
      </w:r>
      <w:r w:rsidRPr="00F954DC">
        <w:rPr>
          <w:rFonts w:ascii="B Nazanin,Bold" w:cs="B Nazanin"/>
          <w:b/>
          <w:bCs/>
          <w:color w:val="C10000"/>
          <w:sz w:val="26"/>
          <w:szCs w:val="26"/>
        </w:rPr>
        <w:t xml:space="preserve"> </w:t>
      </w:r>
      <w:r w:rsidRPr="00F954DC">
        <w:rPr>
          <w:rFonts w:ascii="B Nazanin,Bold" w:cs="B Nazanin" w:hint="cs"/>
          <w:b/>
          <w:bCs/>
          <w:color w:val="C10000"/>
          <w:sz w:val="26"/>
          <w:szCs w:val="26"/>
          <w:rtl/>
        </w:rPr>
        <w:t>اقتصاد</w:t>
      </w:r>
      <w:r w:rsidR="00E40840" w:rsidRPr="00F954DC">
        <w:rPr>
          <w:rFonts w:ascii="B Nazanin,Bold" w:cs="B Nazanin" w:hint="cs"/>
          <w:b/>
          <w:bCs/>
          <w:color w:val="C10000"/>
          <w:sz w:val="26"/>
          <w:szCs w:val="26"/>
          <w:rtl/>
        </w:rPr>
        <w:t>ي</w:t>
      </w:r>
      <w:r w:rsidRPr="00F954DC">
        <w:rPr>
          <w:rFonts w:ascii="B Nazanin,Bold" w:cs="B Nazanin" w:hint="cs"/>
          <w:b/>
          <w:bCs/>
          <w:color w:val="C10000"/>
          <w:sz w:val="26"/>
          <w:szCs w:val="26"/>
          <w:rtl/>
        </w:rPr>
        <w:t>،</w:t>
      </w:r>
      <w:r w:rsidR="00DC33DC" w:rsidRPr="00F954DC">
        <w:rPr>
          <w:rFonts w:ascii="B Nazanin,Bold" w:cs="B Nazanin" w:hint="cs"/>
          <w:b/>
          <w:bCs/>
          <w:color w:val="C10000"/>
          <w:sz w:val="26"/>
          <w:szCs w:val="26"/>
          <w:rtl/>
        </w:rPr>
        <w:t xml:space="preserve"> </w:t>
      </w:r>
      <w:r w:rsidRPr="00F954DC">
        <w:rPr>
          <w:rFonts w:ascii="B Nazanin,Bold" w:cs="B Nazanin" w:hint="cs"/>
          <w:b/>
          <w:bCs/>
          <w:color w:val="C10000"/>
          <w:sz w:val="26"/>
          <w:szCs w:val="26"/>
          <w:rtl/>
        </w:rPr>
        <w:t>اجتماع</w:t>
      </w:r>
      <w:r w:rsidR="00E40840" w:rsidRPr="00F954DC">
        <w:rPr>
          <w:rFonts w:ascii="B Nazanin,Bold" w:cs="B Nazanin" w:hint="cs"/>
          <w:b/>
          <w:bCs/>
          <w:color w:val="C10000"/>
          <w:sz w:val="26"/>
          <w:szCs w:val="26"/>
          <w:rtl/>
        </w:rPr>
        <w:t>ي</w:t>
      </w:r>
      <w:r w:rsidRPr="00F954DC">
        <w:rPr>
          <w:rFonts w:ascii="B Nazanin,Bold" w:cs="B Nazanin" w:hint="cs"/>
          <w:b/>
          <w:bCs/>
          <w:color w:val="C10000"/>
          <w:sz w:val="26"/>
          <w:szCs w:val="26"/>
          <w:rtl/>
        </w:rPr>
        <w:t>،</w:t>
      </w:r>
      <w:r w:rsidRPr="00F954DC">
        <w:rPr>
          <w:rFonts w:ascii="B Nazanin,Bold" w:cs="B Nazanin"/>
          <w:b/>
          <w:bCs/>
          <w:color w:val="C10000"/>
          <w:sz w:val="26"/>
          <w:szCs w:val="26"/>
        </w:rPr>
        <w:t xml:space="preserve"> </w:t>
      </w:r>
      <w:r w:rsidRPr="00F954DC">
        <w:rPr>
          <w:rFonts w:ascii="B Nazanin,Bold" w:cs="B Nazanin" w:hint="cs"/>
          <w:b/>
          <w:bCs/>
          <w:color w:val="C10000"/>
          <w:sz w:val="26"/>
          <w:szCs w:val="26"/>
          <w:rtl/>
        </w:rPr>
        <w:t>فرهنگ</w:t>
      </w:r>
      <w:r w:rsidR="00E40840" w:rsidRPr="00F954DC">
        <w:rPr>
          <w:rFonts w:ascii="B Nazanin,Bold" w:cs="B Nazanin" w:hint="cs"/>
          <w:b/>
          <w:bCs/>
          <w:color w:val="C10000"/>
          <w:sz w:val="26"/>
          <w:szCs w:val="26"/>
          <w:rtl/>
        </w:rPr>
        <w:t>ي</w:t>
      </w:r>
      <w:r w:rsidRPr="00F954DC">
        <w:rPr>
          <w:rFonts w:ascii="B Nazanin,Bold" w:cs="B Nazanin"/>
          <w:b/>
          <w:bCs/>
          <w:color w:val="C10000"/>
          <w:sz w:val="26"/>
          <w:szCs w:val="26"/>
        </w:rPr>
        <w:t xml:space="preserve"> </w:t>
      </w:r>
      <w:r w:rsidRPr="00F954DC">
        <w:rPr>
          <w:rFonts w:ascii="B Nazanin,Bold" w:cs="B Nazanin" w:hint="cs"/>
          <w:b/>
          <w:bCs/>
          <w:color w:val="C10000"/>
          <w:sz w:val="26"/>
          <w:szCs w:val="26"/>
          <w:rtl/>
        </w:rPr>
        <w:t>و</w:t>
      </w:r>
      <w:r w:rsidRPr="00F954DC">
        <w:rPr>
          <w:rFonts w:ascii="B Nazanin,Bold" w:cs="B Nazanin"/>
          <w:b/>
          <w:bCs/>
          <w:color w:val="C10000"/>
          <w:sz w:val="26"/>
          <w:szCs w:val="26"/>
        </w:rPr>
        <w:t xml:space="preserve"> </w:t>
      </w:r>
      <w:r w:rsidRPr="00F954DC">
        <w:rPr>
          <w:rFonts w:ascii="B Nazanin,Bold" w:cs="B Nazanin" w:hint="cs"/>
          <w:b/>
          <w:bCs/>
          <w:color w:val="C10000"/>
          <w:sz w:val="26"/>
          <w:szCs w:val="26"/>
          <w:rtl/>
        </w:rPr>
        <w:t>س</w:t>
      </w:r>
      <w:r w:rsidR="00E40840" w:rsidRPr="00F954DC">
        <w:rPr>
          <w:rFonts w:ascii="B Nazanin,Bold" w:cs="B Nazanin" w:hint="cs"/>
          <w:b/>
          <w:bCs/>
          <w:color w:val="C10000"/>
          <w:sz w:val="26"/>
          <w:szCs w:val="26"/>
          <w:rtl/>
        </w:rPr>
        <w:t>ي</w:t>
      </w:r>
      <w:r w:rsidRPr="00F954DC">
        <w:rPr>
          <w:rFonts w:ascii="B Nazanin,Bold" w:cs="B Nazanin" w:hint="cs"/>
          <w:b/>
          <w:bCs/>
          <w:color w:val="C10000"/>
          <w:sz w:val="26"/>
          <w:szCs w:val="26"/>
          <w:rtl/>
        </w:rPr>
        <w:t>اس</w:t>
      </w:r>
      <w:r w:rsidR="00E40840" w:rsidRPr="00F954DC">
        <w:rPr>
          <w:rFonts w:ascii="B Nazanin,Bold" w:cs="B Nazanin" w:hint="cs"/>
          <w:b/>
          <w:bCs/>
          <w:color w:val="C10000"/>
          <w:sz w:val="26"/>
          <w:szCs w:val="26"/>
          <w:rtl/>
        </w:rPr>
        <w:t>ي</w:t>
      </w:r>
      <w:r w:rsidRPr="00F954DC">
        <w:rPr>
          <w:rFonts w:ascii="B Nazanin,Bold" w:cs="B Nazanin"/>
          <w:b/>
          <w:bCs/>
          <w:color w:val="C10000"/>
          <w:sz w:val="26"/>
          <w:szCs w:val="26"/>
        </w:rPr>
        <w:t xml:space="preserve"> </w:t>
      </w:r>
      <w:r w:rsidRPr="00F954DC">
        <w:rPr>
          <w:rFonts w:ascii="B Nazanin,Bold" w:cs="B Nazanin" w:hint="cs"/>
          <w:b/>
          <w:bCs/>
          <w:color w:val="C10000"/>
          <w:sz w:val="26"/>
          <w:szCs w:val="26"/>
          <w:rtl/>
        </w:rPr>
        <w:t>کشور</w:t>
      </w:r>
      <w:r w:rsidRPr="00F954DC">
        <w:rPr>
          <w:rFonts w:ascii="B Nazanin,Bold" w:cs="B Nazanin"/>
          <w:b/>
          <w:bCs/>
          <w:color w:val="C10000"/>
          <w:sz w:val="26"/>
          <w:szCs w:val="26"/>
        </w:rPr>
        <w:t>.</w:t>
      </w:r>
    </w:p>
    <w:p w:rsidR="004641E8" w:rsidRDefault="004641E8" w:rsidP="00551801">
      <w:pPr>
        <w:bidi/>
        <w:jc w:val="both"/>
        <w:rPr>
          <w:rFonts w:cs="B Nazanin"/>
          <w:color w:val="000000" w:themeColor="text1"/>
          <w:sz w:val="24"/>
          <w:szCs w:val="24"/>
          <w:rtl/>
          <w:lang w:bidi="fa-IR"/>
        </w:rPr>
      </w:pPr>
    </w:p>
    <w:p w:rsidR="006B452D" w:rsidRPr="006B452D" w:rsidRDefault="006B452D" w:rsidP="006B452D">
      <w:pPr>
        <w:bidi/>
        <w:jc w:val="both"/>
        <w:rPr>
          <w:rFonts w:cs="B Nazanin"/>
          <w:b/>
          <w:bCs/>
          <w:color w:val="000000" w:themeColor="text1"/>
          <w:sz w:val="24"/>
          <w:szCs w:val="24"/>
          <w:rtl/>
          <w:lang w:bidi="fa-IR"/>
        </w:rPr>
      </w:pPr>
      <w:r w:rsidRPr="00013FE7">
        <w:rPr>
          <w:rFonts w:cs="B Nazanin" w:hint="cs"/>
          <w:b/>
          <w:bCs/>
          <w:color w:val="000000" w:themeColor="text1"/>
          <w:sz w:val="24"/>
          <w:szCs w:val="24"/>
          <w:rtl/>
          <w:lang w:bidi="fa-IR"/>
        </w:rPr>
        <w:t>مهندسی عمران</w:t>
      </w:r>
    </w:p>
    <w:tbl>
      <w:tblPr>
        <w:tblStyle w:val="TableGrid"/>
        <w:bidiVisual/>
        <w:tblW w:w="0" w:type="auto"/>
        <w:jc w:val="center"/>
        <w:tblLook w:val="04A0" w:firstRow="1" w:lastRow="0" w:firstColumn="1" w:lastColumn="0" w:noHBand="0" w:noVBand="1"/>
      </w:tblPr>
      <w:tblGrid>
        <w:gridCol w:w="1320"/>
        <w:gridCol w:w="1320"/>
        <w:gridCol w:w="1320"/>
        <w:gridCol w:w="1320"/>
        <w:gridCol w:w="1320"/>
        <w:gridCol w:w="1321"/>
        <w:gridCol w:w="1321"/>
      </w:tblGrid>
      <w:tr w:rsidR="00CC4964" w:rsidRPr="008D5387" w:rsidTr="00B505FA">
        <w:trPr>
          <w:jc w:val="center"/>
        </w:trPr>
        <w:tc>
          <w:tcPr>
            <w:tcW w:w="1320" w:type="dxa"/>
            <w:vMerge w:val="restart"/>
            <w:shd w:val="clear" w:color="auto" w:fill="D9D9D9" w:themeFill="background1" w:themeFillShade="D9"/>
            <w:vAlign w:val="center"/>
          </w:tcPr>
          <w:p w:rsidR="00CC4964" w:rsidRPr="008D5387" w:rsidRDefault="00CC4964" w:rsidP="00B505FA">
            <w:pPr>
              <w:jc w:val="center"/>
              <w:rPr>
                <w:rFonts w:asciiTheme="majorBidi" w:hAnsiTheme="majorBidi" w:cs="B Nazanin"/>
                <w:b/>
                <w:bCs/>
                <w:sz w:val="20"/>
                <w:szCs w:val="20"/>
                <w:rtl/>
              </w:rPr>
            </w:pPr>
            <w:r w:rsidRPr="008D5387">
              <w:rPr>
                <w:rFonts w:asciiTheme="majorBidi" w:hAnsiTheme="majorBidi" w:cs="B Nazanin"/>
                <w:b/>
                <w:bCs/>
                <w:sz w:val="20"/>
                <w:szCs w:val="20"/>
                <w:rtl/>
              </w:rPr>
              <w:t>سال تحصیلی</w:t>
            </w:r>
          </w:p>
        </w:tc>
        <w:tc>
          <w:tcPr>
            <w:tcW w:w="3960" w:type="dxa"/>
            <w:gridSpan w:val="3"/>
            <w:shd w:val="clear" w:color="auto" w:fill="D9D9D9" w:themeFill="background1" w:themeFillShade="D9"/>
            <w:vAlign w:val="center"/>
          </w:tcPr>
          <w:p w:rsidR="00CC4964" w:rsidRPr="008D5387" w:rsidRDefault="00CC4964" w:rsidP="00B505FA">
            <w:pPr>
              <w:jc w:val="center"/>
              <w:rPr>
                <w:rFonts w:asciiTheme="majorBidi" w:hAnsiTheme="majorBidi" w:cs="B Nazanin"/>
                <w:b/>
                <w:bCs/>
                <w:sz w:val="20"/>
                <w:szCs w:val="20"/>
                <w:rtl/>
              </w:rPr>
            </w:pPr>
            <w:r w:rsidRPr="008D5387">
              <w:rPr>
                <w:rFonts w:asciiTheme="majorBidi" w:hAnsiTheme="majorBidi" w:cs="B Nazanin"/>
                <w:b/>
                <w:bCs/>
                <w:sz w:val="20"/>
                <w:szCs w:val="20"/>
                <w:rtl/>
              </w:rPr>
              <w:t>هدف</w:t>
            </w:r>
          </w:p>
        </w:tc>
        <w:tc>
          <w:tcPr>
            <w:tcW w:w="3962" w:type="dxa"/>
            <w:gridSpan w:val="3"/>
            <w:shd w:val="clear" w:color="auto" w:fill="D9D9D9" w:themeFill="background1" w:themeFillShade="D9"/>
            <w:vAlign w:val="center"/>
          </w:tcPr>
          <w:p w:rsidR="00CC4964" w:rsidRPr="008D5387" w:rsidRDefault="00CC4964" w:rsidP="00B505FA">
            <w:pPr>
              <w:jc w:val="center"/>
              <w:rPr>
                <w:rFonts w:asciiTheme="majorBidi" w:hAnsiTheme="majorBidi" w:cs="B Nazanin"/>
                <w:b/>
                <w:bCs/>
                <w:sz w:val="20"/>
                <w:szCs w:val="20"/>
                <w:rtl/>
              </w:rPr>
            </w:pPr>
            <w:r w:rsidRPr="008D5387">
              <w:rPr>
                <w:rFonts w:asciiTheme="majorBidi" w:hAnsiTheme="majorBidi" w:cs="B Nazanin"/>
                <w:b/>
                <w:bCs/>
                <w:sz w:val="20"/>
                <w:szCs w:val="20"/>
                <w:rtl/>
              </w:rPr>
              <w:t>وضع موجود</w:t>
            </w:r>
          </w:p>
        </w:tc>
      </w:tr>
      <w:tr w:rsidR="00CC4964" w:rsidRPr="008D5387" w:rsidTr="00B505FA">
        <w:trPr>
          <w:jc w:val="center"/>
        </w:trPr>
        <w:tc>
          <w:tcPr>
            <w:tcW w:w="1320" w:type="dxa"/>
            <w:vMerge/>
            <w:shd w:val="clear" w:color="auto" w:fill="D9D9D9" w:themeFill="background1" w:themeFillShade="D9"/>
            <w:vAlign w:val="center"/>
          </w:tcPr>
          <w:p w:rsidR="00CC4964" w:rsidRPr="008D5387" w:rsidRDefault="00CC4964" w:rsidP="00B505FA">
            <w:pPr>
              <w:jc w:val="center"/>
              <w:rPr>
                <w:rFonts w:asciiTheme="majorBidi" w:hAnsiTheme="majorBidi" w:cs="B Nazanin"/>
                <w:b/>
                <w:bCs/>
                <w:sz w:val="20"/>
                <w:szCs w:val="20"/>
                <w:rtl/>
              </w:rPr>
            </w:pPr>
          </w:p>
        </w:tc>
        <w:tc>
          <w:tcPr>
            <w:tcW w:w="1320" w:type="dxa"/>
            <w:shd w:val="clear" w:color="auto" w:fill="D9D9D9" w:themeFill="background1" w:themeFillShade="D9"/>
            <w:vAlign w:val="center"/>
          </w:tcPr>
          <w:p w:rsidR="00CC4964" w:rsidRPr="008D5387" w:rsidRDefault="00CC4964" w:rsidP="00B505FA">
            <w:pPr>
              <w:jc w:val="center"/>
              <w:rPr>
                <w:rFonts w:asciiTheme="majorBidi" w:hAnsiTheme="majorBidi" w:cs="B Nazanin"/>
                <w:b/>
                <w:bCs/>
                <w:sz w:val="20"/>
                <w:szCs w:val="20"/>
                <w:rtl/>
              </w:rPr>
            </w:pPr>
            <w:r w:rsidRPr="008D5387">
              <w:rPr>
                <w:rFonts w:asciiTheme="majorBidi" w:hAnsiTheme="majorBidi" w:cs="B Nazanin"/>
                <w:b/>
                <w:bCs/>
                <w:sz w:val="20"/>
                <w:szCs w:val="20"/>
                <w:rtl/>
              </w:rPr>
              <w:t>کارشناسی</w:t>
            </w:r>
          </w:p>
        </w:tc>
        <w:tc>
          <w:tcPr>
            <w:tcW w:w="1320" w:type="dxa"/>
            <w:shd w:val="clear" w:color="auto" w:fill="D9D9D9" w:themeFill="background1" w:themeFillShade="D9"/>
            <w:vAlign w:val="center"/>
          </w:tcPr>
          <w:p w:rsidR="00CC4964" w:rsidRPr="008D5387" w:rsidRDefault="00CC4964" w:rsidP="00B505FA">
            <w:pPr>
              <w:jc w:val="center"/>
              <w:rPr>
                <w:rFonts w:asciiTheme="majorBidi" w:hAnsiTheme="majorBidi" w:cs="B Nazanin"/>
                <w:b/>
                <w:bCs/>
                <w:sz w:val="20"/>
                <w:szCs w:val="20"/>
                <w:rtl/>
              </w:rPr>
            </w:pPr>
            <w:r w:rsidRPr="008D5387">
              <w:rPr>
                <w:rFonts w:asciiTheme="majorBidi" w:hAnsiTheme="majorBidi" w:cs="B Nazanin"/>
                <w:b/>
                <w:bCs/>
                <w:sz w:val="20"/>
                <w:szCs w:val="20"/>
                <w:rtl/>
              </w:rPr>
              <w:t>ارشد</w:t>
            </w:r>
          </w:p>
        </w:tc>
        <w:tc>
          <w:tcPr>
            <w:tcW w:w="1320" w:type="dxa"/>
            <w:shd w:val="clear" w:color="auto" w:fill="D9D9D9" w:themeFill="background1" w:themeFillShade="D9"/>
            <w:vAlign w:val="center"/>
          </w:tcPr>
          <w:p w:rsidR="00CC4964" w:rsidRPr="008D5387" w:rsidRDefault="00CC4964" w:rsidP="00B505FA">
            <w:pPr>
              <w:jc w:val="center"/>
              <w:rPr>
                <w:rFonts w:asciiTheme="majorBidi" w:hAnsiTheme="majorBidi" w:cs="B Nazanin"/>
                <w:b/>
                <w:bCs/>
                <w:sz w:val="20"/>
                <w:szCs w:val="20"/>
                <w:rtl/>
              </w:rPr>
            </w:pPr>
            <w:r w:rsidRPr="008D5387">
              <w:rPr>
                <w:rFonts w:asciiTheme="majorBidi" w:hAnsiTheme="majorBidi" w:cs="B Nazanin"/>
                <w:b/>
                <w:bCs/>
                <w:sz w:val="20"/>
                <w:szCs w:val="20"/>
                <w:rtl/>
              </w:rPr>
              <w:t>دکتری</w:t>
            </w:r>
          </w:p>
        </w:tc>
        <w:tc>
          <w:tcPr>
            <w:tcW w:w="1320" w:type="dxa"/>
            <w:shd w:val="clear" w:color="auto" w:fill="D9D9D9" w:themeFill="background1" w:themeFillShade="D9"/>
            <w:vAlign w:val="center"/>
          </w:tcPr>
          <w:p w:rsidR="00CC4964" w:rsidRPr="008D5387" w:rsidRDefault="00CC4964" w:rsidP="00B505FA">
            <w:pPr>
              <w:jc w:val="center"/>
              <w:rPr>
                <w:rFonts w:asciiTheme="majorBidi" w:hAnsiTheme="majorBidi" w:cs="B Nazanin"/>
                <w:b/>
                <w:bCs/>
                <w:sz w:val="20"/>
                <w:szCs w:val="20"/>
                <w:rtl/>
              </w:rPr>
            </w:pPr>
            <w:r w:rsidRPr="008D5387">
              <w:rPr>
                <w:rFonts w:asciiTheme="majorBidi" w:hAnsiTheme="majorBidi" w:cs="B Nazanin"/>
                <w:b/>
                <w:bCs/>
                <w:sz w:val="20"/>
                <w:szCs w:val="20"/>
                <w:rtl/>
              </w:rPr>
              <w:t>کارشناسی</w:t>
            </w:r>
          </w:p>
        </w:tc>
        <w:tc>
          <w:tcPr>
            <w:tcW w:w="1321" w:type="dxa"/>
            <w:shd w:val="clear" w:color="auto" w:fill="D9D9D9" w:themeFill="background1" w:themeFillShade="D9"/>
            <w:vAlign w:val="center"/>
          </w:tcPr>
          <w:p w:rsidR="00CC4964" w:rsidRPr="008D5387" w:rsidRDefault="00CC4964" w:rsidP="00B505FA">
            <w:pPr>
              <w:jc w:val="center"/>
              <w:rPr>
                <w:rFonts w:asciiTheme="majorBidi" w:hAnsiTheme="majorBidi" w:cs="B Nazanin"/>
                <w:b/>
                <w:bCs/>
                <w:sz w:val="20"/>
                <w:szCs w:val="20"/>
                <w:rtl/>
              </w:rPr>
            </w:pPr>
            <w:r w:rsidRPr="008D5387">
              <w:rPr>
                <w:rFonts w:asciiTheme="majorBidi" w:hAnsiTheme="majorBidi" w:cs="B Nazanin"/>
                <w:b/>
                <w:bCs/>
                <w:sz w:val="20"/>
                <w:szCs w:val="20"/>
                <w:rtl/>
              </w:rPr>
              <w:t>ارشد</w:t>
            </w:r>
          </w:p>
        </w:tc>
        <w:tc>
          <w:tcPr>
            <w:tcW w:w="1321" w:type="dxa"/>
            <w:shd w:val="clear" w:color="auto" w:fill="D9D9D9" w:themeFill="background1" w:themeFillShade="D9"/>
            <w:vAlign w:val="center"/>
          </w:tcPr>
          <w:p w:rsidR="00CC4964" w:rsidRPr="008D5387" w:rsidRDefault="00CC4964" w:rsidP="00B505FA">
            <w:pPr>
              <w:jc w:val="center"/>
              <w:rPr>
                <w:rFonts w:asciiTheme="majorBidi" w:hAnsiTheme="majorBidi" w:cs="B Nazanin"/>
                <w:b/>
                <w:bCs/>
                <w:sz w:val="20"/>
                <w:szCs w:val="20"/>
                <w:rtl/>
              </w:rPr>
            </w:pPr>
            <w:r w:rsidRPr="008D5387">
              <w:rPr>
                <w:rFonts w:asciiTheme="majorBidi" w:hAnsiTheme="majorBidi" w:cs="B Nazanin"/>
                <w:b/>
                <w:bCs/>
                <w:sz w:val="20"/>
                <w:szCs w:val="20"/>
                <w:rtl/>
              </w:rPr>
              <w:t>دکتری</w:t>
            </w:r>
          </w:p>
        </w:tc>
      </w:tr>
      <w:tr w:rsidR="00CC4964" w:rsidRPr="008D5387" w:rsidTr="00B505FA">
        <w:trPr>
          <w:jc w:val="center"/>
        </w:trPr>
        <w:tc>
          <w:tcPr>
            <w:tcW w:w="1320" w:type="dxa"/>
            <w:shd w:val="clear" w:color="auto" w:fill="F2F2F2" w:themeFill="background1" w:themeFillShade="F2"/>
            <w:vAlign w:val="center"/>
          </w:tcPr>
          <w:p w:rsidR="00CC4964" w:rsidRPr="008D5387" w:rsidRDefault="00CC4964" w:rsidP="00B505FA">
            <w:pPr>
              <w:jc w:val="center"/>
              <w:rPr>
                <w:rFonts w:cs="B Nazanin"/>
                <w:sz w:val="20"/>
                <w:szCs w:val="20"/>
                <w:rtl/>
              </w:rPr>
            </w:pPr>
            <w:r w:rsidRPr="008D5387">
              <w:rPr>
                <w:rFonts w:cs="B Nazanin" w:hint="cs"/>
                <w:sz w:val="20"/>
                <w:szCs w:val="20"/>
                <w:rtl/>
              </w:rPr>
              <w:t>94-93</w:t>
            </w:r>
          </w:p>
        </w:tc>
        <w:tc>
          <w:tcPr>
            <w:tcW w:w="1320" w:type="dxa"/>
            <w:vAlign w:val="center"/>
          </w:tcPr>
          <w:p w:rsidR="00CC4964" w:rsidRPr="008D5387" w:rsidRDefault="00CC4964" w:rsidP="00B505FA">
            <w:pPr>
              <w:jc w:val="center"/>
              <w:rPr>
                <w:rFonts w:cs="B Nazanin"/>
                <w:sz w:val="20"/>
                <w:szCs w:val="20"/>
                <w:rtl/>
              </w:rPr>
            </w:pPr>
            <w:r w:rsidRPr="008D5387">
              <w:rPr>
                <w:rFonts w:cs="B Nazanin" w:hint="cs"/>
                <w:sz w:val="20"/>
                <w:szCs w:val="20"/>
                <w:rtl/>
              </w:rPr>
              <w:t>1</w:t>
            </w:r>
          </w:p>
        </w:tc>
        <w:tc>
          <w:tcPr>
            <w:tcW w:w="1320" w:type="dxa"/>
            <w:vAlign w:val="center"/>
          </w:tcPr>
          <w:p w:rsidR="00CC4964" w:rsidRPr="008D5387" w:rsidRDefault="00CC4964" w:rsidP="00B505FA">
            <w:pPr>
              <w:jc w:val="center"/>
              <w:rPr>
                <w:rFonts w:cs="B Nazanin"/>
                <w:sz w:val="20"/>
                <w:szCs w:val="20"/>
                <w:rtl/>
              </w:rPr>
            </w:pPr>
            <w:r w:rsidRPr="008D5387">
              <w:rPr>
                <w:rFonts w:cs="B Nazanin" w:hint="cs"/>
                <w:sz w:val="20"/>
                <w:szCs w:val="20"/>
                <w:rtl/>
              </w:rPr>
              <w:t>5</w:t>
            </w:r>
          </w:p>
        </w:tc>
        <w:tc>
          <w:tcPr>
            <w:tcW w:w="1320" w:type="dxa"/>
            <w:vAlign w:val="center"/>
          </w:tcPr>
          <w:p w:rsidR="00CC4964" w:rsidRPr="008D5387" w:rsidRDefault="00CC4964" w:rsidP="00B505FA">
            <w:pPr>
              <w:jc w:val="center"/>
              <w:rPr>
                <w:rFonts w:cs="B Nazanin"/>
                <w:sz w:val="20"/>
                <w:szCs w:val="20"/>
                <w:rtl/>
              </w:rPr>
            </w:pPr>
            <w:r w:rsidRPr="008D5387">
              <w:rPr>
                <w:rFonts w:cs="B Nazanin" w:hint="cs"/>
                <w:sz w:val="20"/>
                <w:szCs w:val="20"/>
                <w:rtl/>
              </w:rPr>
              <w:t>1</w:t>
            </w:r>
          </w:p>
        </w:tc>
        <w:tc>
          <w:tcPr>
            <w:tcW w:w="1320" w:type="dxa"/>
            <w:vAlign w:val="center"/>
          </w:tcPr>
          <w:p w:rsidR="00CC4964" w:rsidRPr="008D5387" w:rsidRDefault="00CC4964" w:rsidP="00B505FA">
            <w:pPr>
              <w:jc w:val="center"/>
              <w:rPr>
                <w:rFonts w:cs="B Nazanin"/>
                <w:sz w:val="20"/>
                <w:szCs w:val="20"/>
                <w:rtl/>
              </w:rPr>
            </w:pPr>
            <w:r w:rsidRPr="008D5387">
              <w:rPr>
                <w:rFonts w:cs="B Nazanin" w:hint="cs"/>
                <w:sz w:val="20"/>
                <w:szCs w:val="20"/>
                <w:rtl/>
              </w:rPr>
              <w:t>0</w:t>
            </w:r>
          </w:p>
        </w:tc>
        <w:tc>
          <w:tcPr>
            <w:tcW w:w="1321" w:type="dxa"/>
            <w:vAlign w:val="center"/>
          </w:tcPr>
          <w:p w:rsidR="00CC4964" w:rsidRPr="008D5387" w:rsidRDefault="00CC4964" w:rsidP="00B505FA">
            <w:pPr>
              <w:jc w:val="center"/>
              <w:rPr>
                <w:rFonts w:cs="B Nazanin"/>
                <w:sz w:val="20"/>
                <w:szCs w:val="20"/>
                <w:rtl/>
              </w:rPr>
            </w:pPr>
            <w:r>
              <w:rPr>
                <w:rFonts w:cs="B Nazanin" w:hint="cs"/>
                <w:sz w:val="20"/>
                <w:szCs w:val="20"/>
                <w:rtl/>
              </w:rPr>
              <w:t>0</w:t>
            </w:r>
          </w:p>
        </w:tc>
        <w:tc>
          <w:tcPr>
            <w:tcW w:w="1321" w:type="dxa"/>
            <w:vAlign w:val="center"/>
          </w:tcPr>
          <w:p w:rsidR="00CC4964" w:rsidRPr="008D5387" w:rsidRDefault="00CC4964" w:rsidP="00B505FA">
            <w:pPr>
              <w:jc w:val="center"/>
              <w:rPr>
                <w:rFonts w:cs="B Nazanin"/>
                <w:sz w:val="20"/>
                <w:szCs w:val="20"/>
                <w:rtl/>
              </w:rPr>
            </w:pPr>
            <w:r>
              <w:rPr>
                <w:rFonts w:cs="B Nazanin" w:hint="cs"/>
                <w:sz w:val="20"/>
                <w:szCs w:val="20"/>
                <w:rtl/>
              </w:rPr>
              <w:t>0</w:t>
            </w:r>
          </w:p>
        </w:tc>
      </w:tr>
      <w:tr w:rsidR="00CC4964" w:rsidRPr="008D5387" w:rsidTr="00B505FA">
        <w:trPr>
          <w:jc w:val="center"/>
        </w:trPr>
        <w:tc>
          <w:tcPr>
            <w:tcW w:w="1320" w:type="dxa"/>
            <w:shd w:val="clear" w:color="auto" w:fill="F2F2F2" w:themeFill="background1" w:themeFillShade="F2"/>
            <w:vAlign w:val="center"/>
          </w:tcPr>
          <w:p w:rsidR="00CC4964" w:rsidRPr="008D5387" w:rsidRDefault="00CC4964" w:rsidP="00B505FA">
            <w:pPr>
              <w:jc w:val="center"/>
              <w:rPr>
                <w:rFonts w:cs="B Nazanin"/>
                <w:sz w:val="20"/>
                <w:szCs w:val="20"/>
                <w:rtl/>
              </w:rPr>
            </w:pPr>
            <w:r w:rsidRPr="008D5387">
              <w:rPr>
                <w:rFonts w:cs="B Nazanin" w:hint="cs"/>
                <w:sz w:val="20"/>
                <w:szCs w:val="20"/>
                <w:rtl/>
              </w:rPr>
              <w:t>95-94</w:t>
            </w:r>
          </w:p>
        </w:tc>
        <w:tc>
          <w:tcPr>
            <w:tcW w:w="1320" w:type="dxa"/>
            <w:vAlign w:val="center"/>
          </w:tcPr>
          <w:p w:rsidR="00CC4964" w:rsidRPr="008D5387" w:rsidRDefault="00CC4964" w:rsidP="00B505FA">
            <w:pPr>
              <w:jc w:val="center"/>
              <w:rPr>
                <w:rFonts w:cs="B Nazanin"/>
                <w:sz w:val="20"/>
                <w:szCs w:val="20"/>
                <w:rtl/>
              </w:rPr>
            </w:pPr>
            <w:r w:rsidRPr="008D5387">
              <w:rPr>
                <w:rFonts w:cs="B Nazanin" w:hint="cs"/>
                <w:sz w:val="20"/>
                <w:szCs w:val="20"/>
                <w:rtl/>
              </w:rPr>
              <w:t>2</w:t>
            </w:r>
          </w:p>
        </w:tc>
        <w:tc>
          <w:tcPr>
            <w:tcW w:w="1320" w:type="dxa"/>
            <w:vAlign w:val="center"/>
          </w:tcPr>
          <w:p w:rsidR="00CC4964" w:rsidRPr="008D5387" w:rsidRDefault="00CC4964" w:rsidP="00B505FA">
            <w:pPr>
              <w:jc w:val="center"/>
              <w:rPr>
                <w:rFonts w:cs="B Nazanin"/>
                <w:sz w:val="20"/>
                <w:szCs w:val="20"/>
                <w:rtl/>
              </w:rPr>
            </w:pPr>
            <w:r w:rsidRPr="008D5387">
              <w:rPr>
                <w:rFonts w:cs="B Nazanin" w:hint="cs"/>
                <w:sz w:val="20"/>
                <w:szCs w:val="20"/>
                <w:rtl/>
              </w:rPr>
              <w:t>12</w:t>
            </w:r>
          </w:p>
        </w:tc>
        <w:tc>
          <w:tcPr>
            <w:tcW w:w="1320" w:type="dxa"/>
            <w:vAlign w:val="center"/>
          </w:tcPr>
          <w:p w:rsidR="00CC4964" w:rsidRPr="008D5387" w:rsidRDefault="00CC4964" w:rsidP="00B505FA">
            <w:pPr>
              <w:jc w:val="center"/>
              <w:rPr>
                <w:rFonts w:cs="B Nazanin"/>
                <w:sz w:val="20"/>
                <w:szCs w:val="20"/>
                <w:rtl/>
              </w:rPr>
            </w:pPr>
            <w:r w:rsidRPr="008D5387">
              <w:rPr>
                <w:rFonts w:cs="B Nazanin" w:hint="cs"/>
                <w:sz w:val="20"/>
                <w:szCs w:val="20"/>
                <w:rtl/>
              </w:rPr>
              <w:t>4</w:t>
            </w:r>
          </w:p>
        </w:tc>
        <w:tc>
          <w:tcPr>
            <w:tcW w:w="1320" w:type="dxa"/>
            <w:vAlign w:val="center"/>
          </w:tcPr>
          <w:p w:rsidR="00CC4964" w:rsidRPr="008D5387" w:rsidRDefault="00CC4964" w:rsidP="00B505FA">
            <w:pPr>
              <w:jc w:val="center"/>
              <w:rPr>
                <w:rFonts w:cs="B Nazanin"/>
                <w:sz w:val="20"/>
                <w:szCs w:val="20"/>
                <w:rtl/>
              </w:rPr>
            </w:pPr>
            <w:r w:rsidRPr="008D5387">
              <w:rPr>
                <w:rFonts w:cs="B Nazanin" w:hint="cs"/>
                <w:sz w:val="20"/>
                <w:szCs w:val="20"/>
                <w:rtl/>
              </w:rPr>
              <w:t>0</w:t>
            </w:r>
          </w:p>
        </w:tc>
        <w:tc>
          <w:tcPr>
            <w:tcW w:w="1321" w:type="dxa"/>
            <w:vAlign w:val="center"/>
          </w:tcPr>
          <w:p w:rsidR="00CC4964" w:rsidRPr="008D5387" w:rsidRDefault="00CC4964" w:rsidP="00B505FA">
            <w:pPr>
              <w:jc w:val="center"/>
              <w:rPr>
                <w:rFonts w:cs="B Nazanin"/>
                <w:sz w:val="20"/>
                <w:szCs w:val="20"/>
                <w:rtl/>
              </w:rPr>
            </w:pPr>
            <w:r>
              <w:rPr>
                <w:rFonts w:cs="B Nazanin" w:hint="cs"/>
                <w:sz w:val="20"/>
                <w:szCs w:val="20"/>
                <w:rtl/>
              </w:rPr>
              <w:t>0</w:t>
            </w:r>
          </w:p>
        </w:tc>
        <w:tc>
          <w:tcPr>
            <w:tcW w:w="1321" w:type="dxa"/>
            <w:vAlign w:val="center"/>
          </w:tcPr>
          <w:p w:rsidR="00CC4964" w:rsidRPr="008D5387" w:rsidRDefault="00CC4964" w:rsidP="00B505FA">
            <w:pPr>
              <w:jc w:val="center"/>
              <w:rPr>
                <w:rFonts w:cs="B Nazanin"/>
                <w:sz w:val="20"/>
                <w:szCs w:val="20"/>
                <w:rtl/>
              </w:rPr>
            </w:pPr>
            <w:r>
              <w:rPr>
                <w:rFonts w:cs="B Nazanin" w:hint="cs"/>
                <w:sz w:val="20"/>
                <w:szCs w:val="20"/>
                <w:rtl/>
              </w:rPr>
              <w:t>0</w:t>
            </w:r>
          </w:p>
        </w:tc>
      </w:tr>
      <w:tr w:rsidR="00CC4964" w:rsidRPr="008D5387" w:rsidTr="00B505FA">
        <w:trPr>
          <w:jc w:val="center"/>
        </w:trPr>
        <w:tc>
          <w:tcPr>
            <w:tcW w:w="1320" w:type="dxa"/>
            <w:shd w:val="clear" w:color="auto" w:fill="F2F2F2" w:themeFill="background1" w:themeFillShade="F2"/>
            <w:vAlign w:val="center"/>
          </w:tcPr>
          <w:p w:rsidR="00CC4964" w:rsidRPr="008D5387" w:rsidRDefault="00CC4964" w:rsidP="00B505FA">
            <w:pPr>
              <w:jc w:val="center"/>
              <w:rPr>
                <w:rFonts w:cs="B Nazanin"/>
                <w:sz w:val="20"/>
                <w:szCs w:val="20"/>
                <w:rtl/>
              </w:rPr>
            </w:pPr>
            <w:r w:rsidRPr="008D5387">
              <w:rPr>
                <w:rFonts w:cs="B Nazanin" w:hint="cs"/>
                <w:sz w:val="20"/>
                <w:szCs w:val="20"/>
                <w:rtl/>
              </w:rPr>
              <w:t>96-95</w:t>
            </w:r>
          </w:p>
        </w:tc>
        <w:tc>
          <w:tcPr>
            <w:tcW w:w="1320" w:type="dxa"/>
            <w:vAlign w:val="center"/>
          </w:tcPr>
          <w:p w:rsidR="00CC4964" w:rsidRPr="008D5387" w:rsidRDefault="00CC4964" w:rsidP="00B505FA">
            <w:pPr>
              <w:jc w:val="center"/>
              <w:rPr>
                <w:rFonts w:cs="B Nazanin"/>
                <w:sz w:val="20"/>
                <w:szCs w:val="20"/>
                <w:rtl/>
              </w:rPr>
            </w:pPr>
            <w:r w:rsidRPr="008D5387">
              <w:rPr>
                <w:rFonts w:cs="B Nazanin" w:hint="cs"/>
                <w:sz w:val="20"/>
                <w:szCs w:val="20"/>
                <w:rtl/>
              </w:rPr>
              <w:t>3</w:t>
            </w:r>
          </w:p>
        </w:tc>
        <w:tc>
          <w:tcPr>
            <w:tcW w:w="1320" w:type="dxa"/>
            <w:vAlign w:val="center"/>
          </w:tcPr>
          <w:p w:rsidR="00CC4964" w:rsidRPr="008D5387" w:rsidRDefault="00CC4964" w:rsidP="00B505FA">
            <w:pPr>
              <w:jc w:val="center"/>
              <w:rPr>
                <w:rFonts w:cs="B Nazanin"/>
                <w:sz w:val="20"/>
                <w:szCs w:val="20"/>
                <w:rtl/>
              </w:rPr>
            </w:pPr>
            <w:r w:rsidRPr="008D5387">
              <w:rPr>
                <w:rFonts w:cs="B Nazanin" w:hint="cs"/>
                <w:sz w:val="20"/>
                <w:szCs w:val="20"/>
                <w:rtl/>
              </w:rPr>
              <w:t>19</w:t>
            </w:r>
          </w:p>
        </w:tc>
        <w:tc>
          <w:tcPr>
            <w:tcW w:w="1320" w:type="dxa"/>
            <w:vAlign w:val="center"/>
          </w:tcPr>
          <w:p w:rsidR="00CC4964" w:rsidRPr="008D5387" w:rsidRDefault="00CC4964" w:rsidP="00B505FA">
            <w:pPr>
              <w:jc w:val="center"/>
              <w:rPr>
                <w:rFonts w:cs="B Nazanin"/>
                <w:sz w:val="20"/>
                <w:szCs w:val="20"/>
                <w:rtl/>
              </w:rPr>
            </w:pPr>
            <w:r w:rsidRPr="008D5387">
              <w:rPr>
                <w:rFonts w:cs="B Nazanin" w:hint="cs"/>
                <w:sz w:val="20"/>
                <w:szCs w:val="20"/>
                <w:rtl/>
              </w:rPr>
              <w:t>8</w:t>
            </w:r>
          </w:p>
        </w:tc>
        <w:tc>
          <w:tcPr>
            <w:tcW w:w="1320" w:type="dxa"/>
            <w:vAlign w:val="center"/>
          </w:tcPr>
          <w:p w:rsidR="00CC4964" w:rsidRPr="008D5387" w:rsidRDefault="00CC4964" w:rsidP="00B505FA">
            <w:pPr>
              <w:jc w:val="center"/>
              <w:rPr>
                <w:rFonts w:cs="B Nazanin"/>
                <w:sz w:val="20"/>
                <w:szCs w:val="20"/>
                <w:rtl/>
              </w:rPr>
            </w:pPr>
            <w:r w:rsidRPr="008D5387">
              <w:rPr>
                <w:rFonts w:cs="B Nazanin" w:hint="cs"/>
                <w:sz w:val="20"/>
                <w:szCs w:val="20"/>
                <w:rtl/>
              </w:rPr>
              <w:t>0</w:t>
            </w:r>
          </w:p>
        </w:tc>
        <w:tc>
          <w:tcPr>
            <w:tcW w:w="1321" w:type="dxa"/>
            <w:vAlign w:val="center"/>
          </w:tcPr>
          <w:p w:rsidR="00CC4964" w:rsidRPr="008D5387" w:rsidRDefault="00CC4964" w:rsidP="00B505FA">
            <w:pPr>
              <w:jc w:val="center"/>
              <w:rPr>
                <w:rFonts w:cs="B Nazanin"/>
                <w:sz w:val="20"/>
                <w:szCs w:val="20"/>
                <w:rtl/>
              </w:rPr>
            </w:pPr>
            <w:r>
              <w:rPr>
                <w:rFonts w:cs="B Nazanin" w:hint="cs"/>
                <w:sz w:val="20"/>
                <w:szCs w:val="20"/>
                <w:rtl/>
              </w:rPr>
              <w:t>0</w:t>
            </w:r>
          </w:p>
        </w:tc>
        <w:tc>
          <w:tcPr>
            <w:tcW w:w="1321" w:type="dxa"/>
            <w:vAlign w:val="center"/>
          </w:tcPr>
          <w:p w:rsidR="00CC4964" w:rsidRPr="008D5387" w:rsidRDefault="00CC4964" w:rsidP="00B505FA">
            <w:pPr>
              <w:jc w:val="center"/>
              <w:rPr>
                <w:rFonts w:cs="B Nazanin"/>
                <w:sz w:val="20"/>
                <w:szCs w:val="20"/>
                <w:rtl/>
              </w:rPr>
            </w:pPr>
            <w:r>
              <w:rPr>
                <w:rFonts w:cs="B Nazanin" w:hint="cs"/>
                <w:sz w:val="20"/>
                <w:szCs w:val="20"/>
                <w:rtl/>
              </w:rPr>
              <w:t>0</w:t>
            </w:r>
          </w:p>
        </w:tc>
      </w:tr>
      <w:tr w:rsidR="00CC4964" w:rsidRPr="008D5387" w:rsidTr="00B505FA">
        <w:trPr>
          <w:jc w:val="center"/>
        </w:trPr>
        <w:tc>
          <w:tcPr>
            <w:tcW w:w="1320" w:type="dxa"/>
            <w:shd w:val="clear" w:color="auto" w:fill="F2F2F2" w:themeFill="background1" w:themeFillShade="F2"/>
            <w:vAlign w:val="center"/>
          </w:tcPr>
          <w:p w:rsidR="00CC4964" w:rsidRPr="008D5387" w:rsidRDefault="00CC4964" w:rsidP="00B505FA">
            <w:pPr>
              <w:jc w:val="center"/>
              <w:rPr>
                <w:rFonts w:cs="B Nazanin"/>
                <w:sz w:val="20"/>
                <w:szCs w:val="20"/>
                <w:rtl/>
              </w:rPr>
            </w:pPr>
            <w:r w:rsidRPr="008D5387">
              <w:rPr>
                <w:rFonts w:cs="B Nazanin" w:hint="cs"/>
                <w:sz w:val="20"/>
                <w:szCs w:val="20"/>
                <w:rtl/>
              </w:rPr>
              <w:t>96-97</w:t>
            </w:r>
          </w:p>
        </w:tc>
        <w:tc>
          <w:tcPr>
            <w:tcW w:w="1320" w:type="dxa"/>
            <w:vAlign w:val="center"/>
          </w:tcPr>
          <w:p w:rsidR="00CC4964" w:rsidRPr="008D5387" w:rsidRDefault="00CC4964" w:rsidP="00B505FA">
            <w:pPr>
              <w:jc w:val="center"/>
              <w:rPr>
                <w:rFonts w:cs="B Nazanin"/>
                <w:sz w:val="20"/>
                <w:szCs w:val="20"/>
                <w:rtl/>
              </w:rPr>
            </w:pPr>
          </w:p>
        </w:tc>
        <w:tc>
          <w:tcPr>
            <w:tcW w:w="1320" w:type="dxa"/>
            <w:vAlign w:val="center"/>
          </w:tcPr>
          <w:p w:rsidR="00CC4964" w:rsidRPr="008D5387" w:rsidRDefault="00CC4964" w:rsidP="00B505FA">
            <w:pPr>
              <w:jc w:val="center"/>
              <w:rPr>
                <w:rFonts w:cs="B Nazanin"/>
                <w:sz w:val="20"/>
                <w:szCs w:val="20"/>
                <w:rtl/>
              </w:rPr>
            </w:pPr>
          </w:p>
        </w:tc>
        <w:tc>
          <w:tcPr>
            <w:tcW w:w="1320" w:type="dxa"/>
            <w:vAlign w:val="center"/>
          </w:tcPr>
          <w:p w:rsidR="00CC4964" w:rsidRPr="008D5387" w:rsidRDefault="00CC4964" w:rsidP="00B505FA">
            <w:pPr>
              <w:jc w:val="center"/>
              <w:rPr>
                <w:rFonts w:cs="B Nazanin"/>
                <w:sz w:val="20"/>
                <w:szCs w:val="20"/>
                <w:rtl/>
              </w:rPr>
            </w:pPr>
          </w:p>
        </w:tc>
        <w:tc>
          <w:tcPr>
            <w:tcW w:w="1320" w:type="dxa"/>
            <w:vAlign w:val="center"/>
          </w:tcPr>
          <w:p w:rsidR="00CC4964" w:rsidRPr="008D5387" w:rsidRDefault="00CC4964" w:rsidP="00B505FA">
            <w:pPr>
              <w:jc w:val="center"/>
              <w:rPr>
                <w:rFonts w:cs="B Nazanin"/>
                <w:sz w:val="20"/>
                <w:szCs w:val="20"/>
                <w:rtl/>
              </w:rPr>
            </w:pPr>
            <w:r w:rsidRPr="008D5387">
              <w:rPr>
                <w:rFonts w:cs="B Nazanin" w:hint="cs"/>
                <w:sz w:val="20"/>
                <w:szCs w:val="20"/>
                <w:rtl/>
              </w:rPr>
              <w:t>0</w:t>
            </w:r>
          </w:p>
        </w:tc>
        <w:tc>
          <w:tcPr>
            <w:tcW w:w="1321" w:type="dxa"/>
            <w:vAlign w:val="center"/>
          </w:tcPr>
          <w:p w:rsidR="00CC4964" w:rsidRPr="008D5387" w:rsidRDefault="00CC4964" w:rsidP="00B505FA">
            <w:pPr>
              <w:jc w:val="center"/>
              <w:rPr>
                <w:rFonts w:cs="B Nazanin"/>
                <w:sz w:val="20"/>
                <w:szCs w:val="20"/>
              </w:rPr>
            </w:pPr>
            <w:r>
              <w:rPr>
                <w:rFonts w:cs="B Nazanin" w:hint="cs"/>
                <w:sz w:val="20"/>
                <w:szCs w:val="20"/>
                <w:rtl/>
              </w:rPr>
              <w:t>0*</w:t>
            </w:r>
          </w:p>
        </w:tc>
        <w:tc>
          <w:tcPr>
            <w:tcW w:w="1321" w:type="dxa"/>
            <w:vAlign w:val="center"/>
          </w:tcPr>
          <w:p w:rsidR="00CC4964" w:rsidRPr="008D5387" w:rsidRDefault="00CC4964" w:rsidP="00B505FA">
            <w:pPr>
              <w:jc w:val="center"/>
              <w:rPr>
                <w:rFonts w:cs="B Nazanin"/>
                <w:sz w:val="20"/>
                <w:szCs w:val="20"/>
                <w:rtl/>
              </w:rPr>
            </w:pPr>
            <w:r>
              <w:rPr>
                <w:rFonts w:cs="B Nazanin" w:hint="cs"/>
                <w:sz w:val="20"/>
                <w:szCs w:val="20"/>
                <w:rtl/>
              </w:rPr>
              <w:t>0</w:t>
            </w:r>
          </w:p>
        </w:tc>
      </w:tr>
      <w:tr w:rsidR="00CC4964" w:rsidRPr="008D5387" w:rsidTr="00B505FA">
        <w:trPr>
          <w:jc w:val="center"/>
        </w:trPr>
        <w:tc>
          <w:tcPr>
            <w:tcW w:w="1320" w:type="dxa"/>
            <w:shd w:val="clear" w:color="auto" w:fill="F2F2F2" w:themeFill="background1" w:themeFillShade="F2"/>
            <w:vAlign w:val="center"/>
          </w:tcPr>
          <w:p w:rsidR="00CC4964" w:rsidRPr="008D5387" w:rsidRDefault="00CC4964" w:rsidP="00B505FA">
            <w:pPr>
              <w:jc w:val="center"/>
              <w:rPr>
                <w:rFonts w:cs="B Nazanin"/>
                <w:sz w:val="20"/>
                <w:szCs w:val="20"/>
                <w:rtl/>
              </w:rPr>
            </w:pPr>
            <w:r w:rsidRPr="008D5387">
              <w:rPr>
                <w:rFonts w:cs="B Nazanin" w:hint="cs"/>
                <w:sz w:val="20"/>
                <w:szCs w:val="20"/>
                <w:rtl/>
              </w:rPr>
              <w:t>97-98</w:t>
            </w:r>
          </w:p>
        </w:tc>
        <w:tc>
          <w:tcPr>
            <w:tcW w:w="1320" w:type="dxa"/>
            <w:vAlign w:val="center"/>
          </w:tcPr>
          <w:p w:rsidR="00CC4964" w:rsidRPr="008D5387" w:rsidRDefault="00CC4964" w:rsidP="00B505FA">
            <w:pPr>
              <w:jc w:val="center"/>
              <w:rPr>
                <w:rFonts w:cs="B Nazanin"/>
                <w:sz w:val="20"/>
                <w:szCs w:val="20"/>
                <w:rtl/>
              </w:rPr>
            </w:pPr>
          </w:p>
        </w:tc>
        <w:tc>
          <w:tcPr>
            <w:tcW w:w="1320" w:type="dxa"/>
            <w:vAlign w:val="center"/>
          </w:tcPr>
          <w:p w:rsidR="00CC4964" w:rsidRPr="008D5387" w:rsidRDefault="00CC4964" w:rsidP="00B505FA">
            <w:pPr>
              <w:jc w:val="center"/>
              <w:rPr>
                <w:rFonts w:cs="B Nazanin"/>
                <w:sz w:val="20"/>
                <w:szCs w:val="20"/>
                <w:rtl/>
              </w:rPr>
            </w:pPr>
          </w:p>
        </w:tc>
        <w:tc>
          <w:tcPr>
            <w:tcW w:w="1320" w:type="dxa"/>
            <w:vAlign w:val="center"/>
          </w:tcPr>
          <w:p w:rsidR="00CC4964" w:rsidRPr="008D5387" w:rsidRDefault="00CC4964" w:rsidP="00B505FA">
            <w:pPr>
              <w:jc w:val="center"/>
              <w:rPr>
                <w:rFonts w:cs="B Nazanin"/>
                <w:sz w:val="20"/>
                <w:szCs w:val="20"/>
                <w:rtl/>
              </w:rPr>
            </w:pPr>
          </w:p>
        </w:tc>
        <w:tc>
          <w:tcPr>
            <w:tcW w:w="1320" w:type="dxa"/>
            <w:vAlign w:val="center"/>
          </w:tcPr>
          <w:p w:rsidR="00CC4964" w:rsidRPr="008D5387" w:rsidRDefault="00CC4964" w:rsidP="00B505FA">
            <w:pPr>
              <w:jc w:val="center"/>
              <w:rPr>
                <w:rFonts w:cs="B Nazanin"/>
                <w:sz w:val="20"/>
                <w:szCs w:val="20"/>
                <w:rtl/>
              </w:rPr>
            </w:pPr>
            <w:r w:rsidRPr="008D5387">
              <w:rPr>
                <w:rFonts w:cs="B Nazanin" w:hint="cs"/>
                <w:sz w:val="20"/>
                <w:szCs w:val="20"/>
                <w:rtl/>
              </w:rPr>
              <w:t>0</w:t>
            </w:r>
          </w:p>
        </w:tc>
        <w:tc>
          <w:tcPr>
            <w:tcW w:w="1321" w:type="dxa"/>
            <w:vAlign w:val="center"/>
          </w:tcPr>
          <w:p w:rsidR="00CC4964" w:rsidRPr="008D5387" w:rsidRDefault="00CC4964" w:rsidP="00B505FA">
            <w:pPr>
              <w:jc w:val="center"/>
              <w:rPr>
                <w:rFonts w:cs="B Nazanin"/>
                <w:sz w:val="20"/>
                <w:szCs w:val="20"/>
                <w:vertAlign w:val="superscript"/>
              </w:rPr>
            </w:pPr>
            <w:r>
              <w:rPr>
                <w:rFonts w:cs="B Nazanin" w:hint="cs"/>
                <w:sz w:val="20"/>
                <w:szCs w:val="20"/>
                <w:vertAlign w:val="superscript"/>
                <w:rtl/>
              </w:rPr>
              <w:t>1**</w:t>
            </w:r>
          </w:p>
        </w:tc>
        <w:tc>
          <w:tcPr>
            <w:tcW w:w="1321" w:type="dxa"/>
            <w:vAlign w:val="center"/>
          </w:tcPr>
          <w:p w:rsidR="00CC4964" w:rsidRPr="008D5387" w:rsidRDefault="00CC4964" w:rsidP="00B505FA">
            <w:pPr>
              <w:jc w:val="center"/>
              <w:rPr>
                <w:rFonts w:cs="B Nazanin"/>
                <w:sz w:val="20"/>
                <w:szCs w:val="20"/>
              </w:rPr>
            </w:pPr>
            <w:r>
              <w:rPr>
                <w:rFonts w:cs="B Nazanin" w:hint="cs"/>
                <w:sz w:val="20"/>
                <w:szCs w:val="20"/>
                <w:rtl/>
              </w:rPr>
              <w:t>0</w:t>
            </w:r>
          </w:p>
        </w:tc>
      </w:tr>
    </w:tbl>
    <w:p w:rsidR="006B452D" w:rsidRDefault="00CC4964" w:rsidP="006B452D">
      <w:pPr>
        <w:bidi/>
        <w:jc w:val="both"/>
        <w:rPr>
          <w:rFonts w:cs="B Zar"/>
          <w:color w:val="000000"/>
          <w:sz w:val="18"/>
          <w:szCs w:val="18"/>
          <w:rtl/>
          <w:lang w:bidi="fa-IR"/>
        </w:rPr>
      </w:pPr>
      <w:r>
        <w:rPr>
          <w:rFonts w:cs="B Nazanin" w:hint="cs"/>
          <w:color w:val="000000" w:themeColor="text1"/>
          <w:sz w:val="24"/>
          <w:szCs w:val="24"/>
          <w:rtl/>
          <w:lang w:bidi="fa-IR"/>
        </w:rPr>
        <w:t xml:space="preserve">* </w:t>
      </w:r>
      <w:r w:rsidRPr="005B46CC">
        <w:rPr>
          <w:rFonts w:cs="B Zar" w:hint="cs"/>
          <w:color w:val="000000"/>
          <w:sz w:val="18"/>
          <w:szCs w:val="18"/>
          <w:rtl/>
          <w:lang w:bidi="fa-IR"/>
        </w:rPr>
        <w:t>جذب یک هیأت علمی در گرایش برنامه</w:t>
      </w:r>
      <w:r w:rsidRPr="005B46CC">
        <w:rPr>
          <w:rFonts w:cs="B Zar" w:hint="cs"/>
          <w:color w:val="000000"/>
          <w:sz w:val="18"/>
          <w:szCs w:val="18"/>
          <w:rtl/>
          <w:lang w:bidi="fa-IR"/>
        </w:rPr>
        <w:softHyphen/>
        <w:t>ریزی حمل و نقل</w:t>
      </w:r>
    </w:p>
    <w:p w:rsidR="00CC4964" w:rsidRDefault="00CC4964" w:rsidP="00BD4624">
      <w:pPr>
        <w:bidi/>
        <w:jc w:val="both"/>
        <w:rPr>
          <w:rFonts w:cs="B Zar"/>
          <w:color w:val="000000"/>
          <w:sz w:val="18"/>
          <w:szCs w:val="18"/>
          <w:rtl/>
          <w:lang w:bidi="fa-IR"/>
        </w:rPr>
      </w:pPr>
      <w:r>
        <w:rPr>
          <w:rFonts w:cs="B Zar" w:hint="cs"/>
          <w:color w:val="000000"/>
          <w:sz w:val="18"/>
          <w:szCs w:val="18"/>
          <w:rtl/>
          <w:lang w:bidi="fa-IR"/>
        </w:rPr>
        <w:t xml:space="preserve">** </w:t>
      </w:r>
      <w:r w:rsidRPr="005B46CC">
        <w:rPr>
          <w:rFonts w:cs="B Zar" w:hint="cs"/>
          <w:color w:val="000000"/>
          <w:sz w:val="18"/>
          <w:szCs w:val="18"/>
          <w:rtl/>
          <w:lang w:bidi="fa-IR"/>
        </w:rPr>
        <w:t>تأسیس گرایش برنامه</w:t>
      </w:r>
      <w:r w:rsidRPr="005B46CC">
        <w:rPr>
          <w:rFonts w:cs="B Zar" w:hint="cs"/>
          <w:color w:val="000000"/>
          <w:sz w:val="18"/>
          <w:szCs w:val="18"/>
          <w:rtl/>
          <w:lang w:bidi="fa-IR"/>
        </w:rPr>
        <w:softHyphen/>
        <w:t>ریزی حمل و نقل</w:t>
      </w:r>
      <w:r w:rsidR="00BD4624">
        <w:rPr>
          <w:rFonts w:cs="B Zar" w:hint="cs"/>
          <w:color w:val="000000"/>
          <w:sz w:val="18"/>
          <w:szCs w:val="18"/>
          <w:rtl/>
          <w:lang w:bidi="fa-IR"/>
        </w:rPr>
        <w:t xml:space="preserve"> </w:t>
      </w:r>
      <w:r w:rsidR="00D460A6">
        <w:rPr>
          <w:rFonts w:cs="B Zar" w:hint="cs"/>
          <w:color w:val="000000"/>
          <w:sz w:val="18"/>
          <w:szCs w:val="18"/>
          <w:rtl/>
          <w:lang w:bidi="fa-IR"/>
        </w:rPr>
        <w:t>(6 نفر)</w:t>
      </w:r>
    </w:p>
    <w:p w:rsidR="00C72CDB" w:rsidRDefault="00C72CDB">
      <w:pPr>
        <w:rPr>
          <w:rFonts w:cs="B Nazanin"/>
          <w:b/>
          <w:bCs/>
          <w:color w:val="000000" w:themeColor="text1"/>
          <w:sz w:val="24"/>
          <w:szCs w:val="24"/>
          <w:rtl/>
          <w:lang w:bidi="fa-IR"/>
        </w:rPr>
      </w:pPr>
      <w:r>
        <w:rPr>
          <w:rFonts w:cs="B Nazanin"/>
          <w:b/>
          <w:bCs/>
          <w:color w:val="000000" w:themeColor="text1"/>
          <w:sz w:val="24"/>
          <w:szCs w:val="24"/>
          <w:rtl/>
          <w:lang w:bidi="fa-IR"/>
        </w:rPr>
        <w:br w:type="page"/>
      </w:r>
    </w:p>
    <w:p w:rsidR="00C84B68" w:rsidRDefault="00C84B68" w:rsidP="00C84B68">
      <w:pPr>
        <w:bidi/>
        <w:jc w:val="both"/>
        <w:rPr>
          <w:rFonts w:cs="B Nazanin"/>
          <w:b/>
          <w:bCs/>
          <w:color w:val="000000" w:themeColor="text1"/>
          <w:sz w:val="24"/>
          <w:szCs w:val="24"/>
          <w:rtl/>
          <w:lang w:bidi="fa-IR"/>
        </w:rPr>
      </w:pPr>
      <w:r w:rsidRPr="00C84B68">
        <w:rPr>
          <w:rFonts w:cs="B Nazanin" w:hint="cs"/>
          <w:b/>
          <w:bCs/>
          <w:color w:val="000000" w:themeColor="text1"/>
          <w:sz w:val="24"/>
          <w:szCs w:val="24"/>
          <w:rtl/>
          <w:lang w:bidi="fa-IR"/>
        </w:rPr>
        <w:lastRenderedPageBreak/>
        <w:t>مهندسی برق و کامپیوتر</w:t>
      </w:r>
    </w:p>
    <w:p w:rsidR="00C84B68" w:rsidRPr="00C84B68" w:rsidRDefault="00C84B68" w:rsidP="00C84B68">
      <w:pPr>
        <w:bidi/>
        <w:jc w:val="both"/>
        <w:rPr>
          <w:rFonts w:cs="B Nazanin"/>
          <w:b/>
          <w:bCs/>
          <w:color w:val="000000" w:themeColor="text1"/>
          <w:sz w:val="24"/>
          <w:szCs w:val="24"/>
          <w:rtl/>
          <w:lang w:bidi="fa-IR"/>
        </w:rPr>
      </w:pPr>
    </w:p>
    <w:tbl>
      <w:tblPr>
        <w:tblStyle w:val="TableGrid"/>
        <w:bidiVisual/>
        <w:tblW w:w="0" w:type="auto"/>
        <w:tblLook w:val="04A0" w:firstRow="1" w:lastRow="0" w:firstColumn="1" w:lastColumn="0" w:noHBand="0" w:noVBand="1"/>
      </w:tblPr>
      <w:tblGrid>
        <w:gridCol w:w="1436"/>
        <w:gridCol w:w="2430"/>
        <w:gridCol w:w="2790"/>
        <w:gridCol w:w="2694"/>
      </w:tblGrid>
      <w:tr w:rsidR="00C84B68" w:rsidRPr="00E4278A" w:rsidTr="004525B7">
        <w:tc>
          <w:tcPr>
            <w:tcW w:w="1436" w:type="dxa"/>
          </w:tcPr>
          <w:p w:rsidR="00C84B68" w:rsidRPr="002623AA" w:rsidRDefault="00C84B68" w:rsidP="004525B7">
            <w:pPr>
              <w:autoSpaceDE w:val="0"/>
              <w:autoSpaceDN w:val="0"/>
              <w:bidi/>
              <w:adjustRightInd w:val="0"/>
              <w:jc w:val="center"/>
              <w:rPr>
                <w:rFonts w:ascii="B Nazanin,Bold" w:cs="B Nazanin"/>
                <w:b/>
                <w:bCs/>
                <w:rtl/>
              </w:rPr>
            </w:pPr>
            <w:r w:rsidRPr="002623AA">
              <w:rPr>
                <w:rFonts w:ascii="B Nazanin,Bold" w:cs="B Nazanin" w:hint="cs"/>
                <w:b/>
                <w:bCs/>
                <w:rtl/>
              </w:rPr>
              <w:t>سال تحصیلی</w:t>
            </w:r>
          </w:p>
        </w:tc>
        <w:tc>
          <w:tcPr>
            <w:tcW w:w="2430" w:type="dxa"/>
          </w:tcPr>
          <w:p w:rsidR="00C84B68" w:rsidRPr="002623AA" w:rsidRDefault="00C84B68" w:rsidP="004525B7">
            <w:pPr>
              <w:autoSpaceDE w:val="0"/>
              <w:autoSpaceDN w:val="0"/>
              <w:bidi/>
              <w:adjustRightInd w:val="0"/>
              <w:jc w:val="center"/>
              <w:rPr>
                <w:rFonts w:ascii="B Nazanin,Bold" w:cs="B Nazanin"/>
                <w:b/>
                <w:bCs/>
                <w:rtl/>
              </w:rPr>
            </w:pPr>
            <w:r w:rsidRPr="002623AA">
              <w:rPr>
                <w:rFonts w:ascii="B Nazanin,Bold" w:cs="B Nazanin" w:hint="cs"/>
                <w:b/>
                <w:bCs/>
                <w:rtl/>
              </w:rPr>
              <w:t>کارشناسی</w:t>
            </w:r>
          </w:p>
        </w:tc>
        <w:tc>
          <w:tcPr>
            <w:tcW w:w="2790" w:type="dxa"/>
          </w:tcPr>
          <w:p w:rsidR="00C84B68" w:rsidRPr="002623AA" w:rsidRDefault="00C84B68" w:rsidP="004525B7">
            <w:pPr>
              <w:autoSpaceDE w:val="0"/>
              <w:autoSpaceDN w:val="0"/>
              <w:bidi/>
              <w:adjustRightInd w:val="0"/>
              <w:jc w:val="center"/>
              <w:rPr>
                <w:rFonts w:ascii="B Nazanin,Bold" w:cs="B Nazanin"/>
                <w:b/>
                <w:bCs/>
                <w:rtl/>
              </w:rPr>
            </w:pPr>
            <w:r w:rsidRPr="002623AA">
              <w:rPr>
                <w:rFonts w:ascii="B Nazanin,Bold" w:cs="B Nazanin" w:hint="cs"/>
                <w:b/>
                <w:bCs/>
                <w:rtl/>
              </w:rPr>
              <w:t>کارشناسی ارشد</w:t>
            </w:r>
          </w:p>
        </w:tc>
        <w:tc>
          <w:tcPr>
            <w:tcW w:w="2694" w:type="dxa"/>
          </w:tcPr>
          <w:p w:rsidR="00C84B68" w:rsidRPr="002623AA" w:rsidRDefault="00C84B68" w:rsidP="004525B7">
            <w:pPr>
              <w:autoSpaceDE w:val="0"/>
              <w:autoSpaceDN w:val="0"/>
              <w:bidi/>
              <w:adjustRightInd w:val="0"/>
              <w:jc w:val="center"/>
              <w:rPr>
                <w:rFonts w:ascii="B Nazanin,Bold" w:cs="B Nazanin"/>
                <w:b/>
                <w:bCs/>
                <w:rtl/>
              </w:rPr>
            </w:pPr>
            <w:r w:rsidRPr="002623AA">
              <w:rPr>
                <w:rFonts w:ascii="B Nazanin,Bold" w:cs="B Nazanin" w:hint="cs"/>
                <w:b/>
                <w:bCs/>
                <w:rtl/>
              </w:rPr>
              <w:t>دکتری</w:t>
            </w:r>
          </w:p>
        </w:tc>
      </w:tr>
      <w:tr w:rsidR="00C84B68" w:rsidRPr="00E4278A" w:rsidTr="004525B7">
        <w:tc>
          <w:tcPr>
            <w:tcW w:w="1436" w:type="dxa"/>
            <w:vAlign w:val="center"/>
          </w:tcPr>
          <w:p w:rsidR="00C84B68" w:rsidRPr="002623AA" w:rsidRDefault="00C84B68" w:rsidP="004525B7">
            <w:pPr>
              <w:autoSpaceDE w:val="0"/>
              <w:autoSpaceDN w:val="0"/>
              <w:bidi/>
              <w:adjustRightInd w:val="0"/>
              <w:jc w:val="center"/>
              <w:rPr>
                <w:rFonts w:ascii="B Nazanin,Bold" w:cs="B Nazanin"/>
                <w:b/>
                <w:bCs/>
                <w:rtl/>
              </w:rPr>
            </w:pPr>
            <w:r w:rsidRPr="002623AA">
              <w:rPr>
                <w:rFonts w:ascii="B Nazanin,Bold" w:cs="B Nazanin" w:hint="cs"/>
                <w:b/>
                <w:bCs/>
                <w:rtl/>
              </w:rPr>
              <w:t>93-94</w:t>
            </w:r>
          </w:p>
        </w:tc>
        <w:tc>
          <w:tcPr>
            <w:tcW w:w="2430" w:type="dxa"/>
          </w:tcPr>
          <w:p w:rsidR="00C84B68" w:rsidRPr="00E4278A" w:rsidRDefault="00C84B68" w:rsidP="004525B7">
            <w:pPr>
              <w:autoSpaceDE w:val="0"/>
              <w:autoSpaceDN w:val="0"/>
              <w:bidi/>
              <w:adjustRightInd w:val="0"/>
              <w:jc w:val="center"/>
              <w:rPr>
                <w:rFonts w:ascii="B Nazanin,Bold" w:cs="B Nazanin"/>
                <w:sz w:val="24"/>
                <w:szCs w:val="24"/>
                <w:rtl/>
              </w:rPr>
            </w:pPr>
            <w:r w:rsidRPr="00E4278A">
              <w:rPr>
                <w:rFonts w:ascii="B Nazanin,Bold" w:cs="B Nazanin" w:hint="cs"/>
                <w:sz w:val="24"/>
                <w:szCs w:val="24"/>
                <w:rtl/>
              </w:rPr>
              <w:t>-</w:t>
            </w:r>
          </w:p>
        </w:tc>
        <w:tc>
          <w:tcPr>
            <w:tcW w:w="2790" w:type="dxa"/>
          </w:tcPr>
          <w:p w:rsidR="00C84B68" w:rsidRPr="00E4278A" w:rsidRDefault="00C84B68" w:rsidP="004525B7">
            <w:pPr>
              <w:autoSpaceDE w:val="0"/>
              <w:autoSpaceDN w:val="0"/>
              <w:bidi/>
              <w:adjustRightInd w:val="0"/>
              <w:jc w:val="center"/>
              <w:rPr>
                <w:rFonts w:ascii="B Nazanin,Bold" w:cs="B Nazanin"/>
                <w:sz w:val="24"/>
                <w:szCs w:val="24"/>
                <w:rtl/>
              </w:rPr>
            </w:pPr>
            <w:r w:rsidRPr="00E4278A">
              <w:rPr>
                <w:rFonts w:ascii="B Nazanin,Bold" w:cs="B Nazanin" w:hint="cs"/>
                <w:sz w:val="24"/>
                <w:szCs w:val="24"/>
                <w:rtl/>
              </w:rPr>
              <w:t>-</w:t>
            </w:r>
          </w:p>
        </w:tc>
        <w:tc>
          <w:tcPr>
            <w:tcW w:w="2694" w:type="dxa"/>
          </w:tcPr>
          <w:p w:rsidR="00C84B68" w:rsidRPr="00E4278A" w:rsidRDefault="00C84B68" w:rsidP="004525B7">
            <w:pPr>
              <w:autoSpaceDE w:val="0"/>
              <w:autoSpaceDN w:val="0"/>
              <w:bidi/>
              <w:adjustRightInd w:val="0"/>
              <w:jc w:val="center"/>
              <w:rPr>
                <w:rFonts w:ascii="B Nazanin,Bold" w:cs="B Nazanin"/>
                <w:sz w:val="24"/>
                <w:szCs w:val="24"/>
                <w:rtl/>
              </w:rPr>
            </w:pPr>
            <w:r w:rsidRPr="00E4278A">
              <w:rPr>
                <w:rFonts w:ascii="B Nazanin,Bold" w:cs="B Nazanin" w:hint="cs"/>
                <w:sz w:val="24"/>
                <w:szCs w:val="24"/>
                <w:rtl/>
              </w:rPr>
              <w:t>-</w:t>
            </w:r>
          </w:p>
        </w:tc>
      </w:tr>
      <w:tr w:rsidR="00C84B68" w:rsidRPr="00E4278A" w:rsidTr="004525B7">
        <w:tc>
          <w:tcPr>
            <w:tcW w:w="1436" w:type="dxa"/>
            <w:vAlign w:val="center"/>
          </w:tcPr>
          <w:p w:rsidR="00C84B68" w:rsidRPr="002623AA" w:rsidRDefault="00C84B68" w:rsidP="004525B7">
            <w:pPr>
              <w:autoSpaceDE w:val="0"/>
              <w:autoSpaceDN w:val="0"/>
              <w:bidi/>
              <w:adjustRightInd w:val="0"/>
              <w:jc w:val="center"/>
              <w:rPr>
                <w:rFonts w:ascii="B Nazanin,Bold" w:cs="B Nazanin"/>
                <w:b/>
                <w:bCs/>
                <w:rtl/>
              </w:rPr>
            </w:pPr>
            <w:r w:rsidRPr="002623AA">
              <w:rPr>
                <w:rFonts w:ascii="B Nazanin,Bold" w:cs="B Nazanin" w:hint="cs"/>
                <w:b/>
                <w:bCs/>
                <w:rtl/>
              </w:rPr>
              <w:t>94-95</w:t>
            </w:r>
          </w:p>
        </w:tc>
        <w:tc>
          <w:tcPr>
            <w:tcW w:w="2430" w:type="dxa"/>
          </w:tcPr>
          <w:p w:rsidR="00C84B68" w:rsidRPr="00E4278A" w:rsidRDefault="00C84B68" w:rsidP="004525B7">
            <w:pPr>
              <w:autoSpaceDE w:val="0"/>
              <w:autoSpaceDN w:val="0"/>
              <w:bidi/>
              <w:adjustRightInd w:val="0"/>
              <w:jc w:val="center"/>
              <w:rPr>
                <w:rFonts w:ascii="B Nazanin,Bold" w:cs="B Nazanin"/>
                <w:sz w:val="24"/>
                <w:szCs w:val="24"/>
                <w:rtl/>
              </w:rPr>
            </w:pPr>
            <w:r w:rsidRPr="00E4278A">
              <w:rPr>
                <w:rFonts w:ascii="B Nazanin,Bold" w:cs="B Nazanin" w:hint="cs"/>
                <w:sz w:val="24"/>
                <w:szCs w:val="24"/>
                <w:rtl/>
              </w:rPr>
              <w:t>-</w:t>
            </w:r>
          </w:p>
        </w:tc>
        <w:tc>
          <w:tcPr>
            <w:tcW w:w="2790" w:type="dxa"/>
          </w:tcPr>
          <w:p w:rsidR="00C84B68" w:rsidRPr="00E4278A" w:rsidRDefault="00C84B68" w:rsidP="004525B7">
            <w:pPr>
              <w:autoSpaceDE w:val="0"/>
              <w:autoSpaceDN w:val="0"/>
              <w:bidi/>
              <w:adjustRightInd w:val="0"/>
              <w:jc w:val="center"/>
              <w:rPr>
                <w:rFonts w:ascii="B Nazanin,Bold" w:cs="B Nazanin"/>
                <w:sz w:val="24"/>
                <w:szCs w:val="24"/>
                <w:rtl/>
              </w:rPr>
            </w:pPr>
            <w:r w:rsidRPr="00E4278A">
              <w:rPr>
                <w:rFonts w:ascii="B Nazanin,Bold" w:cs="B Nazanin" w:hint="cs"/>
                <w:sz w:val="24"/>
                <w:szCs w:val="24"/>
                <w:rtl/>
              </w:rPr>
              <w:t>-</w:t>
            </w:r>
          </w:p>
        </w:tc>
        <w:tc>
          <w:tcPr>
            <w:tcW w:w="2694" w:type="dxa"/>
          </w:tcPr>
          <w:p w:rsidR="00C84B68" w:rsidRPr="00E4278A" w:rsidRDefault="00C84B68" w:rsidP="004525B7">
            <w:pPr>
              <w:autoSpaceDE w:val="0"/>
              <w:autoSpaceDN w:val="0"/>
              <w:bidi/>
              <w:adjustRightInd w:val="0"/>
              <w:jc w:val="center"/>
              <w:rPr>
                <w:rFonts w:ascii="B Nazanin,Bold" w:cs="B Nazanin"/>
                <w:sz w:val="24"/>
                <w:szCs w:val="24"/>
                <w:rtl/>
              </w:rPr>
            </w:pPr>
            <w:r w:rsidRPr="00E4278A">
              <w:rPr>
                <w:rFonts w:ascii="B Nazanin,Bold" w:cs="B Nazanin" w:hint="cs"/>
                <w:sz w:val="24"/>
                <w:szCs w:val="24"/>
                <w:rtl/>
              </w:rPr>
              <w:t>-</w:t>
            </w:r>
          </w:p>
        </w:tc>
      </w:tr>
      <w:tr w:rsidR="00C84B68" w:rsidRPr="00E4278A" w:rsidTr="004525B7">
        <w:tc>
          <w:tcPr>
            <w:tcW w:w="1436" w:type="dxa"/>
            <w:vAlign w:val="center"/>
          </w:tcPr>
          <w:p w:rsidR="00C84B68" w:rsidRPr="002623AA" w:rsidRDefault="00C84B68" w:rsidP="004525B7">
            <w:pPr>
              <w:autoSpaceDE w:val="0"/>
              <w:autoSpaceDN w:val="0"/>
              <w:bidi/>
              <w:adjustRightInd w:val="0"/>
              <w:jc w:val="center"/>
              <w:rPr>
                <w:rFonts w:ascii="B Nazanin,Bold" w:cs="B Nazanin"/>
                <w:b/>
                <w:bCs/>
                <w:rtl/>
              </w:rPr>
            </w:pPr>
            <w:r w:rsidRPr="002623AA">
              <w:rPr>
                <w:rFonts w:ascii="B Nazanin,Bold" w:cs="B Nazanin" w:hint="cs"/>
                <w:b/>
                <w:bCs/>
                <w:rtl/>
              </w:rPr>
              <w:t>95-96</w:t>
            </w:r>
          </w:p>
        </w:tc>
        <w:tc>
          <w:tcPr>
            <w:tcW w:w="2430" w:type="dxa"/>
            <w:vAlign w:val="center"/>
          </w:tcPr>
          <w:p w:rsidR="00C84B68" w:rsidRPr="003F0D47" w:rsidRDefault="00C84B68" w:rsidP="00C84B68">
            <w:pPr>
              <w:pStyle w:val="ListParagraph"/>
              <w:numPr>
                <w:ilvl w:val="0"/>
                <w:numId w:val="22"/>
              </w:numPr>
              <w:autoSpaceDE w:val="0"/>
              <w:autoSpaceDN w:val="0"/>
              <w:bidi/>
              <w:adjustRightInd w:val="0"/>
              <w:ind w:left="156" w:hanging="156"/>
              <w:rPr>
                <w:rFonts w:ascii="B Nazanin,Bold" w:cs="B Nazanin"/>
                <w:sz w:val="20"/>
                <w:szCs w:val="20"/>
                <w:rtl/>
              </w:rPr>
            </w:pPr>
            <w:r w:rsidRPr="003F0D47">
              <w:rPr>
                <w:rFonts w:ascii="B Nazanin,Bold" w:cs="B Nazanin" w:hint="cs"/>
                <w:sz w:val="20"/>
                <w:szCs w:val="20"/>
                <w:rtl/>
              </w:rPr>
              <w:t>کارشناسی کامپیوتر</w:t>
            </w:r>
            <w:r>
              <w:rPr>
                <w:rFonts w:ascii="B Nazanin,Bold" w:cs="B Nazanin" w:hint="cs"/>
                <w:sz w:val="20"/>
                <w:szCs w:val="20"/>
                <w:rtl/>
              </w:rPr>
              <w:t>-</w:t>
            </w:r>
            <w:r w:rsidRPr="003F0D47">
              <w:rPr>
                <w:rFonts w:ascii="B Nazanin,Bold" w:cs="B Nazanin" w:hint="cs"/>
                <w:sz w:val="20"/>
                <w:szCs w:val="20"/>
                <w:rtl/>
              </w:rPr>
              <w:t>معماري سیستمهای کامپیوتری</w:t>
            </w:r>
          </w:p>
        </w:tc>
        <w:tc>
          <w:tcPr>
            <w:tcW w:w="2790" w:type="dxa"/>
          </w:tcPr>
          <w:p w:rsidR="00C84B68" w:rsidRDefault="00C84B68" w:rsidP="00C84B68">
            <w:pPr>
              <w:pStyle w:val="ListParagraph"/>
              <w:numPr>
                <w:ilvl w:val="0"/>
                <w:numId w:val="22"/>
              </w:numPr>
              <w:autoSpaceDE w:val="0"/>
              <w:autoSpaceDN w:val="0"/>
              <w:bidi/>
              <w:adjustRightInd w:val="0"/>
              <w:ind w:left="156" w:hanging="156"/>
              <w:rPr>
                <w:rFonts w:ascii="B Nazanin,Bold" w:cs="B Nazanin"/>
                <w:sz w:val="20"/>
                <w:szCs w:val="20"/>
              </w:rPr>
            </w:pPr>
            <w:r w:rsidRPr="0034003A">
              <w:rPr>
                <w:rFonts w:ascii="B Nazanin,Bold" w:cs="B Nazanin" w:hint="cs"/>
                <w:sz w:val="20"/>
                <w:szCs w:val="20"/>
                <w:rtl/>
              </w:rPr>
              <w:t>مهندسي کامپيوتر-شبکه‌هاي کامپيوتري</w:t>
            </w:r>
          </w:p>
          <w:p w:rsidR="00C84B68" w:rsidRDefault="00C84B68" w:rsidP="00C84B68">
            <w:pPr>
              <w:pStyle w:val="ListParagraph"/>
              <w:numPr>
                <w:ilvl w:val="0"/>
                <w:numId w:val="22"/>
              </w:numPr>
              <w:autoSpaceDE w:val="0"/>
              <w:autoSpaceDN w:val="0"/>
              <w:bidi/>
              <w:adjustRightInd w:val="0"/>
              <w:ind w:left="156" w:hanging="156"/>
              <w:rPr>
                <w:rFonts w:ascii="B Nazanin,Bold" w:cs="B Nazanin"/>
                <w:sz w:val="20"/>
                <w:szCs w:val="20"/>
              </w:rPr>
            </w:pPr>
            <w:r w:rsidRPr="003F0D47">
              <w:rPr>
                <w:rFonts w:ascii="B Nazanin,Bold" w:cs="B Nazanin" w:hint="cs"/>
                <w:sz w:val="20"/>
                <w:szCs w:val="20"/>
                <w:rtl/>
              </w:rPr>
              <w:t>مهندسي کامپيوتر</w:t>
            </w:r>
            <w:r>
              <w:rPr>
                <w:rFonts w:ascii="B Nazanin,Bold" w:cs="B Nazanin" w:hint="cs"/>
                <w:sz w:val="20"/>
                <w:szCs w:val="20"/>
                <w:rtl/>
              </w:rPr>
              <w:t>-</w:t>
            </w:r>
            <w:r w:rsidRPr="003F0D47">
              <w:rPr>
                <w:rFonts w:ascii="B Nazanin,Bold" w:cs="B Nazanin" w:hint="cs"/>
                <w:sz w:val="20"/>
                <w:szCs w:val="20"/>
                <w:rtl/>
              </w:rPr>
              <w:t>نرم‌افزار</w:t>
            </w:r>
            <w:r>
              <w:rPr>
                <w:rFonts w:ascii="B Nazanin,Bold" w:cs="B Nazanin" w:hint="cs"/>
                <w:sz w:val="20"/>
                <w:szCs w:val="20"/>
                <w:rtl/>
              </w:rPr>
              <w:t xml:space="preserve"> </w:t>
            </w:r>
          </w:p>
          <w:p w:rsidR="00C84B68" w:rsidRPr="003F0D47" w:rsidRDefault="00C84B68" w:rsidP="00C84B68">
            <w:pPr>
              <w:pStyle w:val="ListParagraph"/>
              <w:numPr>
                <w:ilvl w:val="0"/>
                <w:numId w:val="22"/>
              </w:numPr>
              <w:autoSpaceDE w:val="0"/>
              <w:autoSpaceDN w:val="0"/>
              <w:bidi/>
              <w:adjustRightInd w:val="0"/>
              <w:ind w:left="156" w:hanging="156"/>
              <w:rPr>
                <w:rFonts w:ascii="B Nazanin,Bold" w:cs="B Nazanin"/>
                <w:sz w:val="20"/>
                <w:szCs w:val="20"/>
                <w:rtl/>
              </w:rPr>
            </w:pPr>
            <w:r w:rsidRPr="003F0D47">
              <w:rPr>
                <w:rFonts w:ascii="B Nazanin,Bold" w:cs="B Nazanin" w:hint="cs"/>
                <w:sz w:val="20"/>
                <w:szCs w:val="20"/>
                <w:rtl/>
              </w:rPr>
              <w:t>مهندسي برق- برنامه‌ريزي و مديريت سيستم</w:t>
            </w:r>
            <w:r w:rsidRPr="003F0D47">
              <w:rPr>
                <w:rFonts w:ascii="B Nazanin,Bold" w:cs="B Nazanin" w:hint="cs"/>
                <w:sz w:val="20"/>
                <w:szCs w:val="20"/>
                <w:rtl/>
                <w:cs/>
              </w:rPr>
              <w:t>‎هاي انرژي</w:t>
            </w:r>
          </w:p>
        </w:tc>
        <w:tc>
          <w:tcPr>
            <w:tcW w:w="2694" w:type="dxa"/>
            <w:vAlign w:val="center"/>
          </w:tcPr>
          <w:p w:rsidR="00C84B68" w:rsidRPr="003F0D47" w:rsidRDefault="00C84B68" w:rsidP="00C84B68">
            <w:pPr>
              <w:pStyle w:val="ListParagraph"/>
              <w:numPr>
                <w:ilvl w:val="0"/>
                <w:numId w:val="22"/>
              </w:numPr>
              <w:autoSpaceDE w:val="0"/>
              <w:autoSpaceDN w:val="0"/>
              <w:bidi/>
              <w:adjustRightInd w:val="0"/>
              <w:ind w:left="250" w:hanging="250"/>
              <w:jc w:val="center"/>
              <w:rPr>
                <w:rFonts w:ascii="B Nazanin,Bold" w:cs="B Nazanin"/>
                <w:sz w:val="20"/>
                <w:szCs w:val="20"/>
                <w:rtl/>
              </w:rPr>
            </w:pPr>
            <w:r w:rsidRPr="003F0D47">
              <w:rPr>
                <w:rFonts w:ascii="B Nazanin,Bold" w:cs="B Nazanin" w:hint="cs"/>
                <w:sz w:val="20"/>
                <w:szCs w:val="20"/>
                <w:rtl/>
              </w:rPr>
              <w:t>علوم شناختی</w:t>
            </w:r>
            <w:r>
              <w:rPr>
                <w:rFonts w:ascii="B Nazanin,Bold" w:cs="B Nazanin" w:hint="cs"/>
                <w:sz w:val="20"/>
                <w:szCs w:val="20"/>
                <w:rtl/>
              </w:rPr>
              <w:t>-</w:t>
            </w:r>
            <w:r w:rsidRPr="003F0D47">
              <w:rPr>
                <w:rFonts w:ascii="B Nazanin,Bold" w:cs="B Nazanin" w:hint="cs"/>
                <w:sz w:val="20"/>
                <w:szCs w:val="20"/>
                <w:rtl/>
              </w:rPr>
              <w:t>مدل‌سازي شناختي</w:t>
            </w:r>
          </w:p>
        </w:tc>
      </w:tr>
      <w:tr w:rsidR="00C84B68" w:rsidRPr="00E4278A" w:rsidTr="004525B7">
        <w:tc>
          <w:tcPr>
            <w:tcW w:w="1436" w:type="dxa"/>
            <w:vAlign w:val="center"/>
          </w:tcPr>
          <w:p w:rsidR="00C84B68" w:rsidRPr="002623AA" w:rsidRDefault="00C84B68" w:rsidP="004525B7">
            <w:pPr>
              <w:autoSpaceDE w:val="0"/>
              <w:autoSpaceDN w:val="0"/>
              <w:bidi/>
              <w:adjustRightInd w:val="0"/>
              <w:jc w:val="center"/>
              <w:rPr>
                <w:rFonts w:ascii="B Nazanin,Bold" w:cs="B Nazanin"/>
                <w:b/>
                <w:bCs/>
                <w:rtl/>
              </w:rPr>
            </w:pPr>
            <w:r w:rsidRPr="002623AA">
              <w:rPr>
                <w:rFonts w:ascii="B Nazanin,Bold" w:cs="B Nazanin" w:hint="cs"/>
                <w:b/>
                <w:bCs/>
                <w:rtl/>
              </w:rPr>
              <w:t>96-97</w:t>
            </w:r>
          </w:p>
        </w:tc>
        <w:tc>
          <w:tcPr>
            <w:tcW w:w="2430" w:type="dxa"/>
          </w:tcPr>
          <w:p w:rsidR="00C84B68" w:rsidRPr="003F0D47" w:rsidRDefault="00C84B68" w:rsidP="004525B7">
            <w:pPr>
              <w:autoSpaceDE w:val="0"/>
              <w:autoSpaceDN w:val="0"/>
              <w:bidi/>
              <w:adjustRightInd w:val="0"/>
              <w:rPr>
                <w:rFonts w:ascii="B Nazanin,Bold" w:cs="B Nazanin"/>
                <w:sz w:val="20"/>
                <w:szCs w:val="20"/>
                <w:rtl/>
              </w:rPr>
            </w:pPr>
          </w:p>
        </w:tc>
        <w:tc>
          <w:tcPr>
            <w:tcW w:w="2790" w:type="dxa"/>
          </w:tcPr>
          <w:p w:rsidR="00C84B68" w:rsidRPr="003F0D47" w:rsidRDefault="00C84B68" w:rsidP="00C84B68">
            <w:pPr>
              <w:pStyle w:val="ListParagraph"/>
              <w:numPr>
                <w:ilvl w:val="0"/>
                <w:numId w:val="22"/>
              </w:numPr>
              <w:autoSpaceDE w:val="0"/>
              <w:autoSpaceDN w:val="0"/>
              <w:bidi/>
              <w:adjustRightInd w:val="0"/>
              <w:ind w:left="250" w:hanging="250"/>
              <w:rPr>
                <w:rFonts w:ascii="B Nazanin,Bold" w:cs="B Nazanin"/>
                <w:sz w:val="20"/>
                <w:szCs w:val="20"/>
                <w:rtl/>
              </w:rPr>
            </w:pPr>
            <w:r w:rsidRPr="0034003A">
              <w:rPr>
                <w:rFonts w:ascii="B Nazanin,Bold" w:cs="B Nazanin" w:hint="cs"/>
                <w:sz w:val="20"/>
                <w:szCs w:val="20"/>
                <w:rtl/>
              </w:rPr>
              <w:t>مهندسي کامپيوتر-رايانش امن</w:t>
            </w:r>
          </w:p>
        </w:tc>
        <w:tc>
          <w:tcPr>
            <w:tcW w:w="2694" w:type="dxa"/>
          </w:tcPr>
          <w:p w:rsidR="00C84B68" w:rsidRPr="0034003A" w:rsidRDefault="00C84B68" w:rsidP="00C84B68">
            <w:pPr>
              <w:pStyle w:val="ListParagraph"/>
              <w:numPr>
                <w:ilvl w:val="0"/>
                <w:numId w:val="22"/>
              </w:numPr>
              <w:autoSpaceDE w:val="0"/>
              <w:autoSpaceDN w:val="0"/>
              <w:bidi/>
              <w:adjustRightInd w:val="0"/>
              <w:ind w:left="250" w:hanging="250"/>
              <w:rPr>
                <w:rFonts w:ascii="B Nazanin,Bold" w:cs="B Nazanin"/>
                <w:sz w:val="20"/>
                <w:szCs w:val="20"/>
                <w:rtl/>
              </w:rPr>
            </w:pPr>
            <w:r w:rsidRPr="0034003A">
              <w:rPr>
                <w:rFonts w:ascii="B Nazanin,Bold" w:cs="B Nazanin" w:hint="cs"/>
                <w:sz w:val="20"/>
                <w:szCs w:val="20"/>
                <w:rtl/>
              </w:rPr>
              <w:t>مهندسي کامپيوتر-هوش مصنوعي و رباتيکز</w:t>
            </w:r>
          </w:p>
          <w:p w:rsidR="00C84B68" w:rsidRPr="003F0D47" w:rsidRDefault="00C84B68" w:rsidP="00C84B68">
            <w:pPr>
              <w:pStyle w:val="ListParagraph"/>
              <w:numPr>
                <w:ilvl w:val="0"/>
                <w:numId w:val="22"/>
              </w:numPr>
              <w:autoSpaceDE w:val="0"/>
              <w:autoSpaceDN w:val="0"/>
              <w:bidi/>
              <w:adjustRightInd w:val="0"/>
              <w:ind w:left="250" w:hanging="250"/>
              <w:rPr>
                <w:rFonts w:ascii="B Nazanin,Bold" w:cs="B Nazanin"/>
                <w:sz w:val="20"/>
                <w:szCs w:val="20"/>
                <w:rtl/>
              </w:rPr>
            </w:pPr>
            <w:r>
              <w:rPr>
                <w:rFonts w:ascii="B Nazanin,Bold" w:cs="B Nazanin" w:hint="cs"/>
                <w:sz w:val="20"/>
                <w:szCs w:val="20"/>
                <w:rtl/>
              </w:rPr>
              <w:t xml:space="preserve">محاسبات نرم- </w:t>
            </w:r>
            <w:r w:rsidRPr="0034003A">
              <w:rPr>
                <w:rFonts w:ascii="B Nazanin,Bold" w:cs="B Nazanin" w:hint="cs"/>
                <w:sz w:val="20"/>
                <w:szCs w:val="20"/>
                <w:rtl/>
              </w:rPr>
              <w:t>علوم تصميم و مهندسي دانش</w:t>
            </w:r>
          </w:p>
        </w:tc>
      </w:tr>
      <w:tr w:rsidR="00C84B68" w:rsidRPr="00E4278A" w:rsidTr="004525B7">
        <w:tc>
          <w:tcPr>
            <w:tcW w:w="1436" w:type="dxa"/>
            <w:vAlign w:val="center"/>
          </w:tcPr>
          <w:p w:rsidR="00C84B68" w:rsidRPr="002623AA" w:rsidRDefault="00C84B68" w:rsidP="004525B7">
            <w:pPr>
              <w:autoSpaceDE w:val="0"/>
              <w:autoSpaceDN w:val="0"/>
              <w:bidi/>
              <w:adjustRightInd w:val="0"/>
              <w:jc w:val="center"/>
              <w:rPr>
                <w:rFonts w:ascii="B Nazanin,Bold" w:cs="B Nazanin"/>
                <w:b/>
                <w:bCs/>
                <w:rtl/>
              </w:rPr>
            </w:pPr>
            <w:r w:rsidRPr="002623AA">
              <w:rPr>
                <w:rFonts w:ascii="B Nazanin,Bold" w:cs="B Nazanin" w:hint="cs"/>
                <w:b/>
                <w:bCs/>
                <w:rtl/>
              </w:rPr>
              <w:t>97-98</w:t>
            </w:r>
          </w:p>
        </w:tc>
        <w:tc>
          <w:tcPr>
            <w:tcW w:w="2430" w:type="dxa"/>
          </w:tcPr>
          <w:p w:rsidR="00C84B68" w:rsidRPr="003F0D47" w:rsidRDefault="00C84B68" w:rsidP="004525B7">
            <w:pPr>
              <w:autoSpaceDE w:val="0"/>
              <w:autoSpaceDN w:val="0"/>
              <w:bidi/>
              <w:adjustRightInd w:val="0"/>
              <w:rPr>
                <w:rFonts w:ascii="B Nazanin,Bold" w:cs="B Nazanin"/>
                <w:sz w:val="20"/>
                <w:szCs w:val="20"/>
                <w:rtl/>
              </w:rPr>
            </w:pPr>
          </w:p>
        </w:tc>
        <w:tc>
          <w:tcPr>
            <w:tcW w:w="2790" w:type="dxa"/>
          </w:tcPr>
          <w:p w:rsidR="00C84B68" w:rsidRPr="003F0D47" w:rsidRDefault="00C84B68" w:rsidP="004525B7">
            <w:pPr>
              <w:pStyle w:val="ListParagraph"/>
              <w:autoSpaceDE w:val="0"/>
              <w:autoSpaceDN w:val="0"/>
              <w:bidi/>
              <w:adjustRightInd w:val="0"/>
              <w:ind w:left="250"/>
              <w:rPr>
                <w:rFonts w:ascii="B Nazanin,Bold" w:cs="B Nazanin"/>
                <w:sz w:val="20"/>
                <w:szCs w:val="20"/>
                <w:rtl/>
              </w:rPr>
            </w:pPr>
            <w:r w:rsidRPr="003F0D47">
              <w:rPr>
                <w:rFonts w:ascii="B Nazanin,Bold" w:cs="B Nazanin" w:hint="cs"/>
                <w:sz w:val="20"/>
                <w:szCs w:val="20"/>
                <w:rtl/>
              </w:rPr>
              <w:t xml:space="preserve"> </w:t>
            </w:r>
          </w:p>
        </w:tc>
        <w:tc>
          <w:tcPr>
            <w:tcW w:w="2694" w:type="dxa"/>
          </w:tcPr>
          <w:p w:rsidR="00C84B68" w:rsidRPr="0034003A" w:rsidRDefault="00C84B68" w:rsidP="00C84B68">
            <w:pPr>
              <w:pStyle w:val="ListParagraph"/>
              <w:numPr>
                <w:ilvl w:val="0"/>
                <w:numId w:val="22"/>
              </w:numPr>
              <w:autoSpaceDE w:val="0"/>
              <w:autoSpaceDN w:val="0"/>
              <w:bidi/>
              <w:adjustRightInd w:val="0"/>
              <w:ind w:left="250" w:hanging="250"/>
              <w:rPr>
                <w:rFonts w:ascii="B Nazanin,Bold" w:cs="B Nazanin"/>
                <w:sz w:val="20"/>
                <w:szCs w:val="20"/>
                <w:rtl/>
              </w:rPr>
            </w:pPr>
            <w:r w:rsidRPr="0034003A">
              <w:rPr>
                <w:rFonts w:ascii="B Nazanin,Bold" w:cs="B Nazanin" w:hint="cs"/>
                <w:sz w:val="20"/>
                <w:szCs w:val="20"/>
                <w:rtl/>
              </w:rPr>
              <w:t>داده‌کاوي</w:t>
            </w:r>
          </w:p>
          <w:p w:rsidR="00C84B68" w:rsidRPr="003F0D47" w:rsidRDefault="00C84B68" w:rsidP="00C84B68">
            <w:pPr>
              <w:pStyle w:val="ListParagraph"/>
              <w:numPr>
                <w:ilvl w:val="0"/>
                <w:numId w:val="22"/>
              </w:numPr>
              <w:autoSpaceDE w:val="0"/>
              <w:autoSpaceDN w:val="0"/>
              <w:bidi/>
              <w:adjustRightInd w:val="0"/>
              <w:ind w:left="250" w:hanging="250"/>
              <w:rPr>
                <w:rFonts w:ascii="B Nazanin,Bold" w:cs="B Nazanin"/>
                <w:sz w:val="20"/>
                <w:szCs w:val="20"/>
                <w:rtl/>
              </w:rPr>
            </w:pPr>
            <w:r w:rsidRPr="0034003A">
              <w:rPr>
                <w:rFonts w:ascii="B Nazanin,Bold" w:cs="B Nazanin" w:hint="cs"/>
                <w:sz w:val="20"/>
                <w:szCs w:val="20"/>
                <w:rtl/>
              </w:rPr>
              <w:t>مهندسي کامپيوتر-معماري سيستم‌هاي کامپيوتري</w:t>
            </w:r>
          </w:p>
        </w:tc>
      </w:tr>
    </w:tbl>
    <w:p w:rsidR="00C84B68" w:rsidRDefault="00C84B68" w:rsidP="00C84B68">
      <w:pPr>
        <w:bidi/>
        <w:jc w:val="both"/>
        <w:rPr>
          <w:rFonts w:cs="B Nazanin"/>
          <w:color w:val="000000" w:themeColor="text1"/>
          <w:sz w:val="24"/>
          <w:szCs w:val="24"/>
          <w:rtl/>
          <w:lang w:bidi="fa-IR"/>
        </w:rPr>
      </w:pPr>
    </w:p>
    <w:p w:rsidR="00C84B68" w:rsidRDefault="00C84B68" w:rsidP="00C84B68">
      <w:pPr>
        <w:bidi/>
        <w:jc w:val="both"/>
        <w:rPr>
          <w:rFonts w:cs="B Nazanin"/>
          <w:color w:val="000000" w:themeColor="text1"/>
          <w:sz w:val="24"/>
          <w:szCs w:val="24"/>
          <w:rtl/>
          <w:lang w:bidi="fa-IR"/>
        </w:rPr>
      </w:pPr>
    </w:p>
    <w:p w:rsidR="00C84B68" w:rsidRDefault="00C84B68" w:rsidP="00C84B68">
      <w:pPr>
        <w:bidi/>
        <w:jc w:val="both"/>
        <w:rPr>
          <w:rFonts w:cs="B Nazanin"/>
          <w:color w:val="000000" w:themeColor="text1"/>
          <w:sz w:val="24"/>
          <w:szCs w:val="24"/>
          <w:rtl/>
          <w:lang w:bidi="fa-IR"/>
        </w:rPr>
      </w:pPr>
    </w:p>
    <w:p w:rsidR="00C84B68" w:rsidRDefault="00C84B68" w:rsidP="00C84B68">
      <w:pPr>
        <w:bidi/>
        <w:jc w:val="both"/>
        <w:rPr>
          <w:rFonts w:cs="B Nazanin"/>
          <w:color w:val="000000" w:themeColor="text1"/>
          <w:sz w:val="24"/>
          <w:szCs w:val="24"/>
          <w:rtl/>
          <w:lang w:bidi="fa-IR"/>
        </w:rPr>
      </w:pPr>
    </w:p>
    <w:p w:rsidR="00C84B68" w:rsidRDefault="00C84B68" w:rsidP="00C84B68">
      <w:pPr>
        <w:bidi/>
        <w:jc w:val="both"/>
        <w:rPr>
          <w:rFonts w:cs="B Nazanin"/>
          <w:color w:val="000000" w:themeColor="text1"/>
          <w:sz w:val="24"/>
          <w:szCs w:val="24"/>
          <w:rtl/>
          <w:lang w:bidi="fa-IR"/>
        </w:rPr>
      </w:pPr>
    </w:p>
    <w:p w:rsidR="00C84B68" w:rsidRDefault="00C84B68" w:rsidP="00C84B68">
      <w:pPr>
        <w:bidi/>
        <w:jc w:val="both"/>
        <w:rPr>
          <w:rFonts w:cs="B Nazanin"/>
          <w:color w:val="000000" w:themeColor="text1"/>
          <w:sz w:val="24"/>
          <w:szCs w:val="24"/>
          <w:rtl/>
          <w:lang w:bidi="fa-IR"/>
        </w:rPr>
      </w:pPr>
    </w:p>
    <w:p w:rsidR="00C84B68" w:rsidRDefault="00C84B68" w:rsidP="00C84B68">
      <w:pPr>
        <w:bidi/>
        <w:jc w:val="both"/>
        <w:rPr>
          <w:rFonts w:cs="B Nazanin"/>
          <w:color w:val="000000" w:themeColor="text1"/>
          <w:sz w:val="24"/>
          <w:szCs w:val="24"/>
          <w:rtl/>
          <w:lang w:bidi="fa-IR"/>
        </w:rPr>
      </w:pPr>
    </w:p>
    <w:p w:rsidR="00C84B68" w:rsidRDefault="00C84B68" w:rsidP="00C84B68">
      <w:pPr>
        <w:bidi/>
        <w:jc w:val="both"/>
        <w:rPr>
          <w:rFonts w:cs="B Nazanin"/>
          <w:color w:val="000000" w:themeColor="text1"/>
          <w:sz w:val="24"/>
          <w:szCs w:val="24"/>
          <w:rtl/>
          <w:lang w:bidi="fa-IR"/>
        </w:rPr>
      </w:pPr>
    </w:p>
    <w:p w:rsidR="00C84B68" w:rsidRDefault="00C84B68" w:rsidP="00C84B68">
      <w:pPr>
        <w:bidi/>
        <w:jc w:val="both"/>
        <w:rPr>
          <w:rFonts w:cs="B Nazanin"/>
          <w:color w:val="000000" w:themeColor="text1"/>
          <w:sz w:val="24"/>
          <w:szCs w:val="24"/>
          <w:rtl/>
          <w:lang w:bidi="fa-IR"/>
        </w:rPr>
      </w:pPr>
    </w:p>
    <w:p w:rsidR="00C84B68" w:rsidRDefault="00C84B68" w:rsidP="00C84B68">
      <w:pPr>
        <w:bidi/>
        <w:jc w:val="both"/>
        <w:rPr>
          <w:rFonts w:cs="B Nazanin"/>
          <w:color w:val="000000" w:themeColor="text1"/>
          <w:sz w:val="24"/>
          <w:szCs w:val="24"/>
          <w:rtl/>
          <w:lang w:bidi="fa-IR"/>
        </w:rPr>
      </w:pPr>
    </w:p>
    <w:p w:rsidR="00C84B68" w:rsidRDefault="00C84B68" w:rsidP="00C84B68">
      <w:pPr>
        <w:bidi/>
        <w:jc w:val="both"/>
        <w:rPr>
          <w:rFonts w:cs="B Nazanin"/>
          <w:color w:val="000000" w:themeColor="text1"/>
          <w:sz w:val="24"/>
          <w:szCs w:val="24"/>
          <w:rtl/>
          <w:lang w:bidi="fa-IR"/>
        </w:rPr>
      </w:pPr>
    </w:p>
    <w:p w:rsidR="00C84B68" w:rsidRDefault="00C84B68" w:rsidP="00C84B68">
      <w:pPr>
        <w:bidi/>
        <w:jc w:val="both"/>
        <w:rPr>
          <w:rFonts w:cs="B Nazanin"/>
          <w:color w:val="000000" w:themeColor="text1"/>
          <w:sz w:val="24"/>
          <w:szCs w:val="24"/>
          <w:rtl/>
          <w:lang w:bidi="fa-IR"/>
        </w:rPr>
      </w:pPr>
    </w:p>
    <w:p w:rsidR="00C84B68" w:rsidRPr="00C84B68" w:rsidRDefault="00C84B68" w:rsidP="00C84B68">
      <w:pPr>
        <w:bidi/>
        <w:jc w:val="both"/>
        <w:rPr>
          <w:rFonts w:cs="B Nazanin"/>
          <w:b/>
          <w:bCs/>
          <w:color w:val="000000" w:themeColor="text1"/>
          <w:sz w:val="24"/>
          <w:szCs w:val="24"/>
          <w:rtl/>
          <w:lang w:bidi="fa-IR"/>
        </w:rPr>
      </w:pPr>
      <w:r w:rsidRPr="00C84B68">
        <w:rPr>
          <w:rFonts w:cs="B Nazanin" w:hint="cs"/>
          <w:b/>
          <w:bCs/>
          <w:color w:val="000000" w:themeColor="text1"/>
          <w:sz w:val="24"/>
          <w:szCs w:val="24"/>
          <w:rtl/>
          <w:lang w:bidi="fa-IR"/>
        </w:rPr>
        <w:t>مهندسی صنایع</w:t>
      </w:r>
    </w:p>
    <w:tbl>
      <w:tblPr>
        <w:tblStyle w:val="TableGrid"/>
        <w:bidiVisual/>
        <w:tblW w:w="0" w:type="auto"/>
        <w:jc w:val="center"/>
        <w:tblLook w:val="04A0" w:firstRow="1" w:lastRow="0" w:firstColumn="1" w:lastColumn="0" w:noHBand="0" w:noVBand="1"/>
      </w:tblPr>
      <w:tblGrid>
        <w:gridCol w:w="1320"/>
        <w:gridCol w:w="1320"/>
        <w:gridCol w:w="1320"/>
        <w:gridCol w:w="1320"/>
        <w:gridCol w:w="1320"/>
        <w:gridCol w:w="1321"/>
        <w:gridCol w:w="1321"/>
      </w:tblGrid>
      <w:tr w:rsidR="00C84B68" w:rsidRPr="008D5387" w:rsidTr="004525B7">
        <w:trPr>
          <w:jc w:val="center"/>
        </w:trPr>
        <w:tc>
          <w:tcPr>
            <w:tcW w:w="1320" w:type="dxa"/>
            <w:vMerge w:val="restart"/>
            <w:shd w:val="clear" w:color="auto" w:fill="D9D9D9" w:themeFill="background1" w:themeFillShade="D9"/>
            <w:vAlign w:val="center"/>
          </w:tcPr>
          <w:p w:rsidR="00C84B68" w:rsidRPr="008D5387" w:rsidRDefault="00C84B68" w:rsidP="004525B7">
            <w:pPr>
              <w:jc w:val="center"/>
              <w:rPr>
                <w:rFonts w:asciiTheme="majorBidi" w:hAnsiTheme="majorBidi" w:cs="B Nazanin"/>
                <w:b/>
                <w:bCs/>
                <w:sz w:val="20"/>
                <w:szCs w:val="20"/>
                <w:rtl/>
              </w:rPr>
            </w:pPr>
            <w:r w:rsidRPr="008D5387">
              <w:rPr>
                <w:rFonts w:asciiTheme="majorBidi" w:hAnsiTheme="majorBidi" w:cs="B Nazanin"/>
                <w:b/>
                <w:bCs/>
                <w:sz w:val="20"/>
                <w:szCs w:val="20"/>
                <w:rtl/>
              </w:rPr>
              <w:t>سال تحصیلی</w:t>
            </w:r>
          </w:p>
        </w:tc>
        <w:tc>
          <w:tcPr>
            <w:tcW w:w="3960" w:type="dxa"/>
            <w:gridSpan w:val="3"/>
            <w:shd w:val="clear" w:color="auto" w:fill="D9D9D9" w:themeFill="background1" w:themeFillShade="D9"/>
            <w:vAlign w:val="center"/>
          </w:tcPr>
          <w:p w:rsidR="00C84B68" w:rsidRPr="008D5387" w:rsidRDefault="00C84B68" w:rsidP="004525B7">
            <w:pPr>
              <w:jc w:val="center"/>
              <w:rPr>
                <w:rFonts w:asciiTheme="majorBidi" w:hAnsiTheme="majorBidi" w:cs="B Nazanin"/>
                <w:b/>
                <w:bCs/>
                <w:sz w:val="20"/>
                <w:szCs w:val="20"/>
                <w:rtl/>
              </w:rPr>
            </w:pPr>
            <w:r w:rsidRPr="008D5387">
              <w:rPr>
                <w:rFonts w:asciiTheme="majorBidi" w:hAnsiTheme="majorBidi" w:cs="B Nazanin"/>
                <w:b/>
                <w:bCs/>
                <w:sz w:val="20"/>
                <w:szCs w:val="20"/>
                <w:rtl/>
              </w:rPr>
              <w:t>هدف</w:t>
            </w:r>
          </w:p>
        </w:tc>
        <w:tc>
          <w:tcPr>
            <w:tcW w:w="3962" w:type="dxa"/>
            <w:gridSpan w:val="3"/>
            <w:shd w:val="clear" w:color="auto" w:fill="D9D9D9" w:themeFill="background1" w:themeFillShade="D9"/>
            <w:vAlign w:val="center"/>
          </w:tcPr>
          <w:p w:rsidR="00C84B68" w:rsidRPr="008D5387" w:rsidRDefault="00C84B68" w:rsidP="004525B7">
            <w:pPr>
              <w:jc w:val="center"/>
              <w:rPr>
                <w:rFonts w:asciiTheme="majorBidi" w:hAnsiTheme="majorBidi" w:cs="B Nazanin"/>
                <w:b/>
                <w:bCs/>
                <w:sz w:val="20"/>
                <w:szCs w:val="20"/>
                <w:rtl/>
              </w:rPr>
            </w:pPr>
            <w:r w:rsidRPr="008D5387">
              <w:rPr>
                <w:rFonts w:asciiTheme="majorBidi" w:hAnsiTheme="majorBidi" w:cs="B Nazanin"/>
                <w:b/>
                <w:bCs/>
                <w:sz w:val="20"/>
                <w:szCs w:val="20"/>
                <w:rtl/>
              </w:rPr>
              <w:t>وضع موجود</w:t>
            </w:r>
          </w:p>
        </w:tc>
      </w:tr>
      <w:tr w:rsidR="00C84B68" w:rsidRPr="008D5387" w:rsidTr="004525B7">
        <w:trPr>
          <w:jc w:val="center"/>
        </w:trPr>
        <w:tc>
          <w:tcPr>
            <w:tcW w:w="1320" w:type="dxa"/>
            <w:vMerge/>
            <w:shd w:val="clear" w:color="auto" w:fill="D9D9D9" w:themeFill="background1" w:themeFillShade="D9"/>
            <w:vAlign w:val="center"/>
          </w:tcPr>
          <w:p w:rsidR="00C84B68" w:rsidRPr="008D5387" w:rsidRDefault="00C84B68" w:rsidP="004525B7">
            <w:pPr>
              <w:jc w:val="center"/>
              <w:rPr>
                <w:rFonts w:asciiTheme="majorBidi" w:hAnsiTheme="majorBidi" w:cs="B Nazanin"/>
                <w:b/>
                <w:bCs/>
                <w:sz w:val="20"/>
                <w:szCs w:val="20"/>
                <w:rtl/>
              </w:rPr>
            </w:pPr>
          </w:p>
        </w:tc>
        <w:tc>
          <w:tcPr>
            <w:tcW w:w="1320" w:type="dxa"/>
            <w:shd w:val="clear" w:color="auto" w:fill="D9D9D9" w:themeFill="background1" w:themeFillShade="D9"/>
            <w:vAlign w:val="center"/>
          </w:tcPr>
          <w:p w:rsidR="00C84B68" w:rsidRPr="008D5387" w:rsidRDefault="00C84B68" w:rsidP="004525B7">
            <w:pPr>
              <w:jc w:val="center"/>
              <w:rPr>
                <w:rFonts w:asciiTheme="majorBidi" w:hAnsiTheme="majorBidi" w:cs="B Nazanin"/>
                <w:b/>
                <w:bCs/>
                <w:sz w:val="20"/>
                <w:szCs w:val="20"/>
                <w:rtl/>
              </w:rPr>
            </w:pPr>
            <w:r w:rsidRPr="008D5387">
              <w:rPr>
                <w:rFonts w:asciiTheme="majorBidi" w:hAnsiTheme="majorBidi" w:cs="B Nazanin"/>
                <w:b/>
                <w:bCs/>
                <w:sz w:val="20"/>
                <w:szCs w:val="20"/>
                <w:rtl/>
              </w:rPr>
              <w:t>کارشناسی</w:t>
            </w:r>
          </w:p>
        </w:tc>
        <w:tc>
          <w:tcPr>
            <w:tcW w:w="1320" w:type="dxa"/>
            <w:shd w:val="clear" w:color="auto" w:fill="D9D9D9" w:themeFill="background1" w:themeFillShade="D9"/>
            <w:vAlign w:val="center"/>
          </w:tcPr>
          <w:p w:rsidR="00C84B68" w:rsidRPr="008D5387" w:rsidRDefault="00C84B68" w:rsidP="004525B7">
            <w:pPr>
              <w:jc w:val="center"/>
              <w:rPr>
                <w:rFonts w:asciiTheme="majorBidi" w:hAnsiTheme="majorBidi" w:cs="B Nazanin"/>
                <w:b/>
                <w:bCs/>
                <w:sz w:val="20"/>
                <w:szCs w:val="20"/>
                <w:rtl/>
              </w:rPr>
            </w:pPr>
            <w:r w:rsidRPr="008D5387">
              <w:rPr>
                <w:rFonts w:asciiTheme="majorBidi" w:hAnsiTheme="majorBidi" w:cs="B Nazanin"/>
                <w:b/>
                <w:bCs/>
                <w:sz w:val="20"/>
                <w:szCs w:val="20"/>
                <w:rtl/>
              </w:rPr>
              <w:t>ارشد</w:t>
            </w:r>
          </w:p>
        </w:tc>
        <w:tc>
          <w:tcPr>
            <w:tcW w:w="1320" w:type="dxa"/>
            <w:shd w:val="clear" w:color="auto" w:fill="D9D9D9" w:themeFill="background1" w:themeFillShade="D9"/>
            <w:vAlign w:val="center"/>
          </w:tcPr>
          <w:p w:rsidR="00C84B68" w:rsidRPr="008D5387" w:rsidRDefault="00C84B68" w:rsidP="004525B7">
            <w:pPr>
              <w:jc w:val="center"/>
              <w:rPr>
                <w:rFonts w:asciiTheme="majorBidi" w:hAnsiTheme="majorBidi" w:cs="B Nazanin"/>
                <w:b/>
                <w:bCs/>
                <w:sz w:val="20"/>
                <w:szCs w:val="20"/>
                <w:rtl/>
              </w:rPr>
            </w:pPr>
            <w:r w:rsidRPr="008D5387">
              <w:rPr>
                <w:rFonts w:asciiTheme="majorBidi" w:hAnsiTheme="majorBidi" w:cs="B Nazanin"/>
                <w:b/>
                <w:bCs/>
                <w:sz w:val="20"/>
                <w:szCs w:val="20"/>
                <w:rtl/>
              </w:rPr>
              <w:t>دکتری</w:t>
            </w:r>
          </w:p>
        </w:tc>
        <w:tc>
          <w:tcPr>
            <w:tcW w:w="1320" w:type="dxa"/>
            <w:shd w:val="clear" w:color="auto" w:fill="D9D9D9" w:themeFill="background1" w:themeFillShade="D9"/>
            <w:vAlign w:val="center"/>
          </w:tcPr>
          <w:p w:rsidR="00C84B68" w:rsidRPr="008D5387" w:rsidRDefault="00C84B68" w:rsidP="004525B7">
            <w:pPr>
              <w:jc w:val="center"/>
              <w:rPr>
                <w:rFonts w:asciiTheme="majorBidi" w:hAnsiTheme="majorBidi" w:cs="B Nazanin"/>
                <w:b/>
                <w:bCs/>
                <w:sz w:val="20"/>
                <w:szCs w:val="20"/>
                <w:rtl/>
              </w:rPr>
            </w:pPr>
            <w:r w:rsidRPr="008D5387">
              <w:rPr>
                <w:rFonts w:asciiTheme="majorBidi" w:hAnsiTheme="majorBidi" w:cs="B Nazanin"/>
                <w:b/>
                <w:bCs/>
                <w:sz w:val="20"/>
                <w:szCs w:val="20"/>
                <w:rtl/>
              </w:rPr>
              <w:t>کارشناسی</w:t>
            </w:r>
          </w:p>
        </w:tc>
        <w:tc>
          <w:tcPr>
            <w:tcW w:w="1321" w:type="dxa"/>
            <w:shd w:val="clear" w:color="auto" w:fill="D9D9D9" w:themeFill="background1" w:themeFillShade="D9"/>
            <w:vAlign w:val="center"/>
          </w:tcPr>
          <w:p w:rsidR="00C84B68" w:rsidRPr="008D5387" w:rsidRDefault="00C84B68" w:rsidP="004525B7">
            <w:pPr>
              <w:jc w:val="center"/>
              <w:rPr>
                <w:rFonts w:asciiTheme="majorBidi" w:hAnsiTheme="majorBidi" w:cs="B Nazanin"/>
                <w:b/>
                <w:bCs/>
                <w:sz w:val="20"/>
                <w:szCs w:val="20"/>
                <w:rtl/>
              </w:rPr>
            </w:pPr>
            <w:r w:rsidRPr="008D5387">
              <w:rPr>
                <w:rFonts w:asciiTheme="majorBidi" w:hAnsiTheme="majorBidi" w:cs="B Nazanin"/>
                <w:b/>
                <w:bCs/>
                <w:sz w:val="20"/>
                <w:szCs w:val="20"/>
                <w:rtl/>
              </w:rPr>
              <w:t>ارشد</w:t>
            </w:r>
          </w:p>
        </w:tc>
        <w:tc>
          <w:tcPr>
            <w:tcW w:w="1321" w:type="dxa"/>
            <w:shd w:val="clear" w:color="auto" w:fill="D9D9D9" w:themeFill="background1" w:themeFillShade="D9"/>
            <w:vAlign w:val="center"/>
          </w:tcPr>
          <w:p w:rsidR="00C84B68" w:rsidRPr="008D5387" w:rsidRDefault="00C84B68" w:rsidP="004525B7">
            <w:pPr>
              <w:jc w:val="center"/>
              <w:rPr>
                <w:rFonts w:asciiTheme="majorBidi" w:hAnsiTheme="majorBidi" w:cs="B Nazanin"/>
                <w:b/>
                <w:bCs/>
                <w:sz w:val="20"/>
                <w:szCs w:val="20"/>
                <w:rtl/>
              </w:rPr>
            </w:pPr>
            <w:r w:rsidRPr="008D5387">
              <w:rPr>
                <w:rFonts w:asciiTheme="majorBidi" w:hAnsiTheme="majorBidi" w:cs="B Nazanin"/>
                <w:b/>
                <w:bCs/>
                <w:sz w:val="20"/>
                <w:szCs w:val="20"/>
                <w:rtl/>
              </w:rPr>
              <w:t>دکتری</w:t>
            </w:r>
          </w:p>
        </w:tc>
      </w:tr>
      <w:tr w:rsidR="00C84B68" w:rsidRPr="008D5387" w:rsidTr="004525B7">
        <w:trPr>
          <w:jc w:val="center"/>
        </w:trPr>
        <w:tc>
          <w:tcPr>
            <w:tcW w:w="1320" w:type="dxa"/>
            <w:shd w:val="clear" w:color="auto" w:fill="F2F2F2" w:themeFill="background1" w:themeFillShade="F2"/>
            <w:vAlign w:val="center"/>
          </w:tcPr>
          <w:p w:rsidR="00C84B68" w:rsidRPr="008D5387" w:rsidRDefault="00C84B68" w:rsidP="004525B7">
            <w:pPr>
              <w:jc w:val="center"/>
              <w:rPr>
                <w:rFonts w:cs="B Nazanin"/>
                <w:sz w:val="20"/>
                <w:szCs w:val="20"/>
                <w:rtl/>
              </w:rPr>
            </w:pPr>
            <w:r w:rsidRPr="008D5387">
              <w:rPr>
                <w:rFonts w:cs="B Nazanin" w:hint="cs"/>
                <w:sz w:val="20"/>
                <w:szCs w:val="20"/>
                <w:rtl/>
              </w:rPr>
              <w:t>94-93</w:t>
            </w:r>
          </w:p>
        </w:tc>
        <w:tc>
          <w:tcPr>
            <w:tcW w:w="1320" w:type="dxa"/>
            <w:vAlign w:val="center"/>
          </w:tcPr>
          <w:p w:rsidR="00C84B68" w:rsidRPr="008D5387" w:rsidRDefault="00C84B68" w:rsidP="004525B7">
            <w:pPr>
              <w:jc w:val="center"/>
              <w:rPr>
                <w:rFonts w:cs="B Nazanin"/>
                <w:sz w:val="20"/>
                <w:szCs w:val="20"/>
                <w:rtl/>
              </w:rPr>
            </w:pPr>
            <w:r w:rsidRPr="008D5387">
              <w:rPr>
                <w:rFonts w:cs="B Nazanin" w:hint="cs"/>
                <w:sz w:val="20"/>
                <w:szCs w:val="20"/>
                <w:rtl/>
              </w:rPr>
              <w:t>1</w:t>
            </w:r>
          </w:p>
        </w:tc>
        <w:tc>
          <w:tcPr>
            <w:tcW w:w="1320" w:type="dxa"/>
            <w:vAlign w:val="center"/>
          </w:tcPr>
          <w:p w:rsidR="00C84B68" w:rsidRPr="008D5387" w:rsidRDefault="00C84B68" w:rsidP="004525B7">
            <w:pPr>
              <w:jc w:val="center"/>
              <w:rPr>
                <w:rFonts w:cs="B Nazanin"/>
                <w:sz w:val="20"/>
                <w:szCs w:val="20"/>
                <w:rtl/>
              </w:rPr>
            </w:pPr>
            <w:r w:rsidRPr="008D5387">
              <w:rPr>
                <w:rFonts w:cs="B Nazanin" w:hint="cs"/>
                <w:sz w:val="20"/>
                <w:szCs w:val="20"/>
                <w:rtl/>
              </w:rPr>
              <w:t>5</w:t>
            </w:r>
          </w:p>
        </w:tc>
        <w:tc>
          <w:tcPr>
            <w:tcW w:w="1320" w:type="dxa"/>
            <w:vAlign w:val="center"/>
          </w:tcPr>
          <w:p w:rsidR="00C84B68" w:rsidRPr="008D5387" w:rsidRDefault="00C84B68" w:rsidP="004525B7">
            <w:pPr>
              <w:jc w:val="center"/>
              <w:rPr>
                <w:rFonts w:cs="B Nazanin"/>
                <w:sz w:val="20"/>
                <w:szCs w:val="20"/>
                <w:rtl/>
              </w:rPr>
            </w:pPr>
            <w:r w:rsidRPr="008D5387">
              <w:rPr>
                <w:rFonts w:cs="B Nazanin" w:hint="cs"/>
                <w:sz w:val="20"/>
                <w:szCs w:val="20"/>
                <w:rtl/>
              </w:rPr>
              <w:t>1</w:t>
            </w:r>
          </w:p>
        </w:tc>
        <w:tc>
          <w:tcPr>
            <w:tcW w:w="1320" w:type="dxa"/>
            <w:vAlign w:val="center"/>
          </w:tcPr>
          <w:p w:rsidR="00C84B68" w:rsidRPr="008D5387" w:rsidRDefault="00C84B68" w:rsidP="004525B7">
            <w:pPr>
              <w:jc w:val="center"/>
              <w:rPr>
                <w:rFonts w:cs="B Nazanin"/>
                <w:sz w:val="20"/>
                <w:szCs w:val="20"/>
                <w:rtl/>
              </w:rPr>
            </w:pPr>
            <w:r w:rsidRPr="008D5387">
              <w:rPr>
                <w:rFonts w:cs="B Nazanin" w:hint="cs"/>
                <w:sz w:val="20"/>
                <w:szCs w:val="20"/>
                <w:rtl/>
              </w:rPr>
              <w:t>0</w:t>
            </w:r>
          </w:p>
        </w:tc>
        <w:tc>
          <w:tcPr>
            <w:tcW w:w="1321" w:type="dxa"/>
            <w:vAlign w:val="center"/>
          </w:tcPr>
          <w:p w:rsidR="00C84B68" w:rsidRPr="008D5387" w:rsidRDefault="00C84B68" w:rsidP="004525B7">
            <w:pPr>
              <w:jc w:val="center"/>
              <w:rPr>
                <w:rFonts w:cs="B Nazanin"/>
                <w:sz w:val="20"/>
                <w:szCs w:val="20"/>
                <w:rtl/>
              </w:rPr>
            </w:pPr>
            <w:r w:rsidRPr="008D5387">
              <w:rPr>
                <w:rFonts w:cs="B Nazanin" w:hint="cs"/>
                <w:sz w:val="20"/>
                <w:szCs w:val="20"/>
                <w:rtl/>
              </w:rPr>
              <w:t>0</w:t>
            </w:r>
          </w:p>
        </w:tc>
        <w:tc>
          <w:tcPr>
            <w:tcW w:w="1321" w:type="dxa"/>
            <w:vAlign w:val="center"/>
          </w:tcPr>
          <w:p w:rsidR="00C84B68" w:rsidRPr="008D5387" w:rsidRDefault="00C84B68" w:rsidP="004525B7">
            <w:pPr>
              <w:jc w:val="center"/>
              <w:rPr>
                <w:rFonts w:cs="B Nazanin"/>
                <w:sz w:val="20"/>
                <w:szCs w:val="20"/>
                <w:rtl/>
              </w:rPr>
            </w:pPr>
            <w:r w:rsidRPr="008D5387">
              <w:rPr>
                <w:rFonts w:cs="B Nazanin" w:hint="cs"/>
                <w:sz w:val="20"/>
                <w:szCs w:val="20"/>
                <w:rtl/>
              </w:rPr>
              <w:t>0</w:t>
            </w:r>
          </w:p>
        </w:tc>
      </w:tr>
      <w:tr w:rsidR="00C84B68" w:rsidRPr="008D5387" w:rsidTr="004525B7">
        <w:trPr>
          <w:jc w:val="center"/>
        </w:trPr>
        <w:tc>
          <w:tcPr>
            <w:tcW w:w="1320" w:type="dxa"/>
            <w:shd w:val="clear" w:color="auto" w:fill="F2F2F2" w:themeFill="background1" w:themeFillShade="F2"/>
            <w:vAlign w:val="center"/>
          </w:tcPr>
          <w:p w:rsidR="00C84B68" w:rsidRPr="008D5387" w:rsidRDefault="00C84B68" w:rsidP="004525B7">
            <w:pPr>
              <w:jc w:val="center"/>
              <w:rPr>
                <w:rFonts w:cs="B Nazanin"/>
                <w:sz w:val="20"/>
                <w:szCs w:val="20"/>
                <w:rtl/>
              </w:rPr>
            </w:pPr>
            <w:r w:rsidRPr="008D5387">
              <w:rPr>
                <w:rFonts w:cs="B Nazanin" w:hint="cs"/>
                <w:sz w:val="20"/>
                <w:szCs w:val="20"/>
                <w:rtl/>
              </w:rPr>
              <w:t>95-94</w:t>
            </w:r>
          </w:p>
        </w:tc>
        <w:tc>
          <w:tcPr>
            <w:tcW w:w="1320" w:type="dxa"/>
            <w:vAlign w:val="center"/>
          </w:tcPr>
          <w:p w:rsidR="00C84B68" w:rsidRPr="008D5387" w:rsidRDefault="00C84B68" w:rsidP="004525B7">
            <w:pPr>
              <w:jc w:val="center"/>
              <w:rPr>
                <w:rFonts w:cs="B Nazanin"/>
                <w:sz w:val="20"/>
                <w:szCs w:val="20"/>
                <w:rtl/>
              </w:rPr>
            </w:pPr>
            <w:r w:rsidRPr="008D5387">
              <w:rPr>
                <w:rFonts w:cs="B Nazanin" w:hint="cs"/>
                <w:sz w:val="20"/>
                <w:szCs w:val="20"/>
                <w:rtl/>
              </w:rPr>
              <w:t>2</w:t>
            </w:r>
          </w:p>
        </w:tc>
        <w:tc>
          <w:tcPr>
            <w:tcW w:w="1320" w:type="dxa"/>
            <w:vAlign w:val="center"/>
          </w:tcPr>
          <w:p w:rsidR="00C84B68" w:rsidRPr="008D5387" w:rsidRDefault="00C84B68" w:rsidP="004525B7">
            <w:pPr>
              <w:jc w:val="center"/>
              <w:rPr>
                <w:rFonts w:cs="B Nazanin"/>
                <w:sz w:val="20"/>
                <w:szCs w:val="20"/>
                <w:rtl/>
              </w:rPr>
            </w:pPr>
            <w:r w:rsidRPr="008D5387">
              <w:rPr>
                <w:rFonts w:cs="B Nazanin" w:hint="cs"/>
                <w:sz w:val="20"/>
                <w:szCs w:val="20"/>
                <w:rtl/>
              </w:rPr>
              <w:t>12</w:t>
            </w:r>
          </w:p>
        </w:tc>
        <w:tc>
          <w:tcPr>
            <w:tcW w:w="1320" w:type="dxa"/>
            <w:vAlign w:val="center"/>
          </w:tcPr>
          <w:p w:rsidR="00C84B68" w:rsidRPr="008D5387" w:rsidRDefault="00C84B68" w:rsidP="004525B7">
            <w:pPr>
              <w:jc w:val="center"/>
              <w:rPr>
                <w:rFonts w:cs="B Nazanin"/>
                <w:sz w:val="20"/>
                <w:szCs w:val="20"/>
                <w:rtl/>
              </w:rPr>
            </w:pPr>
            <w:r w:rsidRPr="008D5387">
              <w:rPr>
                <w:rFonts w:cs="B Nazanin" w:hint="cs"/>
                <w:sz w:val="20"/>
                <w:szCs w:val="20"/>
                <w:rtl/>
              </w:rPr>
              <w:t>4</w:t>
            </w:r>
          </w:p>
        </w:tc>
        <w:tc>
          <w:tcPr>
            <w:tcW w:w="1320" w:type="dxa"/>
            <w:vAlign w:val="center"/>
          </w:tcPr>
          <w:p w:rsidR="00C84B68" w:rsidRPr="008D5387" w:rsidRDefault="00C84B68" w:rsidP="004525B7">
            <w:pPr>
              <w:jc w:val="center"/>
              <w:rPr>
                <w:rFonts w:cs="B Nazanin"/>
                <w:sz w:val="20"/>
                <w:szCs w:val="20"/>
                <w:rtl/>
              </w:rPr>
            </w:pPr>
            <w:r w:rsidRPr="008D5387">
              <w:rPr>
                <w:rFonts w:cs="B Nazanin" w:hint="cs"/>
                <w:sz w:val="20"/>
                <w:szCs w:val="20"/>
                <w:rtl/>
              </w:rPr>
              <w:t>0</w:t>
            </w:r>
          </w:p>
        </w:tc>
        <w:tc>
          <w:tcPr>
            <w:tcW w:w="1321" w:type="dxa"/>
            <w:vAlign w:val="center"/>
          </w:tcPr>
          <w:p w:rsidR="00C84B68" w:rsidRPr="008D5387" w:rsidRDefault="00C84B68" w:rsidP="004525B7">
            <w:pPr>
              <w:jc w:val="center"/>
              <w:rPr>
                <w:rFonts w:cs="B Nazanin"/>
                <w:sz w:val="20"/>
                <w:szCs w:val="20"/>
                <w:rtl/>
              </w:rPr>
            </w:pPr>
            <w:r w:rsidRPr="008D5387">
              <w:rPr>
                <w:rFonts w:cs="B Nazanin" w:hint="cs"/>
                <w:sz w:val="20"/>
                <w:szCs w:val="20"/>
              </w:rPr>
              <w:sym w:font="Symbol" w:char="F02A"/>
            </w:r>
          </w:p>
          <w:p w:rsidR="00C84B68" w:rsidRPr="008D5387" w:rsidRDefault="00C84B68" w:rsidP="004525B7">
            <w:pPr>
              <w:jc w:val="center"/>
              <w:rPr>
                <w:rFonts w:cs="B Nazanin"/>
                <w:sz w:val="20"/>
                <w:szCs w:val="20"/>
                <w:rtl/>
              </w:rPr>
            </w:pPr>
            <w:r w:rsidRPr="008D5387">
              <w:rPr>
                <w:rFonts w:cs="B Nazanin" w:hint="cs"/>
                <w:sz w:val="20"/>
                <w:szCs w:val="20"/>
                <w:rtl/>
              </w:rPr>
              <w:t>2</w:t>
            </w:r>
          </w:p>
        </w:tc>
        <w:tc>
          <w:tcPr>
            <w:tcW w:w="1321" w:type="dxa"/>
            <w:vAlign w:val="center"/>
          </w:tcPr>
          <w:p w:rsidR="00C84B68" w:rsidRPr="008D5387" w:rsidRDefault="00C84B68" w:rsidP="004525B7">
            <w:pPr>
              <w:jc w:val="center"/>
              <w:rPr>
                <w:rFonts w:cs="B Nazanin"/>
                <w:sz w:val="20"/>
                <w:szCs w:val="20"/>
                <w:rtl/>
              </w:rPr>
            </w:pPr>
            <w:r w:rsidRPr="008D5387">
              <w:rPr>
                <w:rFonts w:cs="B Nazanin" w:hint="cs"/>
                <w:sz w:val="20"/>
                <w:szCs w:val="20"/>
                <w:rtl/>
              </w:rPr>
              <w:t>0</w:t>
            </w:r>
          </w:p>
        </w:tc>
      </w:tr>
      <w:tr w:rsidR="00C84B68" w:rsidRPr="008D5387" w:rsidTr="004525B7">
        <w:trPr>
          <w:jc w:val="center"/>
        </w:trPr>
        <w:tc>
          <w:tcPr>
            <w:tcW w:w="1320" w:type="dxa"/>
            <w:shd w:val="clear" w:color="auto" w:fill="F2F2F2" w:themeFill="background1" w:themeFillShade="F2"/>
            <w:vAlign w:val="center"/>
          </w:tcPr>
          <w:p w:rsidR="00C84B68" w:rsidRPr="008D5387" w:rsidRDefault="00C84B68" w:rsidP="004525B7">
            <w:pPr>
              <w:jc w:val="center"/>
              <w:rPr>
                <w:rFonts w:cs="B Nazanin"/>
                <w:sz w:val="20"/>
                <w:szCs w:val="20"/>
                <w:rtl/>
              </w:rPr>
            </w:pPr>
            <w:r w:rsidRPr="008D5387">
              <w:rPr>
                <w:rFonts w:cs="B Nazanin" w:hint="cs"/>
                <w:sz w:val="20"/>
                <w:szCs w:val="20"/>
                <w:rtl/>
              </w:rPr>
              <w:t>96-95</w:t>
            </w:r>
          </w:p>
        </w:tc>
        <w:tc>
          <w:tcPr>
            <w:tcW w:w="1320" w:type="dxa"/>
            <w:vAlign w:val="center"/>
          </w:tcPr>
          <w:p w:rsidR="00C84B68" w:rsidRPr="008D5387" w:rsidRDefault="00C84B68" w:rsidP="004525B7">
            <w:pPr>
              <w:jc w:val="center"/>
              <w:rPr>
                <w:rFonts w:cs="B Nazanin"/>
                <w:sz w:val="20"/>
                <w:szCs w:val="20"/>
                <w:rtl/>
              </w:rPr>
            </w:pPr>
            <w:r w:rsidRPr="008D5387">
              <w:rPr>
                <w:rFonts w:cs="B Nazanin" w:hint="cs"/>
                <w:sz w:val="20"/>
                <w:szCs w:val="20"/>
                <w:rtl/>
              </w:rPr>
              <w:t>3</w:t>
            </w:r>
          </w:p>
        </w:tc>
        <w:tc>
          <w:tcPr>
            <w:tcW w:w="1320" w:type="dxa"/>
            <w:vAlign w:val="center"/>
          </w:tcPr>
          <w:p w:rsidR="00C84B68" w:rsidRPr="008D5387" w:rsidRDefault="00C84B68" w:rsidP="004525B7">
            <w:pPr>
              <w:jc w:val="center"/>
              <w:rPr>
                <w:rFonts w:cs="B Nazanin"/>
                <w:sz w:val="20"/>
                <w:szCs w:val="20"/>
                <w:rtl/>
              </w:rPr>
            </w:pPr>
            <w:r w:rsidRPr="008D5387">
              <w:rPr>
                <w:rFonts w:cs="B Nazanin" w:hint="cs"/>
                <w:sz w:val="20"/>
                <w:szCs w:val="20"/>
                <w:rtl/>
              </w:rPr>
              <w:t>19</w:t>
            </w:r>
          </w:p>
        </w:tc>
        <w:tc>
          <w:tcPr>
            <w:tcW w:w="1320" w:type="dxa"/>
            <w:vAlign w:val="center"/>
          </w:tcPr>
          <w:p w:rsidR="00C84B68" w:rsidRPr="008D5387" w:rsidRDefault="00C84B68" w:rsidP="004525B7">
            <w:pPr>
              <w:jc w:val="center"/>
              <w:rPr>
                <w:rFonts w:cs="B Nazanin"/>
                <w:sz w:val="20"/>
                <w:szCs w:val="20"/>
                <w:rtl/>
              </w:rPr>
            </w:pPr>
            <w:r w:rsidRPr="008D5387">
              <w:rPr>
                <w:rFonts w:cs="B Nazanin" w:hint="cs"/>
                <w:sz w:val="20"/>
                <w:szCs w:val="20"/>
                <w:rtl/>
              </w:rPr>
              <w:t>8</w:t>
            </w:r>
          </w:p>
        </w:tc>
        <w:tc>
          <w:tcPr>
            <w:tcW w:w="1320" w:type="dxa"/>
            <w:vAlign w:val="center"/>
          </w:tcPr>
          <w:p w:rsidR="00C84B68" w:rsidRPr="008D5387" w:rsidRDefault="00C84B68" w:rsidP="004525B7">
            <w:pPr>
              <w:jc w:val="center"/>
              <w:rPr>
                <w:rFonts w:cs="B Nazanin"/>
                <w:sz w:val="20"/>
                <w:szCs w:val="20"/>
                <w:rtl/>
              </w:rPr>
            </w:pPr>
            <w:r w:rsidRPr="008D5387">
              <w:rPr>
                <w:rFonts w:cs="B Nazanin" w:hint="cs"/>
                <w:sz w:val="20"/>
                <w:szCs w:val="20"/>
                <w:rtl/>
              </w:rPr>
              <w:t>0</w:t>
            </w:r>
          </w:p>
        </w:tc>
        <w:tc>
          <w:tcPr>
            <w:tcW w:w="1321" w:type="dxa"/>
            <w:vAlign w:val="center"/>
          </w:tcPr>
          <w:p w:rsidR="00C84B68" w:rsidRPr="008D5387" w:rsidRDefault="00C84B68" w:rsidP="004525B7">
            <w:pPr>
              <w:jc w:val="center"/>
              <w:rPr>
                <w:rFonts w:cs="B Nazanin"/>
                <w:sz w:val="20"/>
                <w:szCs w:val="20"/>
                <w:rtl/>
              </w:rPr>
            </w:pPr>
            <w:r w:rsidRPr="008D5387">
              <w:rPr>
                <w:rFonts w:cs="B Nazanin" w:hint="cs"/>
                <w:sz w:val="20"/>
                <w:szCs w:val="20"/>
              </w:rPr>
              <w:sym w:font="Symbol" w:char="F02A"/>
            </w:r>
            <w:r w:rsidRPr="008D5387">
              <w:rPr>
                <w:rFonts w:cs="B Nazanin" w:hint="cs"/>
                <w:sz w:val="20"/>
                <w:szCs w:val="20"/>
              </w:rPr>
              <w:sym w:font="Symbol" w:char="F02A"/>
            </w:r>
          </w:p>
          <w:p w:rsidR="00C84B68" w:rsidRPr="008D5387" w:rsidRDefault="00C84B68" w:rsidP="004525B7">
            <w:pPr>
              <w:jc w:val="center"/>
              <w:rPr>
                <w:rFonts w:cs="B Nazanin"/>
                <w:sz w:val="20"/>
                <w:szCs w:val="20"/>
                <w:rtl/>
              </w:rPr>
            </w:pPr>
            <w:r w:rsidRPr="008D5387">
              <w:rPr>
                <w:rFonts w:cs="B Nazanin" w:hint="cs"/>
                <w:sz w:val="20"/>
                <w:szCs w:val="20"/>
                <w:rtl/>
              </w:rPr>
              <w:t>1</w:t>
            </w:r>
          </w:p>
        </w:tc>
        <w:tc>
          <w:tcPr>
            <w:tcW w:w="1321" w:type="dxa"/>
            <w:vAlign w:val="center"/>
          </w:tcPr>
          <w:p w:rsidR="00C84B68" w:rsidRPr="008D5387" w:rsidRDefault="00C84B68" w:rsidP="004525B7">
            <w:pPr>
              <w:jc w:val="center"/>
              <w:rPr>
                <w:rFonts w:cs="B Nazanin"/>
                <w:sz w:val="20"/>
                <w:szCs w:val="20"/>
                <w:rtl/>
              </w:rPr>
            </w:pPr>
            <w:r w:rsidRPr="008D5387">
              <w:rPr>
                <w:rFonts w:cs="B Nazanin" w:hint="cs"/>
                <w:sz w:val="20"/>
                <w:szCs w:val="20"/>
                <w:rtl/>
              </w:rPr>
              <w:t>0</w:t>
            </w:r>
          </w:p>
        </w:tc>
      </w:tr>
      <w:tr w:rsidR="00C84B68" w:rsidRPr="008D5387" w:rsidTr="004525B7">
        <w:trPr>
          <w:jc w:val="center"/>
        </w:trPr>
        <w:tc>
          <w:tcPr>
            <w:tcW w:w="1320" w:type="dxa"/>
            <w:shd w:val="clear" w:color="auto" w:fill="F2F2F2" w:themeFill="background1" w:themeFillShade="F2"/>
            <w:vAlign w:val="center"/>
          </w:tcPr>
          <w:p w:rsidR="00C84B68" w:rsidRPr="008D5387" w:rsidRDefault="00C84B68" w:rsidP="004525B7">
            <w:pPr>
              <w:jc w:val="center"/>
              <w:rPr>
                <w:rFonts w:cs="B Nazanin"/>
                <w:sz w:val="20"/>
                <w:szCs w:val="20"/>
                <w:rtl/>
              </w:rPr>
            </w:pPr>
            <w:r w:rsidRPr="008D5387">
              <w:rPr>
                <w:rFonts w:cs="B Nazanin" w:hint="cs"/>
                <w:sz w:val="20"/>
                <w:szCs w:val="20"/>
                <w:rtl/>
              </w:rPr>
              <w:t>96-97</w:t>
            </w:r>
          </w:p>
        </w:tc>
        <w:tc>
          <w:tcPr>
            <w:tcW w:w="1320" w:type="dxa"/>
            <w:vAlign w:val="center"/>
          </w:tcPr>
          <w:p w:rsidR="00C84B68" w:rsidRPr="008D5387" w:rsidRDefault="00C84B68" w:rsidP="004525B7">
            <w:pPr>
              <w:jc w:val="center"/>
              <w:rPr>
                <w:rFonts w:cs="B Nazanin"/>
                <w:sz w:val="20"/>
                <w:szCs w:val="20"/>
                <w:rtl/>
              </w:rPr>
            </w:pPr>
          </w:p>
        </w:tc>
        <w:tc>
          <w:tcPr>
            <w:tcW w:w="1320" w:type="dxa"/>
            <w:vAlign w:val="center"/>
          </w:tcPr>
          <w:p w:rsidR="00C84B68" w:rsidRPr="008D5387" w:rsidRDefault="00C84B68" w:rsidP="004525B7">
            <w:pPr>
              <w:jc w:val="center"/>
              <w:rPr>
                <w:rFonts w:cs="B Nazanin"/>
                <w:sz w:val="20"/>
                <w:szCs w:val="20"/>
                <w:rtl/>
              </w:rPr>
            </w:pPr>
          </w:p>
        </w:tc>
        <w:tc>
          <w:tcPr>
            <w:tcW w:w="1320" w:type="dxa"/>
            <w:vAlign w:val="center"/>
          </w:tcPr>
          <w:p w:rsidR="00C84B68" w:rsidRPr="008D5387" w:rsidRDefault="00C84B68" w:rsidP="004525B7">
            <w:pPr>
              <w:jc w:val="center"/>
              <w:rPr>
                <w:rFonts w:cs="B Nazanin"/>
                <w:sz w:val="20"/>
                <w:szCs w:val="20"/>
                <w:rtl/>
              </w:rPr>
            </w:pPr>
          </w:p>
        </w:tc>
        <w:tc>
          <w:tcPr>
            <w:tcW w:w="1320" w:type="dxa"/>
            <w:vAlign w:val="center"/>
          </w:tcPr>
          <w:p w:rsidR="00C84B68" w:rsidRPr="008D5387" w:rsidRDefault="00C84B68" w:rsidP="004525B7">
            <w:pPr>
              <w:jc w:val="center"/>
              <w:rPr>
                <w:rFonts w:cs="B Nazanin"/>
                <w:sz w:val="20"/>
                <w:szCs w:val="20"/>
                <w:rtl/>
              </w:rPr>
            </w:pPr>
            <w:r w:rsidRPr="008D5387">
              <w:rPr>
                <w:rFonts w:cs="B Nazanin" w:hint="cs"/>
                <w:sz w:val="20"/>
                <w:szCs w:val="20"/>
                <w:rtl/>
              </w:rPr>
              <w:t>0</w:t>
            </w:r>
          </w:p>
        </w:tc>
        <w:tc>
          <w:tcPr>
            <w:tcW w:w="1321" w:type="dxa"/>
            <w:vAlign w:val="center"/>
          </w:tcPr>
          <w:p w:rsidR="00C84B68" w:rsidRPr="008D5387" w:rsidRDefault="00C84B68" w:rsidP="004525B7">
            <w:pPr>
              <w:jc w:val="center"/>
              <w:rPr>
                <w:rFonts w:cs="B Nazanin"/>
                <w:sz w:val="20"/>
                <w:szCs w:val="20"/>
              </w:rPr>
            </w:pPr>
            <w:r w:rsidRPr="008D5387">
              <w:rPr>
                <w:rFonts w:cs="B Nazanin" w:hint="cs"/>
                <w:sz w:val="20"/>
                <w:szCs w:val="20"/>
                <w:rtl/>
              </w:rPr>
              <w:t>0</w:t>
            </w:r>
          </w:p>
        </w:tc>
        <w:tc>
          <w:tcPr>
            <w:tcW w:w="1321" w:type="dxa"/>
            <w:vAlign w:val="center"/>
          </w:tcPr>
          <w:p w:rsidR="00C84B68" w:rsidRPr="008D5387" w:rsidRDefault="00C84B68" w:rsidP="004525B7">
            <w:pPr>
              <w:jc w:val="center"/>
              <w:rPr>
                <w:rFonts w:cs="B Nazanin"/>
                <w:sz w:val="20"/>
                <w:szCs w:val="20"/>
                <w:rtl/>
              </w:rPr>
            </w:pPr>
          </w:p>
          <w:p w:rsidR="00C84B68" w:rsidRPr="008D5387" w:rsidRDefault="00C84B68" w:rsidP="004525B7">
            <w:pPr>
              <w:jc w:val="center"/>
              <w:rPr>
                <w:rFonts w:cs="B Nazanin"/>
                <w:sz w:val="20"/>
                <w:szCs w:val="20"/>
                <w:rtl/>
              </w:rPr>
            </w:pPr>
            <w:r w:rsidRPr="008D5387">
              <w:rPr>
                <w:rFonts w:cs="B Nazanin" w:hint="cs"/>
                <w:sz w:val="20"/>
                <w:szCs w:val="20"/>
                <w:rtl/>
              </w:rPr>
              <w:t>0</w:t>
            </w:r>
          </w:p>
        </w:tc>
      </w:tr>
      <w:tr w:rsidR="00C84B68" w:rsidRPr="008D5387" w:rsidTr="004525B7">
        <w:trPr>
          <w:jc w:val="center"/>
        </w:trPr>
        <w:tc>
          <w:tcPr>
            <w:tcW w:w="1320" w:type="dxa"/>
            <w:shd w:val="clear" w:color="auto" w:fill="F2F2F2" w:themeFill="background1" w:themeFillShade="F2"/>
            <w:vAlign w:val="center"/>
          </w:tcPr>
          <w:p w:rsidR="00C84B68" w:rsidRPr="008D5387" w:rsidRDefault="00C84B68" w:rsidP="004525B7">
            <w:pPr>
              <w:jc w:val="center"/>
              <w:rPr>
                <w:rFonts w:cs="B Nazanin"/>
                <w:sz w:val="20"/>
                <w:szCs w:val="20"/>
                <w:rtl/>
              </w:rPr>
            </w:pPr>
            <w:r w:rsidRPr="008D5387">
              <w:rPr>
                <w:rFonts w:cs="B Nazanin" w:hint="cs"/>
                <w:sz w:val="20"/>
                <w:szCs w:val="20"/>
                <w:rtl/>
              </w:rPr>
              <w:t>97-98</w:t>
            </w:r>
          </w:p>
        </w:tc>
        <w:tc>
          <w:tcPr>
            <w:tcW w:w="1320" w:type="dxa"/>
            <w:vAlign w:val="center"/>
          </w:tcPr>
          <w:p w:rsidR="00C84B68" w:rsidRPr="008D5387" w:rsidRDefault="00C84B68" w:rsidP="004525B7">
            <w:pPr>
              <w:jc w:val="center"/>
              <w:rPr>
                <w:rFonts w:cs="B Nazanin"/>
                <w:sz w:val="20"/>
                <w:szCs w:val="20"/>
                <w:rtl/>
              </w:rPr>
            </w:pPr>
          </w:p>
        </w:tc>
        <w:tc>
          <w:tcPr>
            <w:tcW w:w="1320" w:type="dxa"/>
            <w:vAlign w:val="center"/>
          </w:tcPr>
          <w:p w:rsidR="00C84B68" w:rsidRPr="008D5387" w:rsidRDefault="00C84B68" w:rsidP="004525B7">
            <w:pPr>
              <w:jc w:val="center"/>
              <w:rPr>
                <w:rFonts w:cs="B Nazanin"/>
                <w:sz w:val="20"/>
                <w:szCs w:val="20"/>
                <w:rtl/>
              </w:rPr>
            </w:pPr>
          </w:p>
        </w:tc>
        <w:tc>
          <w:tcPr>
            <w:tcW w:w="1320" w:type="dxa"/>
            <w:vAlign w:val="center"/>
          </w:tcPr>
          <w:p w:rsidR="00C84B68" w:rsidRPr="008D5387" w:rsidRDefault="00C84B68" w:rsidP="004525B7">
            <w:pPr>
              <w:jc w:val="center"/>
              <w:rPr>
                <w:rFonts w:cs="B Nazanin"/>
                <w:sz w:val="20"/>
                <w:szCs w:val="20"/>
                <w:rtl/>
              </w:rPr>
            </w:pPr>
          </w:p>
        </w:tc>
        <w:tc>
          <w:tcPr>
            <w:tcW w:w="1320" w:type="dxa"/>
            <w:vAlign w:val="center"/>
          </w:tcPr>
          <w:p w:rsidR="00C84B68" w:rsidRPr="008D5387" w:rsidRDefault="00C84B68" w:rsidP="004525B7">
            <w:pPr>
              <w:jc w:val="center"/>
              <w:rPr>
                <w:rFonts w:cs="B Nazanin"/>
                <w:sz w:val="20"/>
                <w:szCs w:val="20"/>
                <w:rtl/>
              </w:rPr>
            </w:pPr>
            <w:r w:rsidRPr="008D5387">
              <w:rPr>
                <w:rFonts w:cs="B Nazanin" w:hint="cs"/>
                <w:sz w:val="20"/>
                <w:szCs w:val="20"/>
                <w:rtl/>
              </w:rPr>
              <w:t>0</w:t>
            </w:r>
          </w:p>
        </w:tc>
        <w:tc>
          <w:tcPr>
            <w:tcW w:w="1321" w:type="dxa"/>
            <w:vAlign w:val="center"/>
          </w:tcPr>
          <w:p w:rsidR="00C84B68" w:rsidRPr="008D5387" w:rsidRDefault="00C84B68" w:rsidP="004525B7">
            <w:pPr>
              <w:jc w:val="center"/>
              <w:rPr>
                <w:rFonts w:cs="B Nazanin"/>
                <w:sz w:val="20"/>
                <w:szCs w:val="20"/>
                <w:vertAlign w:val="superscript"/>
              </w:rPr>
            </w:pPr>
            <w:r w:rsidRPr="008D5387">
              <w:rPr>
                <w:rFonts w:cs="B Nazanin" w:hint="cs"/>
                <w:sz w:val="20"/>
                <w:szCs w:val="20"/>
                <w:rtl/>
              </w:rPr>
              <w:t>1</w:t>
            </w:r>
            <w:r w:rsidRPr="008D5387">
              <w:rPr>
                <w:rFonts w:cs="B Nazanin" w:hint="cs"/>
                <w:sz w:val="20"/>
                <w:szCs w:val="20"/>
                <w:vertAlign w:val="superscript"/>
                <w:rtl/>
              </w:rPr>
              <w:t>***</w:t>
            </w:r>
          </w:p>
        </w:tc>
        <w:tc>
          <w:tcPr>
            <w:tcW w:w="1321" w:type="dxa"/>
            <w:vAlign w:val="center"/>
          </w:tcPr>
          <w:p w:rsidR="00C84B68" w:rsidRPr="008D5387" w:rsidRDefault="00C84B68" w:rsidP="004525B7">
            <w:pPr>
              <w:jc w:val="center"/>
              <w:rPr>
                <w:rFonts w:cs="B Nazanin"/>
                <w:sz w:val="20"/>
                <w:szCs w:val="20"/>
                <w:rtl/>
              </w:rPr>
            </w:pPr>
          </w:p>
          <w:p w:rsidR="00C84B68" w:rsidRPr="008D5387" w:rsidRDefault="00C84B68" w:rsidP="004525B7">
            <w:pPr>
              <w:jc w:val="center"/>
              <w:rPr>
                <w:rFonts w:cs="B Nazanin"/>
                <w:sz w:val="20"/>
                <w:szCs w:val="20"/>
              </w:rPr>
            </w:pPr>
            <w:r w:rsidRPr="008D5387">
              <w:rPr>
                <w:rFonts w:cs="B Nazanin" w:hint="cs"/>
                <w:sz w:val="20"/>
                <w:szCs w:val="20"/>
                <w:rtl/>
              </w:rPr>
              <w:t>0</w:t>
            </w:r>
          </w:p>
        </w:tc>
      </w:tr>
    </w:tbl>
    <w:p w:rsidR="00C84B68" w:rsidRDefault="00C84B68" w:rsidP="00C84B68">
      <w:pPr>
        <w:bidi/>
        <w:jc w:val="both"/>
        <w:rPr>
          <w:rFonts w:cs="B Nazanin"/>
          <w:color w:val="000000" w:themeColor="text1"/>
          <w:sz w:val="24"/>
          <w:szCs w:val="24"/>
          <w:rtl/>
          <w:lang w:bidi="fa-IR"/>
        </w:rPr>
      </w:pPr>
    </w:p>
    <w:p w:rsidR="0034494B" w:rsidRPr="00AB6277" w:rsidRDefault="0034494B" w:rsidP="0034494B">
      <w:pPr>
        <w:bidi/>
        <w:spacing w:after="0"/>
        <w:jc w:val="both"/>
        <w:rPr>
          <w:rFonts w:cs="B Lotus"/>
          <w:color w:val="002060"/>
          <w:sz w:val="28"/>
          <w:szCs w:val="28"/>
          <w:rtl/>
          <w:lang w:bidi="fa-IR"/>
        </w:rPr>
      </w:pPr>
      <w:r w:rsidRPr="00AB6277">
        <w:rPr>
          <w:rFonts w:cs="B Lotus" w:hint="cs"/>
          <w:color w:val="002060"/>
          <w:sz w:val="28"/>
          <w:szCs w:val="28"/>
          <w:lang w:bidi="fa-IR"/>
        </w:rPr>
        <w:sym w:font="Symbol" w:char="F02A"/>
      </w:r>
      <w:r w:rsidRPr="00AB6277">
        <w:rPr>
          <w:rFonts w:cs="B Lotus" w:hint="cs"/>
          <w:color w:val="002060"/>
          <w:sz w:val="28"/>
          <w:szCs w:val="28"/>
          <w:rtl/>
          <w:lang w:bidi="fa-IR"/>
        </w:rPr>
        <w:t xml:space="preserve"> سیستمهای اقتصادی اجتماعی و مهندس مالی در تهران</w:t>
      </w:r>
    </w:p>
    <w:p w:rsidR="0034494B" w:rsidRPr="00AB6277" w:rsidRDefault="0034494B" w:rsidP="0034494B">
      <w:pPr>
        <w:bidi/>
        <w:spacing w:after="0"/>
        <w:jc w:val="both"/>
        <w:rPr>
          <w:rFonts w:cs="B Lotus"/>
          <w:color w:val="002060"/>
          <w:sz w:val="28"/>
          <w:szCs w:val="28"/>
          <w:rtl/>
          <w:lang w:bidi="fa-IR"/>
        </w:rPr>
      </w:pPr>
      <w:r w:rsidRPr="00AB6277">
        <w:rPr>
          <w:rFonts w:cs="B Lotus" w:hint="cs"/>
          <w:color w:val="002060"/>
          <w:sz w:val="28"/>
          <w:szCs w:val="28"/>
          <w:lang w:bidi="fa-IR"/>
        </w:rPr>
        <w:sym w:font="Symbol" w:char="F02A"/>
      </w:r>
      <w:r w:rsidRPr="00AB6277">
        <w:rPr>
          <w:rFonts w:cs="B Lotus" w:hint="cs"/>
          <w:color w:val="002060"/>
          <w:sz w:val="28"/>
          <w:szCs w:val="28"/>
          <w:lang w:bidi="fa-IR"/>
        </w:rPr>
        <w:sym w:font="Symbol" w:char="F02A"/>
      </w:r>
      <w:r w:rsidRPr="00AB6277">
        <w:rPr>
          <w:rFonts w:cs="B Lotus" w:hint="cs"/>
          <w:color w:val="002060"/>
          <w:sz w:val="28"/>
          <w:szCs w:val="28"/>
          <w:rtl/>
          <w:lang w:bidi="fa-IR"/>
        </w:rPr>
        <w:t xml:space="preserve"> مهندسی صنایع-مهندسی کیفیت</w:t>
      </w:r>
    </w:p>
    <w:p w:rsidR="0034494B" w:rsidRPr="00AB6277" w:rsidRDefault="0034494B" w:rsidP="0034494B">
      <w:pPr>
        <w:bidi/>
        <w:spacing w:after="0"/>
        <w:jc w:val="both"/>
        <w:rPr>
          <w:rFonts w:cs="B Lotus"/>
          <w:color w:val="002060"/>
          <w:sz w:val="28"/>
          <w:szCs w:val="28"/>
          <w:lang w:bidi="fa-IR"/>
        </w:rPr>
      </w:pPr>
      <w:r w:rsidRPr="00AB6277">
        <w:rPr>
          <w:rFonts w:cs="B Lotus" w:hint="cs"/>
          <w:color w:val="002060"/>
          <w:sz w:val="28"/>
          <w:szCs w:val="28"/>
          <w:rtl/>
          <w:lang w:bidi="fa-IR"/>
        </w:rPr>
        <w:t>***سیستمهای سلامت</w:t>
      </w:r>
    </w:p>
    <w:p w:rsidR="00C84B68" w:rsidRDefault="00C84B68" w:rsidP="00C84B68">
      <w:pPr>
        <w:bidi/>
        <w:jc w:val="both"/>
        <w:rPr>
          <w:rFonts w:cs="B Nazanin"/>
          <w:color w:val="000000" w:themeColor="text1"/>
          <w:sz w:val="24"/>
          <w:szCs w:val="24"/>
          <w:rtl/>
          <w:lang w:bidi="fa-IR"/>
        </w:rPr>
      </w:pPr>
    </w:p>
    <w:p w:rsidR="00C84B68" w:rsidRDefault="00C84B68" w:rsidP="00C84B68">
      <w:pPr>
        <w:bidi/>
        <w:jc w:val="both"/>
        <w:rPr>
          <w:rFonts w:cs="B Nazanin"/>
          <w:color w:val="000000" w:themeColor="text1"/>
          <w:sz w:val="24"/>
          <w:szCs w:val="24"/>
          <w:rtl/>
          <w:lang w:bidi="fa-IR"/>
        </w:rPr>
      </w:pPr>
    </w:p>
    <w:p w:rsidR="00C84B68" w:rsidRDefault="00C84B68" w:rsidP="00C84B68">
      <w:pPr>
        <w:bidi/>
        <w:jc w:val="both"/>
        <w:rPr>
          <w:rFonts w:cs="B Nazanin"/>
          <w:color w:val="000000" w:themeColor="text1"/>
          <w:sz w:val="24"/>
          <w:szCs w:val="24"/>
          <w:rtl/>
          <w:lang w:bidi="fa-IR"/>
        </w:rPr>
      </w:pPr>
    </w:p>
    <w:p w:rsidR="00C84B68" w:rsidRDefault="00C84B68" w:rsidP="00C84B68">
      <w:pPr>
        <w:bidi/>
        <w:jc w:val="both"/>
        <w:rPr>
          <w:rFonts w:cs="B Nazanin"/>
          <w:color w:val="000000" w:themeColor="text1"/>
          <w:sz w:val="24"/>
          <w:szCs w:val="24"/>
          <w:rtl/>
          <w:lang w:bidi="fa-IR"/>
        </w:rPr>
      </w:pPr>
    </w:p>
    <w:p w:rsidR="00C84B68" w:rsidRDefault="00C84B68" w:rsidP="00C84B68">
      <w:pPr>
        <w:bidi/>
        <w:jc w:val="both"/>
        <w:rPr>
          <w:rFonts w:cs="B Nazanin"/>
          <w:color w:val="000000" w:themeColor="text1"/>
          <w:sz w:val="24"/>
          <w:szCs w:val="24"/>
          <w:rtl/>
          <w:lang w:bidi="fa-IR"/>
        </w:rPr>
      </w:pPr>
    </w:p>
    <w:p w:rsidR="00C84B68" w:rsidRDefault="00C84B68" w:rsidP="00C84B68">
      <w:pPr>
        <w:bidi/>
        <w:jc w:val="both"/>
        <w:rPr>
          <w:rFonts w:cs="B Nazanin"/>
          <w:color w:val="000000" w:themeColor="text1"/>
          <w:sz w:val="24"/>
          <w:szCs w:val="24"/>
          <w:rtl/>
          <w:lang w:bidi="fa-IR"/>
        </w:rPr>
      </w:pPr>
    </w:p>
    <w:p w:rsidR="00C84B68" w:rsidRDefault="00C84B68" w:rsidP="00C84B68">
      <w:pPr>
        <w:bidi/>
        <w:jc w:val="both"/>
        <w:rPr>
          <w:rFonts w:cs="B Nazanin"/>
          <w:color w:val="000000" w:themeColor="text1"/>
          <w:sz w:val="24"/>
          <w:szCs w:val="24"/>
          <w:rtl/>
          <w:lang w:bidi="fa-IR"/>
        </w:rPr>
      </w:pPr>
    </w:p>
    <w:p w:rsidR="00C84B68" w:rsidRDefault="00C84B68" w:rsidP="00C84B68">
      <w:pPr>
        <w:bidi/>
        <w:jc w:val="both"/>
        <w:rPr>
          <w:rFonts w:cs="B Nazanin"/>
          <w:color w:val="000000" w:themeColor="text1"/>
          <w:sz w:val="24"/>
          <w:szCs w:val="24"/>
          <w:rtl/>
          <w:lang w:bidi="fa-IR"/>
        </w:rPr>
      </w:pPr>
    </w:p>
    <w:p w:rsidR="00C84B68" w:rsidRDefault="00C84B68" w:rsidP="00C84B68">
      <w:pPr>
        <w:bidi/>
        <w:jc w:val="both"/>
        <w:rPr>
          <w:rFonts w:cs="B Nazanin"/>
          <w:color w:val="000000" w:themeColor="text1"/>
          <w:sz w:val="24"/>
          <w:szCs w:val="24"/>
          <w:rtl/>
          <w:lang w:bidi="fa-IR"/>
        </w:rPr>
      </w:pPr>
    </w:p>
    <w:p w:rsidR="008D5387" w:rsidRDefault="008D5387" w:rsidP="008D5387">
      <w:pPr>
        <w:bidi/>
        <w:jc w:val="both"/>
        <w:rPr>
          <w:rFonts w:cs="B Nazanin"/>
          <w:color w:val="000000" w:themeColor="text1"/>
          <w:sz w:val="24"/>
          <w:szCs w:val="24"/>
          <w:rtl/>
          <w:lang w:bidi="fa-IR"/>
        </w:rPr>
      </w:pPr>
    </w:p>
    <w:p w:rsidR="00C84B68" w:rsidRDefault="00C84B68" w:rsidP="00C84B68">
      <w:pPr>
        <w:bidi/>
        <w:jc w:val="both"/>
        <w:rPr>
          <w:rFonts w:cs="B Nazanin"/>
          <w:color w:val="000000" w:themeColor="text1"/>
          <w:sz w:val="24"/>
          <w:szCs w:val="24"/>
          <w:rtl/>
          <w:lang w:bidi="fa-IR"/>
        </w:rPr>
      </w:pPr>
    </w:p>
    <w:p w:rsidR="00C84B68" w:rsidRPr="00C84B68" w:rsidRDefault="00C84B68" w:rsidP="00C84B68">
      <w:pPr>
        <w:bidi/>
        <w:jc w:val="both"/>
        <w:rPr>
          <w:rFonts w:cs="B Nazanin"/>
          <w:b/>
          <w:bCs/>
          <w:color w:val="000000" w:themeColor="text1"/>
          <w:sz w:val="24"/>
          <w:szCs w:val="24"/>
          <w:rtl/>
          <w:lang w:bidi="fa-IR"/>
        </w:rPr>
      </w:pPr>
      <w:r w:rsidRPr="00C84B68">
        <w:rPr>
          <w:rFonts w:cs="B Nazanin" w:hint="cs"/>
          <w:b/>
          <w:bCs/>
          <w:color w:val="000000" w:themeColor="text1"/>
          <w:sz w:val="24"/>
          <w:szCs w:val="24"/>
          <w:rtl/>
          <w:lang w:bidi="fa-IR"/>
        </w:rPr>
        <w:t>مهندسی مکانیک</w:t>
      </w:r>
    </w:p>
    <w:p w:rsidR="00C84B68" w:rsidRPr="00F954DC" w:rsidRDefault="00C84B68" w:rsidP="00C84B68">
      <w:pPr>
        <w:bidi/>
        <w:jc w:val="both"/>
        <w:rPr>
          <w:rFonts w:cs="B Nazanin"/>
          <w:color w:val="000000" w:themeColor="text1"/>
          <w:sz w:val="24"/>
          <w:szCs w:val="24"/>
          <w:rtl/>
          <w:lang w:bidi="fa-IR"/>
        </w:rPr>
      </w:pPr>
      <w:r w:rsidRPr="00F954DC">
        <w:rPr>
          <w:rFonts w:cs="B Nazanin" w:hint="cs"/>
          <w:color w:val="000000" w:themeColor="text1"/>
          <w:sz w:val="24"/>
          <w:szCs w:val="24"/>
          <w:rtl/>
          <w:lang w:bidi="fa-IR"/>
        </w:rPr>
        <w:t>با توجه به بررسي هاي انجام شده توسط شوراي گروه مکانيک تا 5 سال آينده شرايط براي راه اندازي رشته جديد در کشور با توجه به جوان بودن گروه ميسر نيست.</w:t>
      </w:r>
    </w:p>
    <w:p w:rsidR="00C84B68" w:rsidRDefault="00C84B68" w:rsidP="00C84B68">
      <w:pPr>
        <w:bidi/>
        <w:jc w:val="both"/>
        <w:rPr>
          <w:rFonts w:cs="B Nazanin"/>
          <w:color w:val="000000" w:themeColor="text1"/>
          <w:sz w:val="24"/>
          <w:szCs w:val="24"/>
          <w:rtl/>
          <w:lang w:bidi="fa-IR"/>
        </w:rPr>
      </w:pPr>
    </w:p>
    <w:p w:rsidR="00E127AC" w:rsidRDefault="00E127AC">
      <w:pPr>
        <w:rPr>
          <w:rFonts w:ascii="B Nazanin,Bold" w:cs="B Nazanin"/>
          <w:b/>
          <w:bCs/>
          <w:color w:val="C10000"/>
          <w:sz w:val="24"/>
          <w:szCs w:val="24"/>
          <w:rtl/>
        </w:rPr>
      </w:pPr>
      <w:r>
        <w:rPr>
          <w:rFonts w:ascii="B Nazanin,Bold" w:cs="B Nazanin"/>
          <w:b/>
          <w:bCs/>
          <w:color w:val="C10000"/>
          <w:sz w:val="24"/>
          <w:szCs w:val="24"/>
          <w:rtl/>
        </w:rPr>
        <w:br w:type="page"/>
      </w:r>
    </w:p>
    <w:p w:rsidR="00E40840" w:rsidRDefault="00E9514E" w:rsidP="005E147D">
      <w:pPr>
        <w:bidi/>
        <w:jc w:val="both"/>
        <w:rPr>
          <w:rFonts w:ascii="B Nazanin,Bold" w:cs="B Nazanin"/>
          <w:b/>
          <w:bCs/>
          <w:color w:val="C10000"/>
          <w:sz w:val="24"/>
          <w:szCs w:val="24"/>
          <w:rtl/>
        </w:rPr>
      </w:pPr>
      <w:r>
        <w:rPr>
          <w:rFonts w:ascii="B Nazanin,Bold" w:cs="B Nazanin" w:hint="cs"/>
          <w:b/>
          <w:bCs/>
          <w:color w:val="C10000"/>
          <w:sz w:val="24"/>
          <w:szCs w:val="24"/>
          <w:rtl/>
        </w:rPr>
        <w:lastRenderedPageBreak/>
        <w:t>راهکارها:</w:t>
      </w:r>
    </w:p>
    <w:p w:rsidR="00425491" w:rsidRPr="00B83885" w:rsidRDefault="00425491" w:rsidP="00425491">
      <w:pPr>
        <w:pStyle w:val="ListParagraph"/>
        <w:numPr>
          <w:ilvl w:val="0"/>
          <w:numId w:val="20"/>
        </w:numPr>
        <w:bidi/>
        <w:spacing w:after="0" w:line="240" w:lineRule="auto"/>
        <w:jc w:val="both"/>
        <w:rPr>
          <w:rFonts w:cs="B Lotus"/>
          <w:color w:val="002060"/>
          <w:sz w:val="28"/>
          <w:szCs w:val="28"/>
        </w:rPr>
      </w:pPr>
      <w:r w:rsidRPr="00B83885">
        <w:rPr>
          <w:rFonts w:cs="B Lotus" w:hint="cs"/>
          <w:color w:val="002060"/>
          <w:sz w:val="28"/>
          <w:szCs w:val="28"/>
          <w:rtl/>
        </w:rPr>
        <w:t xml:space="preserve">ضرورت سنجی و امکان سنجی راه اندازی رشته های جدید </w:t>
      </w:r>
    </w:p>
    <w:p w:rsidR="00425491" w:rsidRPr="00B83885" w:rsidRDefault="00425491" w:rsidP="00425491">
      <w:pPr>
        <w:pStyle w:val="ListParagraph"/>
        <w:numPr>
          <w:ilvl w:val="0"/>
          <w:numId w:val="20"/>
        </w:numPr>
        <w:bidi/>
        <w:spacing w:after="0" w:line="240" w:lineRule="auto"/>
        <w:jc w:val="both"/>
        <w:rPr>
          <w:rFonts w:cs="B Lotus"/>
          <w:color w:val="002060"/>
          <w:sz w:val="28"/>
          <w:szCs w:val="28"/>
          <w:lang w:bidi="fa-IR"/>
        </w:rPr>
      </w:pPr>
      <w:r w:rsidRPr="00B83885">
        <w:rPr>
          <w:rFonts w:cs="B Lotus" w:hint="cs"/>
          <w:color w:val="002060"/>
          <w:sz w:val="28"/>
          <w:szCs w:val="28"/>
          <w:rtl/>
          <w:lang w:bidi="fa-IR"/>
        </w:rPr>
        <w:t>تشکیل کمیته بررسی برای بررسی نیاز های جامعه به رشته های جدید و رشته های میان رشته ای</w:t>
      </w:r>
    </w:p>
    <w:p w:rsidR="00425491" w:rsidRPr="00B83885" w:rsidRDefault="00425491" w:rsidP="00425491">
      <w:pPr>
        <w:pStyle w:val="ListParagraph"/>
        <w:numPr>
          <w:ilvl w:val="0"/>
          <w:numId w:val="20"/>
        </w:numPr>
        <w:bidi/>
        <w:spacing w:after="0" w:line="240" w:lineRule="auto"/>
        <w:jc w:val="both"/>
        <w:rPr>
          <w:rFonts w:cs="B Lotus"/>
          <w:color w:val="002060"/>
          <w:sz w:val="28"/>
          <w:szCs w:val="28"/>
          <w:lang w:bidi="fa-IR"/>
        </w:rPr>
      </w:pPr>
      <w:r w:rsidRPr="00B83885">
        <w:rPr>
          <w:rFonts w:cs="B Lotus" w:hint="cs"/>
          <w:color w:val="002060"/>
          <w:sz w:val="28"/>
          <w:szCs w:val="28"/>
          <w:rtl/>
          <w:lang w:bidi="fa-IR"/>
        </w:rPr>
        <w:t>بررسی رشته های موجود در دانشگاه های خارج از کشور و تهیه لیستی از دانشگاه ها و رشته هایی که ارائه می دهند</w:t>
      </w:r>
    </w:p>
    <w:p w:rsidR="00425491" w:rsidRPr="00B83885" w:rsidRDefault="00425491" w:rsidP="00425491">
      <w:pPr>
        <w:pStyle w:val="ListParagraph"/>
        <w:numPr>
          <w:ilvl w:val="0"/>
          <w:numId w:val="20"/>
        </w:numPr>
        <w:bidi/>
        <w:spacing w:after="0" w:line="240" w:lineRule="auto"/>
        <w:jc w:val="both"/>
        <w:rPr>
          <w:rFonts w:cs="B Lotus"/>
          <w:color w:val="002060"/>
          <w:sz w:val="28"/>
          <w:szCs w:val="28"/>
          <w:lang w:bidi="fa-IR"/>
        </w:rPr>
      </w:pPr>
      <w:r w:rsidRPr="00B83885">
        <w:rPr>
          <w:rFonts w:cs="B Lotus" w:hint="cs"/>
          <w:color w:val="002060"/>
          <w:sz w:val="28"/>
          <w:szCs w:val="28"/>
          <w:rtl/>
          <w:lang w:bidi="fa-IR"/>
        </w:rPr>
        <w:t>مکاتبه با صنعت و ارزشیابی مشکلات و نیازهای آنها در جذب نیرو های متخصص</w:t>
      </w:r>
    </w:p>
    <w:p w:rsidR="00425491" w:rsidRPr="00B83885" w:rsidRDefault="00425491" w:rsidP="00425491">
      <w:pPr>
        <w:pStyle w:val="ListParagraph"/>
        <w:numPr>
          <w:ilvl w:val="0"/>
          <w:numId w:val="20"/>
        </w:numPr>
        <w:bidi/>
        <w:spacing w:after="0" w:line="240" w:lineRule="auto"/>
        <w:jc w:val="both"/>
        <w:rPr>
          <w:color w:val="002060"/>
        </w:rPr>
      </w:pPr>
      <w:r w:rsidRPr="00B83885">
        <w:rPr>
          <w:rFonts w:cs="B Lotus" w:hint="cs"/>
          <w:color w:val="002060"/>
          <w:sz w:val="28"/>
          <w:szCs w:val="28"/>
          <w:rtl/>
          <w:lang w:bidi="fa-IR"/>
        </w:rPr>
        <w:t>برگزاری سمینارهای گوناگون با ارگان های دولتی و بخش خصوصی در خصوص اهمیت هماهنگ سازی رشته های دانشگاهی با نیاز های جامعه و شنیدن نظرات و پیشنهاداتشان</w:t>
      </w:r>
    </w:p>
    <w:p w:rsidR="00DA275F" w:rsidRDefault="00DA275F">
      <w:pPr>
        <w:rPr>
          <w:rFonts w:ascii="B Nazanin,Bold" w:cs="B Nazanin"/>
          <w:b/>
          <w:bCs/>
          <w:color w:val="C10000"/>
          <w:sz w:val="26"/>
          <w:szCs w:val="26"/>
          <w:rtl/>
        </w:rPr>
      </w:pPr>
      <w:r>
        <w:rPr>
          <w:rFonts w:ascii="B Nazanin,Bold" w:cs="B Nazanin"/>
          <w:b/>
          <w:bCs/>
          <w:color w:val="C10000"/>
          <w:sz w:val="26"/>
          <w:szCs w:val="26"/>
          <w:rtl/>
        </w:rPr>
        <w:br w:type="page"/>
      </w:r>
    </w:p>
    <w:p w:rsidR="005E147D" w:rsidRDefault="005E147D" w:rsidP="00E40840">
      <w:pPr>
        <w:bidi/>
        <w:jc w:val="both"/>
        <w:rPr>
          <w:rFonts w:ascii="B Nazanin,Bold" w:cs="B Nazanin"/>
          <w:b/>
          <w:bCs/>
          <w:color w:val="C10000"/>
          <w:sz w:val="26"/>
          <w:szCs w:val="26"/>
          <w:rtl/>
        </w:rPr>
      </w:pPr>
      <w:r w:rsidRPr="00E24DBA">
        <w:rPr>
          <w:rFonts w:ascii="B Nazanin,Bold" w:cs="B Nazanin" w:hint="cs"/>
          <w:b/>
          <w:bCs/>
          <w:color w:val="C10000"/>
          <w:sz w:val="26"/>
          <w:szCs w:val="26"/>
          <w:rtl/>
        </w:rPr>
        <w:lastRenderedPageBreak/>
        <w:t>هدف</w:t>
      </w:r>
      <w:r w:rsidRPr="00E24DBA">
        <w:rPr>
          <w:rFonts w:ascii="B Nazanin,Bold" w:cs="B Nazanin"/>
          <w:b/>
          <w:bCs/>
          <w:color w:val="C10000"/>
          <w:sz w:val="26"/>
          <w:szCs w:val="26"/>
        </w:rPr>
        <w:t xml:space="preserve"> </w:t>
      </w:r>
      <w:r w:rsidRPr="00E24DBA">
        <w:rPr>
          <w:rFonts w:ascii="B Nazanin,Bold" w:cs="B Nazanin" w:hint="cs"/>
          <w:b/>
          <w:bCs/>
          <w:color w:val="C10000"/>
          <w:sz w:val="26"/>
          <w:szCs w:val="26"/>
          <w:rtl/>
        </w:rPr>
        <w:t>راهبرد</w:t>
      </w:r>
      <w:r w:rsidR="00E40840" w:rsidRPr="00E24DBA">
        <w:rPr>
          <w:rFonts w:ascii="B Nazanin,Bold" w:cs="B Nazanin" w:hint="cs"/>
          <w:b/>
          <w:bCs/>
          <w:color w:val="C10000"/>
          <w:sz w:val="26"/>
          <w:szCs w:val="26"/>
          <w:rtl/>
        </w:rPr>
        <w:t>ي</w:t>
      </w:r>
      <w:r w:rsidRPr="00E24DBA">
        <w:rPr>
          <w:rFonts w:ascii="B Nazanin,Bold" w:cs="B Nazanin"/>
          <w:b/>
          <w:bCs/>
          <w:color w:val="C10000"/>
          <w:sz w:val="26"/>
          <w:szCs w:val="26"/>
        </w:rPr>
        <w:t xml:space="preserve"> </w:t>
      </w:r>
      <w:r w:rsidRPr="00E24DBA">
        <w:rPr>
          <w:rFonts w:ascii="B Nazanin,Bold" w:cs="B Nazanin" w:hint="cs"/>
          <w:b/>
          <w:bCs/>
          <w:color w:val="C10000"/>
          <w:sz w:val="26"/>
          <w:szCs w:val="26"/>
          <w:rtl/>
        </w:rPr>
        <w:t>چهارم</w:t>
      </w:r>
      <w:r w:rsidRPr="00E24DBA">
        <w:rPr>
          <w:rFonts w:ascii="B Nazanin,Bold" w:cs="B Nazanin"/>
          <w:b/>
          <w:bCs/>
          <w:color w:val="C10000"/>
          <w:sz w:val="26"/>
          <w:szCs w:val="26"/>
        </w:rPr>
        <w:t xml:space="preserve">: </w:t>
      </w:r>
      <w:r w:rsidRPr="00E24DBA">
        <w:rPr>
          <w:rFonts w:ascii="B Nazanin,Bold" w:cs="B Nazanin" w:hint="cs"/>
          <w:b/>
          <w:bCs/>
          <w:color w:val="C10000"/>
          <w:sz w:val="26"/>
          <w:szCs w:val="26"/>
          <w:rtl/>
        </w:rPr>
        <w:t>افزا</w:t>
      </w:r>
      <w:r w:rsidR="00E40840" w:rsidRPr="00E24DBA">
        <w:rPr>
          <w:rFonts w:ascii="B Nazanin,Bold" w:cs="B Nazanin" w:hint="cs"/>
          <w:b/>
          <w:bCs/>
          <w:color w:val="C10000"/>
          <w:sz w:val="26"/>
          <w:szCs w:val="26"/>
          <w:rtl/>
        </w:rPr>
        <w:t>ي</w:t>
      </w:r>
      <w:r w:rsidRPr="00E24DBA">
        <w:rPr>
          <w:rFonts w:ascii="B Nazanin,Bold" w:cs="B Nazanin" w:hint="cs"/>
          <w:b/>
          <w:bCs/>
          <w:color w:val="C10000"/>
          <w:sz w:val="26"/>
          <w:szCs w:val="26"/>
          <w:rtl/>
        </w:rPr>
        <w:t>ش</w:t>
      </w:r>
      <w:r w:rsidRPr="00E24DBA">
        <w:rPr>
          <w:rFonts w:ascii="B Nazanin,Bold" w:cs="B Nazanin"/>
          <w:b/>
          <w:bCs/>
          <w:color w:val="C10000"/>
          <w:sz w:val="26"/>
          <w:szCs w:val="26"/>
        </w:rPr>
        <w:t xml:space="preserve"> </w:t>
      </w:r>
      <w:r w:rsidRPr="00E24DBA">
        <w:rPr>
          <w:rFonts w:ascii="B Nazanin,Bold" w:cs="B Nazanin" w:hint="cs"/>
          <w:b/>
          <w:bCs/>
          <w:color w:val="C10000"/>
          <w:sz w:val="26"/>
          <w:szCs w:val="26"/>
          <w:rtl/>
        </w:rPr>
        <w:t>درصد</w:t>
      </w:r>
      <w:r w:rsidRPr="00E24DBA">
        <w:rPr>
          <w:rFonts w:ascii="B Nazanin,Bold" w:cs="B Nazanin"/>
          <w:b/>
          <w:bCs/>
          <w:color w:val="C10000"/>
          <w:sz w:val="26"/>
          <w:szCs w:val="26"/>
        </w:rPr>
        <w:t xml:space="preserve"> </w:t>
      </w:r>
      <w:r w:rsidRPr="00E24DBA">
        <w:rPr>
          <w:rFonts w:ascii="B Nazanin,Bold" w:cs="B Nazanin" w:hint="cs"/>
          <w:b/>
          <w:bCs/>
          <w:color w:val="C10000"/>
          <w:sz w:val="26"/>
          <w:szCs w:val="26"/>
          <w:rtl/>
        </w:rPr>
        <w:t>دانشجو</w:t>
      </w:r>
      <w:r w:rsidR="00E40840" w:rsidRPr="00E24DBA">
        <w:rPr>
          <w:rFonts w:ascii="B Nazanin,Bold" w:cs="B Nazanin" w:hint="cs"/>
          <w:b/>
          <w:bCs/>
          <w:color w:val="C10000"/>
          <w:sz w:val="26"/>
          <w:szCs w:val="26"/>
          <w:rtl/>
        </w:rPr>
        <w:t>ي</w:t>
      </w:r>
      <w:r w:rsidRPr="00E24DBA">
        <w:rPr>
          <w:rFonts w:ascii="B Nazanin,Bold" w:cs="B Nazanin" w:hint="cs"/>
          <w:b/>
          <w:bCs/>
          <w:color w:val="C10000"/>
          <w:sz w:val="26"/>
          <w:szCs w:val="26"/>
          <w:rtl/>
        </w:rPr>
        <w:t>ان</w:t>
      </w:r>
      <w:r w:rsidRPr="00E24DBA">
        <w:rPr>
          <w:rFonts w:ascii="B Nazanin,Bold" w:cs="B Nazanin"/>
          <w:b/>
          <w:bCs/>
          <w:color w:val="C10000"/>
          <w:sz w:val="26"/>
          <w:szCs w:val="26"/>
        </w:rPr>
        <w:t xml:space="preserve"> </w:t>
      </w:r>
      <w:r w:rsidRPr="00E24DBA">
        <w:rPr>
          <w:rFonts w:ascii="B Nazanin,Bold" w:cs="B Nazanin" w:hint="cs"/>
          <w:b/>
          <w:bCs/>
          <w:color w:val="C10000"/>
          <w:sz w:val="26"/>
          <w:szCs w:val="26"/>
          <w:rtl/>
        </w:rPr>
        <w:t>کارشناس</w:t>
      </w:r>
      <w:r w:rsidR="00E40840" w:rsidRPr="00E24DBA">
        <w:rPr>
          <w:rFonts w:ascii="B Nazanin,Bold" w:cs="B Nazanin" w:hint="cs"/>
          <w:b/>
          <w:bCs/>
          <w:color w:val="C10000"/>
          <w:sz w:val="26"/>
          <w:szCs w:val="26"/>
          <w:rtl/>
        </w:rPr>
        <w:t>ي</w:t>
      </w:r>
      <w:r w:rsidRPr="00E24DBA">
        <w:rPr>
          <w:rFonts w:ascii="B Nazanin,Bold" w:cs="B Nazanin"/>
          <w:b/>
          <w:bCs/>
          <w:color w:val="C10000"/>
          <w:sz w:val="26"/>
          <w:szCs w:val="26"/>
        </w:rPr>
        <w:t xml:space="preserve"> </w:t>
      </w:r>
      <w:r w:rsidRPr="00E24DBA">
        <w:rPr>
          <w:rFonts w:ascii="B Nazanin,Bold" w:cs="B Nazanin" w:hint="cs"/>
          <w:b/>
          <w:bCs/>
          <w:color w:val="C10000"/>
          <w:sz w:val="26"/>
          <w:szCs w:val="26"/>
          <w:rtl/>
        </w:rPr>
        <w:t>ارشد</w:t>
      </w:r>
      <w:r w:rsidRPr="00E24DBA">
        <w:rPr>
          <w:rFonts w:ascii="B Nazanin,Bold" w:cs="B Nazanin"/>
          <w:b/>
          <w:bCs/>
          <w:color w:val="C10000"/>
          <w:sz w:val="26"/>
          <w:szCs w:val="26"/>
        </w:rPr>
        <w:t xml:space="preserve"> </w:t>
      </w:r>
      <w:r w:rsidRPr="00E24DBA">
        <w:rPr>
          <w:rFonts w:ascii="B Nazanin,Bold" w:cs="B Nazanin" w:hint="cs"/>
          <w:b/>
          <w:bCs/>
          <w:color w:val="C10000"/>
          <w:sz w:val="26"/>
          <w:szCs w:val="26"/>
          <w:rtl/>
        </w:rPr>
        <w:t>و</w:t>
      </w:r>
      <w:r w:rsidRPr="00E24DBA">
        <w:rPr>
          <w:rFonts w:ascii="B Nazanin,Bold" w:cs="B Nazanin"/>
          <w:b/>
          <w:bCs/>
          <w:color w:val="C10000"/>
          <w:sz w:val="26"/>
          <w:szCs w:val="26"/>
        </w:rPr>
        <w:t xml:space="preserve"> </w:t>
      </w:r>
      <w:r w:rsidRPr="00E24DBA">
        <w:rPr>
          <w:rFonts w:ascii="B Nazanin,Bold" w:cs="B Nazanin" w:hint="cs"/>
          <w:b/>
          <w:bCs/>
          <w:color w:val="C10000"/>
          <w:sz w:val="26"/>
          <w:szCs w:val="26"/>
          <w:rtl/>
        </w:rPr>
        <w:t>دکتر</w:t>
      </w:r>
      <w:r w:rsidR="00E40840" w:rsidRPr="00E24DBA">
        <w:rPr>
          <w:rFonts w:ascii="B Nazanin,Bold" w:cs="B Nazanin" w:hint="cs"/>
          <w:b/>
          <w:bCs/>
          <w:color w:val="C10000"/>
          <w:sz w:val="26"/>
          <w:szCs w:val="26"/>
          <w:rtl/>
        </w:rPr>
        <w:t>ي</w:t>
      </w:r>
      <w:r w:rsidRPr="00E24DBA">
        <w:rPr>
          <w:rFonts w:ascii="B Nazanin,Bold" w:cs="B Nazanin"/>
          <w:b/>
          <w:bCs/>
          <w:color w:val="C10000"/>
          <w:sz w:val="26"/>
          <w:szCs w:val="26"/>
        </w:rPr>
        <w:t xml:space="preserve"> </w:t>
      </w:r>
      <w:r w:rsidRPr="00E24DBA">
        <w:rPr>
          <w:rFonts w:ascii="B Nazanin,Bold" w:cs="B Nazanin" w:hint="cs"/>
          <w:b/>
          <w:bCs/>
          <w:color w:val="C10000"/>
          <w:sz w:val="26"/>
          <w:szCs w:val="26"/>
          <w:rtl/>
        </w:rPr>
        <w:t>به</w:t>
      </w:r>
      <w:r w:rsidRPr="00E24DBA">
        <w:rPr>
          <w:rFonts w:ascii="B Nazanin,Bold" w:cs="B Nazanin"/>
          <w:b/>
          <w:bCs/>
          <w:color w:val="C10000"/>
          <w:sz w:val="26"/>
          <w:szCs w:val="26"/>
        </w:rPr>
        <w:t xml:space="preserve"> </w:t>
      </w:r>
      <w:r w:rsidRPr="00E24DBA">
        <w:rPr>
          <w:rFonts w:ascii="B Nazanin,Bold" w:cs="B Nazanin" w:hint="cs"/>
          <w:b/>
          <w:bCs/>
          <w:color w:val="C10000"/>
          <w:sz w:val="26"/>
          <w:szCs w:val="26"/>
          <w:rtl/>
        </w:rPr>
        <w:t>کل</w:t>
      </w:r>
      <w:r w:rsidRPr="00E24DBA">
        <w:rPr>
          <w:rFonts w:ascii="B Nazanin,Bold" w:cs="B Nazanin"/>
          <w:b/>
          <w:bCs/>
          <w:color w:val="C10000"/>
          <w:sz w:val="26"/>
          <w:szCs w:val="26"/>
        </w:rPr>
        <w:t xml:space="preserve"> </w:t>
      </w:r>
      <w:r w:rsidRPr="00E24DBA">
        <w:rPr>
          <w:rFonts w:ascii="B Nazanin,Bold" w:cs="B Nazanin" w:hint="cs"/>
          <w:b/>
          <w:bCs/>
          <w:color w:val="C10000"/>
          <w:sz w:val="26"/>
          <w:szCs w:val="26"/>
          <w:rtl/>
        </w:rPr>
        <w:t>دانشجو</w:t>
      </w:r>
      <w:r w:rsidR="00E40840" w:rsidRPr="00E24DBA">
        <w:rPr>
          <w:rFonts w:ascii="B Nazanin,Bold" w:cs="B Nazanin" w:hint="cs"/>
          <w:b/>
          <w:bCs/>
          <w:color w:val="C10000"/>
          <w:sz w:val="26"/>
          <w:szCs w:val="26"/>
          <w:rtl/>
        </w:rPr>
        <w:t>ي</w:t>
      </w:r>
      <w:r w:rsidRPr="00E24DBA">
        <w:rPr>
          <w:rFonts w:ascii="B Nazanin,Bold" w:cs="B Nazanin" w:hint="cs"/>
          <w:b/>
          <w:bCs/>
          <w:color w:val="C10000"/>
          <w:sz w:val="26"/>
          <w:szCs w:val="26"/>
          <w:rtl/>
        </w:rPr>
        <w:t>ان</w:t>
      </w:r>
      <w:r w:rsidRPr="00E24DBA">
        <w:rPr>
          <w:rFonts w:ascii="B Nazanin,Bold" w:cs="B Nazanin"/>
          <w:b/>
          <w:bCs/>
          <w:color w:val="C10000"/>
          <w:sz w:val="26"/>
          <w:szCs w:val="26"/>
        </w:rPr>
        <w:t>.</w:t>
      </w:r>
    </w:p>
    <w:p w:rsidR="00C84B68" w:rsidRDefault="00C84B68" w:rsidP="00C84B68">
      <w:pPr>
        <w:bidi/>
        <w:jc w:val="both"/>
        <w:rPr>
          <w:rFonts w:ascii="B Nazanin,Bold" w:cs="B Nazanin"/>
          <w:b/>
          <w:bCs/>
          <w:color w:val="C10000"/>
          <w:sz w:val="26"/>
          <w:szCs w:val="26"/>
          <w:rtl/>
        </w:rPr>
      </w:pPr>
    </w:p>
    <w:p w:rsidR="00C84B68" w:rsidRPr="0034494B" w:rsidRDefault="00C84B68" w:rsidP="00C84B68">
      <w:pPr>
        <w:bidi/>
        <w:jc w:val="both"/>
        <w:rPr>
          <w:rFonts w:ascii="B Nazanin,Bold" w:cs="B Nazanin"/>
          <w:b/>
          <w:bCs/>
          <w:sz w:val="26"/>
          <w:szCs w:val="26"/>
          <w:rtl/>
        </w:rPr>
      </w:pPr>
      <w:r w:rsidRPr="00013FE7">
        <w:rPr>
          <w:rFonts w:ascii="B Nazanin,Bold" w:cs="B Nazanin" w:hint="cs"/>
          <w:b/>
          <w:bCs/>
          <w:sz w:val="26"/>
          <w:szCs w:val="26"/>
          <w:rtl/>
        </w:rPr>
        <w:t>مهندسی عمران</w:t>
      </w:r>
    </w:p>
    <w:tbl>
      <w:tblPr>
        <w:bidiVisual/>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173"/>
        <w:gridCol w:w="1393"/>
        <w:gridCol w:w="1512"/>
        <w:gridCol w:w="1074"/>
        <w:gridCol w:w="3471"/>
      </w:tblGrid>
      <w:tr w:rsidR="00A07DF4" w:rsidRPr="00553C29" w:rsidTr="006B452D">
        <w:trPr>
          <w:trHeight w:val="368"/>
          <w:jc w:val="center"/>
        </w:trPr>
        <w:tc>
          <w:tcPr>
            <w:tcW w:w="1299" w:type="dxa"/>
            <w:shd w:val="clear" w:color="auto" w:fill="auto"/>
            <w:noWrap/>
            <w:vAlign w:val="center"/>
            <w:hideMark/>
          </w:tcPr>
          <w:p w:rsidR="00A07DF4" w:rsidRPr="00D4174F" w:rsidRDefault="00A07DF4" w:rsidP="006B452D">
            <w:pPr>
              <w:bidi/>
              <w:spacing w:after="0" w:line="240" w:lineRule="auto"/>
              <w:jc w:val="center"/>
              <w:rPr>
                <w:rFonts w:cs="B Zar"/>
                <w:color w:val="000000"/>
                <w:sz w:val="20"/>
                <w:szCs w:val="20"/>
              </w:rPr>
            </w:pPr>
            <w:r w:rsidRPr="00D4174F">
              <w:rPr>
                <w:rFonts w:cs="B Zar" w:hint="cs"/>
                <w:color w:val="000000"/>
                <w:sz w:val="20"/>
                <w:szCs w:val="20"/>
                <w:rtl/>
              </w:rPr>
              <w:t>هدف به سال تحص</w:t>
            </w:r>
            <w:r>
              <w:rPr>
                <w:rFonts w:cs="B Zar" w:hint="cs"/>
                <w:color w:val="000000"/>
                <w:sz w:val="20"/>
                <w:szCs w:val="20"/>
                <w:rtl/>
              </w:rPr>
              <w:t>ي</w:t>
            </w:r>
            <w:r w:rsidRPr="00D4174F">
              <w:rPr>
                <w:rFonts w:cs="B Zar" w:hint="cs"/>
                <w:color w:val="000000"/>
                <w:sz w:val="20"/>
                <w:szCs w:val="20"/>
                <w:rtl/>
              </w:rPr>
              <w:t>ل</w:t>
            </w:r>
            <w:r>
              <w:rPr>
                <w:rFonts w:cs="B Zar" w:hint="cs"/>
                <w:color w:val="000000"/>
                <w:sz w:val="20"/>
                <w:szCs w:val="20"/>
                <w:rtl/>
              </w:rPr>
              <w:t>ي</w:t>
            </w:r>
          </w:p>
        </w:tc>
        <w:tc>
          <w:tcPr>
            <w:tcW w:w="1173" w:type="dxa"/>
            <w:shd w:val="clear" w:color="auto" w:fill="auto"/>
            <w:vAlign w:val="center"/>
          </w:tcPr>
          <w:p w:rsidR="00A07DF4" w:rsidRPr="00D4174F" w:rsidRDefault="00A07DF4" w:rsidP="006B452D">
            <w:pPr>
              <w:bidi/>
              <w:spacing w:after="0" w:line="240" w:lineRule="auto"/>
              <w:jc w:val="center"/>
              <w:rPr>
                <w:rFonts w:cs="B Zar"/>
                <w:color w:val="000000"/>
                <w:sz w:val="20"/>
                <w:szCs w:val="20"/>
              </w:rPr>
            </w:pPr>
          </w:p>
        </w:tc>
        <w:tc>
          <w:tcPr>
            <w:tcW w:w="1393" w:type="dxa"/>
            <w:shd w:val="clear" w:color="auto" w:fill="auto"/>
            <w:noWrap/>
            <w:vAlign w:val="center"/>
            <w:hideMark/>
          </w:tcPr>
          <w:p w:rsidR="00A07DF4" w:rsidRPr="00D4174F" w:rsidRDefault="00A07DF4" w:rsidP="006B452D">
            <w:pPr>
              <w:bidi/>
              <w:spacing w:after="0" w:line="240" w:lineRule="auto"/>
              <w:jc w:val="center"/>
              <w:rPr>
                <w:rFonts w:cs="B Zar"/>
                <w:color w:val="000000"/>
                <w:sz w:val="20"/>
                <w:szCs w:val="20"/>
              </w:rPr>
            </w:pPr>
            <w:r w:rsidRPr="00D4174F">
              <w:rPr>
                <w:rFonts w:cs="B Zar" w:hint="cs"/>
                <w:color w:val="000000"/>
                <w:sz w:val="20"/>
                <w:szCs w:val="20"/>
                <w:rtl/>
              </w:rPr>
              <w:t>کارشناس</w:t>
            </w:r>
            <w:r>
              <w:rPr>
                <w:rFonts w:cs="B Zar" w:hint="cs"/>
                <w:color w:val="000000"/>
                <w:sz w:val="20"/>
                <w:szCs w:val="20"/>
                <w:rtl/>
              </w:rPr>
              <w:t>ي</w:t>
            </w:r>
          </w:p>
        </w:tc>
        <w:tc>
          <w:tcPr>
            <w:tcW w:w="1512" w:type="dxa"/>
            <w:shd w:val="clear" w:color="auto" w:fill="auto"/>
            <w:noWrap/>
            <w:vAlign w:val="center"/>
            <w:hideMark/>
          </w:tcPr>
          <w:p w:rsidR="00A07DF4" w:rsidRPr="00D4174F" w:rsidRDefault="00A07DF4" w:rsidP="006B452D">
            <w:pPr>
              <w:bidi/>
              <w:spacing w:after="0" w:line="240" w:lineRule="auto"/>
              <w:jc w:val="center"/>
              <w:rPr>
                <w:rFonts w:cs="B Zar"/>
                <w:color w:val="000000"/>
                <w:sz w:val="20"/>
                <w:szCs w:val="20"/>
              </w:rPr>
            </w:pPr>
            <w:r w:rsidRPr="00D4174F">
              <w:rPr>
                <w:rFonts w:cs="B Zar" w:hint="cs"/>
                <w:color w:val="000000"/>
                <w:sz w:val="20"/>
                <w:szCs w:val="20"/>
                <w:rtl/>
              </w:rPr>
              <w:t>کارشناس</w:t>
            </w:r>
            <w:r>
              <w:rPr>
                <w:rFonts w:cs="B Zar" w:hint="cs"/>
                <w:color w:val="000000"/>
                <w:sz w:val="20"/>
                <w:szCs w:val="20"/>
                <w:rtl/>
              </w:rPr>
              <w:t>ي</w:t>
            </w:r>
            <w:r w:rsidRPr="00D4174F">
              <w:rPr>
                <w:rFonts w:cs="B Zar" w:hint="cs"/>
                <w:color w:val="000000"/>
                <w:sz w:val="20"/>
                <w:szCs w:val="20"/>
                <w:rtl/>
              </w:rPr>
              <w:t xml:space="preserve"> ارشد</w:t>
            </w:r>
          </w:p>
        </w:tc>
        <w:tc>
          <w:tcPr>
            <w:tcW w:w="1074" w:type="dxa"/>
            <w:shd w:val="clear" w:color="auto" w:fill="auto"/>
            <w:noWrap/>
            <w:vAlign w:val="center"/>
            <w:hideMark/>
          </w:tcPr>
          <w:p w:rsidR="00A07DF4" w:rsidRPr="00D4174F" w:rsidRDefault="00A07DF4" w:rsidP="006B452D">
            <w:pPr>
              <w:bidi/>
              <w:spacing w:after="0" w:line="240" w:lineRule="auto"/>
              <w:jc w:val="center"/>
              <w:rPr>
                <w:rFonts w:cs="B Zar"/>
                <w:color w:val="000000"/>
                <w:sz w:val="20"/>
                <w:szCs w:val="20"/>
              </w:rPr>
            </w:pPr>
            <w:r w:rsidRPr="00D4174F">
              <w:rPr>
                <w:rFonts w:cs="B Zar" w:hint="cs"/>
                <w:color w:val="000000"/>
                <w:sz w:val="20"/>
                <w:szCs w:val="20"/>
                <w:rtl/>
              </w:rPr>
              <w:t>دکتر</w:t>
            </w:r>
            <w:r>
              <w:rPr>
                <w:rFonts w:cs="B Zar" w:hint="cs"/>
                <w:color w:val="000000"/>
                <w:sz w:val="20"/>
                <w:szCs w:val="20"/>
                <w:rtl/>
              </w:rPr>
              <w:t>ي</w:t>
            </w:r>
          </w:p>
        </w:tc>
        <w:tc>
          <w:tcPr>
            <w:tcW w:w="3471" w:type="dxa"/>
            <w:tcBorders>
              <w:bottom w:val="single" w:sz="4" w:space="0" w:color="auto"/>
            </w:tcBorders>
            <w:vAlign w:val="center"/>
          </w:tcPr>
          <w:p w:rsidR="00A07DF4" w:rsidRPr="00DD1AD7" w:rsidRDefault="00A07DF4" w:rsidP="006B452D">
            <w:pPr>
              <w:bidi/>
              <w:spacing w:after="0" w:line="240" w:lineRule="auto"/>
              <w:jc w:val="center"/>
              <w:rPr>
                <w:rFonts w:cs="B Zar"/>
                <w:color w:val="000000"/>
                <w:rtl/>
                <w:lang w:bidi="fa-IR"/>
              </w:rPr>
            </w:pPr>
            <w:r>
              <w:rPr>
                <w:rFonts w:cs="B Zar" w:hint="cs"/>
                <w:color w:val="000000"/>
                <w:rtl/>
              </w:rPr>
              <w:t xml:space="preserve">راهکارهای </w:t>
            </w:r>
            <w:r>
              <w:rPr>
                <w:rFonts w:cs="B Zar" w:hint="cs"/>
                <w:color w:val="000000"/>
                <w:rtl/>
                <w:lang w:bidi="fa-IR"/>
              </w:rPr>
              <w:t xml:space="preserve"> اصلي</w:t>
            </w:r>
          </w:p>
        </w:tc>
      </w:tr>
      <w:tr w:rsidR="00BA5975" w:rsidRPr="00553C29" w:rsidTr="006B452D">
        <w:trPr>
          <w:trHeight w:val="521"/>
          <w:jc w:val="center"/>
        </w:trPr>
        <w:tc>
          <w:tcPr>
            <w:tcW w:w="1299" w:type="dxa"/>
            <w:vMerge w:val="restart"/>
            <w:shd w:val="clear" w:color="auto" w:fill="auto"/>
            <w:noWrap/>
            <w:vAlign w:val="center"/>
            <w:hideMark/>
          </w:tcPr>
          <w:p w:rsidR="00BA5975" w:rsidRPr="00D4174F" w:rsidRDefault="00BA5975" w:rsidP="006B452D">
            <w:pPr>
              <w:bidi/>
              <w:spacing w:after="0" w:line="240" w:lineRule="auto"/>
              <w:jc w:val="center"/>
              <w:rPr>
                <w:rFonts w:cs="B Zar"/>
                <w:color w:val="000000"/>
                <w:sz w:val="20"/>
                <w:szCs w:val="20"/>
              </w:rPr>
            </w:pPr>
            <w:r w:rsidRPr="00D4174F">
              <w:rPr>
                <w:rFonts w:cs="B Zar" w:hint="cs"/>
                <w:color w:val="000000"/>
                <w:sz w:val="20"/>
                <w:szCs w:val="20"/>
                <w:rtl/>
              </w:rPr>
              <w:t>94-93</w:t>
            </w:r>
          </w:p>
        </w:tc>
        <w:tc>
          <w:tcPr>
            <w:tcW w:w="1173" w:type="dxa"/>
            <w:shd w:val="clear" w:color="auto" w:fill="auto"/>
            <w:vAlign w:val="center"/>
          </w:tcPr>
          <w:p w:rsidR="00BA5975" w:rsidRPr="00D4174F" w:rsidRDefault="00BA5975" w:rsidP="006B452D">
            <w:pPr>
              <w:bidi/>
              <w:spacing w:after="0" w:line="240" w:lineRule="auto"/>
              <w:jc w:val="center"/>
              <w:rPr>
                <w:rFonts w:cs="B Zar"/>
                <w:color w:val="000000"/>
                <w:sz w:val="20"/>
                <w:szCs w:val="20"/>
              </w:rPr>
            </w:pPr>
            <w:r w:rsidRPr="00D4174F">
              <w:rPr>
                <w:rFonts w:cs="B Zar" w:hint="cs"/>
                <w:color w:val="000000"/>
                <w:sz w:val="20"/>
                <w:szCs w:val="20"/>
                <w:rtl/>
              </w:rPr>
              <w:t>برنامه دانشگاه</w:t>
            </w:r>
          </w:p>
        </w:tc>
        <w:tc>
          <w:tcPr>
            <w:tcW w:w="1393" w:type="dxa"/>
            <w:shd w:val="clear" w:color="auto" w:fill="auto"/>
            <w:noWrap/>
            <w:vAlign w:val="center"/>
          </w:tcPr>
          <w:p w:rsidR="00BA5975" w:rsidRPr="0034494B" w:rsidRDefault="00BA5975" w:rsidP="006B452D">
            <w:pPr>
              <w:spacing w:after="0" w:line="240" w:lineRule="auto"/>
              <w:jc w:val="center"/>
              <w:rPr>
                <w:rFonts w:cs="B Zar"/>
                <w:sz w:val="20"/>
                <w:szCs w:val="20"/>
                <w:rtl/>
                <w:lang w:bidi="fa-IR"/>
              </w:rPr>
            </w:pPr>
            <w:r w:rsidRPr="0034494B">
              <w:rPr>
                <w:rFonts w:cs="B Zar" w:hint="cs"/>
                <w:sz w:val="20"/>
                <w:szCs w:val="20"/>
                <w:rtl/>
                <w:lang w:bidi="fa-IR"/>
              </w:rPr>
              <w:t>33%</w:t>
            </w:r>
          </w:p>
        </w:tc>
        <w:tc>
          <w:tcPr>
            <w:tcW w:w="1512" w:type="dxa"/>
            <w:shd w:val="clear" w:color="auto" w:fill="auto"/>
            <w:noWrap/>
            <w:vAlign w:val="center"/>
          </w:tcPr>
          <w:p w:rsidR="00BA5975" w:rsidRPr="0034494B" w:rsidRDefault="00BA5975" w:rsidP="006B452D">
            <w:pPr>
              <w:spacing w:after="0" w:line="240" w:lineRule="auto"/>
              <w:jc w:val="center"/>
              <w:rPr>
                <w:rFonts w:cs="B Zar"/>
                <w:sz w:val="20"/>
                <w:szCs w:val="20"/>
              </w:rPr>
            </w:pPr>
            <w:r w:rsidRPr="0034494B">
              <w:rPr>
                <w:rFonts w:cs="B Zar" w:hint="cs"/>
                <w:sz w:val="20"/>
                <w:szCs w:val="20"/>
                <w:rtl/>
                <w:lang w:bidi="fa-IR"/>
              </w:rPr>
              <w:t>45%</w:t>
            </w:r>
          </w:p>
        </w:tc>
        <w:tc>
          <w:tcPr>
            <w:tcW w:w="1074" w:type="dxa"/>
            <w:shd w:val="clear" w:color="auto" w:fill="auto"/>
            <w:noWrap/>
            <w:vAlign w:val="center"/>
            <w:hideMark/>
          </w:tcPr>
          <w:p w:rsidR="00BA5975" w:rsidRPr="0034494B" w:rsidRDefault="00BA5975" w:rsidP="006B452D">
            <w:pPr>
              <w:spacing w:after="0" w:line="240" w:lineRule="auto"/>
              <w:jc w:val="center"/>
              <w:rPr>
                <w:rFonts w:cs="B Zar"/>
                <w:sz w:val="20"/>
                <w:szCs w:val="20"/>
              </w:rPr>
            </w:pPr>
            <w:r w:rsidRPr="0034494B">
              <w:rPr>
                <w:rFonts w:cs="B Zar" w:hint="cs"/>
                <w:sz w:val="20"/>
                <w:szCs w:val="20"/>
                <w:rtl/>
                <w:lang w:bidi="fa-IR"/>
              </w:rPr>
              <w:t>22%</w:t>
            </w:r>
          </w:p>
        </w:tc>
        <w:tc>
          <w:tcPr>
            <w:tcW w:w="3471" w:type="dxa"/>
            <w:vMerge w:val="restart"/>
            <w:vAlign w:val="center"/>
          </w:tcPr>
          <w:p w:rsidR="00BA5975" w:rsidRPr="00D4174F" w:rsidRDefault="00BA5975" w:rsidP="006B452D">
            <w:pPr>
              <w:spacing w:after="0" w:line="240" w:lineRule="auto"/>
              <w:jc w:val="center"/>
              <w:rPr>
                <w:rFonts w:cs="B Zar"/>
                <w:color w:val="000000"/>
                <w:sz w:val="20"/>
                <w:szCs w:val="20"/>
                <w:rtl/>
              </w:rPr>
            </w:pPr>
          </w:p>
        </w:tc>
      </w:tr>
      <w:tr w:rsidR="00BA5975" w:rsidRPr="00553C29" w:rsidTr="006B452D">
        <w:trPr>
          <w:trHeight w:val="233"/>
          <w:jc w:val="center"/>
        </w:trPr>
        <w:tc>
          <w:tcPr>
            <w:tcW w:w="1299" w:type="dxa"/>
            <w:vMerge/>
            <w:shd w:val="clear" w:color="auto" w:fill="auto"/>
            <w:noWrap/>
            <w:vAlign w:val="center"/>
          </w:tcPr>
          <w:p w:rsidR="00BA5975" w:rsidRPr="00D4174F" w:rsidRDefault="00BA5975" w:rsidP="006B452D">
            <w:pPr>
              <w:bidi/>
              <w:spacing w:after="0" w:line="240" w:lineRule="auto"/>
              <w:jc w:val="center"/>
              <w:rPr>
                <w:rFonts w:cs="B Zar"/>
                <w:color w:val="000000"/>
                <w:sz w:val="20"/>
                <w:szCs w:val="20"/>
                <w:rtl/>
              </w:rPr>
            </w:pPr>
          </w:p>
        </w:tc>
        <w:tc>
          <w:tcPr>
            <w:tcW w:w="1173" w:type="dxa"/>
            <w:shd w:val="clear" w:color="auto" w:fill="auto"/>
            <w:vAlign w:val="center"/>
          </w:tcPr>
          <w:p w:rsidR="00BA5975" w:rsidRPr="00D4174F" w:rsidRDefault="00BA5975" w:rsidP="006B452D">
            <w:pPr>
              <w:bidi/>
              <w:spacing w:after="0" w:line="240" w:lineRule="auto"/>
              <w:jc w:val="center"/>
              <w:rPr>
                <w:rFonts w:cs="B Zar"/>
                <w:color w:val="000000"/>
                <w:sz w:val="20"/>
                <w:szCs w:val="20"/>
              </w:rPr>
            </w:pPr>
            <w:r w:rsidRPr="00D4174F">
              <w:rPr>
                <w:rFonts w:cs="B Zar" w:hint="cs"/>
                <w:color w:val="000000"/>
                <w:sz w:val="20"/>
                <w:szCs w:val="20"/>
                <w:rtl/>
              </w:rPr>
              <w:t>وضع موجود</w:t>
            </w:r>
          </w:p>
        </w:tc>
        <w:tc>
          <w:tcPr>
            <w:tcW w:w="1393" w:type="dxa"/>
            <w:shd w:val="clear" w:color="auto" w:fill="auto"/>
            <w:noWrap/>
            <w:vAlign w:val="center"/>
          </w:tcPr>
          <w:p w:rsidR="00BA5975" w:rsidRPr="0034494B" w:rsidRDefault="00BA5975" w:rsidP="006B452D">
            <w:pPr>
              <w:spacing w:after="0" w:line="240" w:lineRule="auto"/>
              <w:jc w:val="center"/>
              <w:rPr>
                <w:rFonts w:cs="B Zar"/>
                <w:sz w:val="20"/>
                <w:szCs w:val="20"/>
              </w:rPr>
            </w:pPr>
            <w:r w:rsidRPr="0034494B">
              <w:rPr>
                <w:rFonts w:cs="B Lotus" w:hint="cs"/>
                <w:rtl/>
              </w:rPr>
              <w:t>4/54 درصد</w:t>
            </w:r>
          </w:p>
        </w:tc>
        <w:tc>
          <w:tcPr>
            <w:tcW w:w="1512" w:type="dxa"/>
            <w:shd w:val="clear" w:color="auto" w:fill="auto"/>
            <w:noWrap/>
            <w:vAlign w:val="center"/>
          </w:tcPr>
          <w:p w:rsidR="00BA5975" w:rsidRPr="0034494B" w:rsidRDefault="00BA5975" w:rsidP="006B452D">
            <w:pPr>
              <w:spacing w:after="0" w:line="240" w:lineRule="auto"/>
              <w:jc w:val="center"/>
              <w:rPr>
                <w:rFonts w:cs="B Zar"/>
                <w:sz w:val="20"/>
                <w:szCs w:val="20"/>
              </w:rPr>
            </w:pPr>
            <w:r w:rsidRPr="0034494B">
              <w:rPr>
                <w:rFonts w:cs="B Lotus" w:hint="cs"/>
                <w:rtl/>
              </w:rPr>
              <w:t>3/41 درصد</w:t>
            </w:r>
          </w:p>
        </w:tc>
        <w:tc>
          <w:tcPr>
            <w:tcW w:w="1074" w:type="dxa"/>
            <w:shd w:val="clear" w:color="auto" w:fill="auto"/>
            <w:noWrap/>
            <w:vAlign w:val="center"/>
          </w:tcPr>
          <w:p w:rsidR="00BA5975" w:rsidRPr="0034494B" w:rsidRDefault="00BA5975" w:rsidP="006B452D">
            <w:pPr>
              <w:spacing w:after="0" w:line="240" w:lineRule="auto"/>
              <w:jc w:val="center"/>
              <w:rPr>
                <w:rFonts w:cs="B Zar"/>
                <w:sz w:val="20"/>
                <w:szCs w:val="20"/>
              </w:rPr>
            </w:pPr>
            <w:r w:rsidRPr="0034494B">
              <w:rPr>
                <w:rFonts w:cs="B Lotus" w:hint="cs"/>
                <w:rtl/>
              </w:rPr>
              <w:t>2/4 درصد</w:t>
            </w:r>
          </w:p>
        </w:tc>
        <w:tc>
          <w:tcPr>
            <w:tcW w:w="3471" w:type="dxa"/>
            <w:vMerge/>
            <w:tcBorders>
              <w:bottom w:val="single" w:sz="4" w:space="0" w:color="auto"/>
            </w:tcBorders>
            <w:vAlign w:val="center"/>
          </w:tcPr>
          <w:p w:rsidR="00BA5975" w:rsidRPr="00D4174F" w:rsidRDefault="00BA5975" w:rsidP="006B452D">
            <w:pPr>
              <w:spacing w:after="0" w:line="240" w:lineRule="auto"/>
              <w:jc w:val="center"/>
              <w:rPr>
                <w:rFonts w:cs="B Zar"/>
                <w:color w:val="000000"/>
                <w:sz w:val="20"/>
                <w:szCs w:val="20"/>
                <w:rtl/>
              </w:rPr>
            </w:pPr>
          </w:p>
        </w:tc>
      </w:tr>
      <w:tr w:rsidR="001B0755" w:rsidRPr="00553C29" w:rsidTr="006B452D">
        <w:trPr>
          <w:trHeight w:val="383"/>
          <w:jc w:val="center"/>
        </w:trPr>
        <w:tc>
          <w:tcPr>
            <w:tcW w:w="1299" w:type="dxa"/>
            <w:vMerge w:val="restart"/>
            <w:shd w:val="clear" w:color="auto" w:fill="auto"/>
            <w:noWrap/>
            <w:vAlign w:val="center"/>
          </w:tcPr>
          <w:p w:rsidR="001B0755" w:rsidRPr="00D4174F" w:rsidRDefault="001B0755" w:rsidP="006B452D">
            <w:pPr>
              <w:bidi/>
              <w:spacing w:after="0" w:line="240" w:lineRule="auto"/>
              <w:jc w:val="center"/>
              <w:rPr>
                <w:rFonts w:cs="B Zar"/>
                <w:color w:val="000000"/>
                <w:sz w:val="20"/>
                <w:szCs w:val="20"/>
                <w:rtl/>
              </w:rPr>
            </w:pPr>
            <w:r w:rsidRPr="00D4174F">
              <w:rPr>
                <w:rFonts w:cs="B Zar" w:hint="cs"/>
                <w:color w:val="000000"/>
                <w:sz w:val="20"/>
                <w:szCs w:val="20"/>
                <w:rtl/>
              </w:rPr>
              <w:t>95-94</w:t>
            </w:r>
          </w:p>
        </w:tc>
        <w:tc>
          <w:tcPr>
            <w:tcW w:w="1173" w:type="dxa"/>
            <w:shd w:val="clear" w:color="auto" w:fill="auto"/>
            <w:vAlign w:val="center"/>
          </w:tcPr>
          <w:p w:rsidR="001B0755" w:rsidRPr="00D4174F" w:rsidRDefault="001B0755" w:rsidP="006B452D">
            <w:pPr>
              <w:bidi/>
              <w:spacing w:after="0" w:line="240" w:lineRule="auto"/>
              <w:jc w:val="center"/>
              <w:rPr>
                <w:rFonts w:cs="B Zar"/>
                <w:color w:val="000000"/>
                <w:sz w:val="20"/>
                <w:szCs w:val="20"/>
                <w:rtl/>
              </w:rPr>
            </w:pPr>
            <w:r w:rsidRPr="00D4174F">
              <w:rPr>
                <w:rFonts w:cs="B Zar" w:hint="cs"/>
                <w:color w:val="000000"/>
                <w:sz w:val="20"/>
                <w:szCs w:val="20"/>
                <w:rtl/>
              </w:rPr>
              <w:t>برنامه دانشگاه</w:t>
            </w:r>
          </w:p>
        </w:tc>
        <w:tc>
          <w:tcPr>
            <w:tcW w:w="1393" w:type="dxa"/>
            <w:shd w:val="clear" w:color="auto" w:fill="auto"/>
            <w:noWrap/>
            <w:vAlign w:val="center"/>
          </w:tcPr>
          <w:p w:rsidR="001B0755" w:rsidRPr="0034494B" w:rsidRDefault="001B0755" w:rsidP="006B452D">
            <w:pPr>
              <w:spacing w:after="0" w:line="240" w:lineRule="auto"/>
              <w:jc w:val="center"/>
              <w:rPr>
                <w:rFonts w:cs="B Zar"/>
                <w:sz w:val="20"/>
                <w:szCs w:val="20"/>
                <w:rtl/>
                <w:lang w:bidi="fa-IR"/>
              </w:rPr>
            </w:pPr>
            <w:r w:rsidRPr="0034494B">
              <w:rPr>
                <w:rFonts w:cs="B Zar" w:hint="cs"/>
                <w:sz w:val="20"/>
                <w:szCs w:val="20"/>
                <w:rtl/>
                <w:lang w:bidi="fa-IR"/>
              </w:rPr>
              <w:t>30%</w:t>
            </w:r>
          </w:p>
        </w:tc>
        <w:tc>
          <w:tcPr>
            <w:tcW w:w="1512" w:type="dxa"/>
            <w:shd w:val="clear" w:color="auto" w:fill="auto"/>
            <w:noWrap/>
            <w:vAlign w:val="center"/>
          </w:tcPr>
          <w:p w:rsidR="001B0755" w:rsidRPr="0034494B" w:rsidRDefault="001B0755" w:rsidP="006B452D">
            <w:pPr>
              <w:spacing w:after="0" w:line="240" w:lineRule="auto"/>
              <w:jc w:val="center"/>
              <w:rPr>
                <w:rFonts w:cs="B Zar"/>
                <w:sz w:val="20"/>
                <w:szCs w:val="20"/>
                <w:rtl/>
                <w:lang w:bidi="fa-IR"/>
              </w:rPr>
            </w:pPr>
            <w:r w:rsidRPr="0034494B">
              <w:rPr>
                <w:rFonts w:cs="B Zar" w:hint="cs"/>
                <w:sz w:val="20"/>
                <w:szCs w:val="20"/>
                <w:rtl/>
                <w:lang w:bidi="fa-IR"/>
              </w:rPr>
              <w:t>45%</w:t>
            </w:r>
          </w:p>
        </w:tc>
        <w:tc>
          <w:tcPr>
            <w:tcW w:w="1074" w:type="dxa"/>
            <w:shd w:val="clear" w:color="auto" w:fill="auto"/>
            <w:noWrap/>
            <w:vAlign w:val="center"/>
          </w:tcPr>
          <w:p w:rsidR="001B0755" w:rsidRPr="0034494B" w:rsidRDefault="001B0755" w:rsidP="006B452D">
            <w:pPr>
              <w:spacing w:after="0" w:line="240" w:lineRule="auto"/>
              <w:jc w:val="center"/>
              <w:rPr>
                <w:rFonts w:cs="B Zar"/>
                <w:sz w:val="20"/>
                <w:szCs w:val="20"/>
                <w:rtl/>
              </w:rPr>
            </w:pPr>
            <w:r w:rsidRPr="0034494B">
              <w:rPr>
                <w:rFonts w:cs="B Zar" w:hint="cs"/>
                <w:sz w:val="20"/>
                <w:szCs w:val="20"/>
                <w:rtl/>
                <w:lang w:bidi="fa-IR"/>
              </w:rPr>
              <w:t>25%</w:t>
            </w:r>
          </w:p>
        </w:tc>
        <w:tc>
          <w:tcPr>
            <w:tcW w:w="3471" w:type="dxa"/>
            <w:vMerge w:val="restart"/>
            <w:vAlign w:val="center"/>
          </w:tcPr>
          <w:p w:rsidR="001B0755" w:rsidRDefault="001B0755" w:rsidP="001B0755">
            <w:pPr>
              <w:pStyle w:val="ListParagraph"/>
              <w:bidi/>
              <w:spacing w:after="0" w:line="240" w:lineRule="auto"/>
              <w:ind w:left="0"/>
              <w:jc w:val="both"/>
              <w:rPr>
                <w:rFonts w:cs="B Zar"/>
                <w:color w:val="000000"/>
                <w:sz w:val="18"/>
                <w:szCs w:val="18"/>
                <w:rtl/>
                <w:lang w:bidi="fa-IR"/>
              </w:rPr>
            </w:pPr>
            <w:r>
              <w:rPr>
                <w:rFonts w:cs="B Zar" w:hint="cs"/>
                <w:color w:val="000000"/>
                <w:sz w:val="18"/>
                <w:szCs w:val="18"/>
                <w:rtl/>
                <w:lang w:bidi="fa-IR"/>
              </w:rPr>
              <w:t>دانشجویان کارشناسی: 35 نفر (35 درصد)</w:t>
            </w:r>
          </w:p>
          <w:p w:rsidR="001B0755" w:rsidRDefault="001B0755" w:rsidP="001B0755">
            <w:pPr>
              <w:pStyle w:val="ListParagraph"/>
              <w:bidi/>
              <w:spacing w:after="0" w:line="240" w:lineRule="auto"/>
              <w:ind w:left="0"/>
              <w:jc w:val="both"/>
              <w:rPr>
                <w:rFonts w:cs="B Zar"/>
                <w:color w:val="000000"/>
                <w:sz w:val="18"/>
                <w:szCs w:val="18"/>
                <w:rtl/>
                <w:lang w:bidi="fa-IR"/>
              </w:rPr>
            </w:pPr>
            <w:r>
              <w:rPr>
                <w:rFonts w:cs="B Zar" w:hint="cs"/>
                <w:color w:val="000000"/>
                <w:sz w:val="18"/>
                <w:szCs w:val="18"/>
                <w:rtl/>
                <w:lang w:bidi="fa-IR"/>
              </w:rPr>
              <w:t>دانشجویان کارشناسی ارشد: 57 نفر (57 درصد)</w:t>
            </w:r>
          </w:p>
          <w:p w:rsidR="001B0755" w:rsidRDefault="001B0755" w:rsidP="001B0755">
            <w:pPr>
              <w:pStyle w:val="ListParagraph"/>
              <w:bidi/>
              <w:spacing w:after="0" w:line="240" w:lineRule="auto"/>
              <w:ind w:left="0"/>
              <w:jc w:val="both"/>
              <w:rPr>
                <w:rFonts w:cs="B Zar"/>
                <w:color w:val="000000"/>
                <w:sz w:val="18"/>
                <w:szCs w:val="18"/>
                <w:rtl/>
                <w:lang w:bidi="fa-IR"/>
              </w:rPr>
            </w:pPr>
            <w:r>
              <w:rPr>
                <w:rFonts w:cs="B Zar" w:hint="cs"/>
                <w:color w:val="000000"/>
                <w:sz w:val="18"/>
                <w:szCs w:val="18"/>
                <w:rtl/>
                <w:lang w:bidi="fa-IR"/>
              </w:rPr>
              <w:t>دانشجویان دکتری: 8 نفر (8 درصد)</w:t>
            </w:r>
          </w:p>
          <w:p w:rsidR="008E6254" w:rsidRPr="005B46CC" w:rsidRDefault="008E6254" w:rsidP="008E6254">
            <w:pPr>
              <w:pStyle w:val="ListParagraph"/>
              <w:bidi/>
              <w:spacing w:after="0" w:line="240" w:lineRule="auto"/>
              <w:ind w:left="0"/>
              <w:jc w:val="both"/>
              <w:rPr>
                <w:rFonts w:cs="B Zar"/>
                <w:color w:val="000000"/>
                <w:sz w:val="18"/>
                <w:szCs w:val="18"/>
                <w:rtl/>
                <w:lang w:bidi="fa-IR"/>
              </w:rPr>
            </w:pPr>
            <w:r>
              <w:rPr>
                <w:rFonts w:cs="B Zar" w:hint="cs"/>
                <w:color w:val="000000"/>
                <w:sz w:val="18"/>
                <w:szCs w:val="18"/>
                <w:rtl/>
                <w:lang w:bidi="fa-IR"/>
              </w:rPr>
              <w:t>باتوجه به دهف راهبردی اول</w:t>
            </w:r>
          </w:p>
        </w:tc>
      </w:tr>
      <w:tr w:rsidR="001B0755" w:rsidRPr="00553C29" w:rsidTr="006B452D">
        <w:trPr>
          <w:trHeight w:val="231"/>
          <w:jc w:val="center"/>
        </w:trPr>
        <w:tc>
          <w:tcPr>
            <w:tcW w:w="1299" w:type="dxa"/>
            <w:vMerge/>
            <w:shd w:val="clear" w:color="auto" w:fill="auto"/>
            <w:noWrap/>
            <w:vAlign w:val="center"/>
          </w:tcPr>
          <w:p w:rsidR="001B0755" w:rsidRPr="00D4174F" w:rsidRDefault="001B0755" w:rsidP="006B452D">
            <w:pPr>
              <w:bidi/>
              <w:spacing w:after="0" w:line="240" w:lineRule="auto"/>
              <w:jc w:val="center"/>
              <w:rPr>
                <w:rFonts w:cs="B Zar"/>
                <w:color w:val="000000"/>
                <w:sz w:val="20"/>
                <w:szCs w:val="20"/>
                <w:rtl/>
              </w:rPr>
            </w:pPr>
          </w:p>
        </w:tc>
        <w:tc>
          <w:tcPr>
            <w:tcW w:w="1173" w:type="dxa"/>
            <w:shd w:val="clear" w:color="auto" w:fill="auto"/>
            <w:vAlign w:val="center"/>
          </w:tcPr>
          <w:p w:rsidR="001B0755" w:rsidRPr="00D4174F" w:rsidRDefault="001B0755" w:rsidP="00B505FA">
            <w:pPr>
              <w:bidi/>
              <w:spacing w:after="0" w:line="240" w:lineRule="auto"/>
              <w:jc w:val="center"/>
              <w:rPr>
                <w:rFonts w:cs="B Zar"/>
                <w:color w:val="000000"/>
                <w:sz w:val="20"/>
                <w:szCs w:val="20"/>
              </w:rPr>
            </w:pPr>
            <w:r w:rsidRPr="00D4174F">
              <w:rPr>
                <w:rFonts w:cs="B Zar" w:hint="cs"/>
                <w:color w:val="000000"/>
                <w:sz w:val="20"/>
                <w:szCs w:val="20"/>
                <w:rtl/>
              </w:rPr>
              <w:t>وضع موجود</w:t>
            </w:r>
          </w:p>
        </w:tc>
        <w:tc>
          <w:tcPr>
            <w:tcW w:w="1393" w:type="dxa"/>
            <w:shd w:val="clear" w:color="auto" w:fill="auto"/>
            <w:noWrap/>
            <w:vAlign w:val="center"/>
          </w:tcPr>
          <w:p w:rsidR="001B0755" w:rsidRPr="0034494B" w:rsidRDefault="009A2DEE" w:rsidP="009A2DEE">
            <w:pPr>
              <w:bidi/>
              <w:spacing w:after="0" w:line="240" w:lineRule="auto"/>
              <w:jc w:val="center"/>
              <w:rPr>
                <w:rFonts w:cs="B Zar"/>
                <w:sz w:val="20"/>
                <w:szCs w:val="20"/>
              </w:rPr>
            </w:pPr>
            <w:r>
              <w:rPr>
                <w:rFonts w:cs="B Lotus" w:hint="cs"/>
                <w:rtl/>
              </w:rPr>
              <w:t>0</w:t>
            </w:r>
            <w:r w:rsidR="001B0755" w:rsidRPr="0034494B">
              <w:rPr>
                <w:rFonts w:cs="B Lotus" w:hint="cs"/>
                <w:rtl/>
              </w:rPr>
              <w:t>/</w:t>
            </w:r>
            <w:r>
              <w:rPr>
                <w:rFonts w:cs="B Lotus" w:hint="cs"/>
                <w:rtl/>
              </w:rPr>
              <w:t>35</w:t>
            </w:r>
            <w:r w:rsidR="001B0755" w:rsidRPr="0034494B">
              <w:rPr>
                <w:rFonts w:cs="B Lotus" w:hint="cs"/>
                <w:rtl/>
              </w:rPr>
              <w:t xml:space="preserve"> درصد</w:t>
            </w:r>
          </w:p>
        </w:tc>
        <w:tc>
          <w:tcPr>
            <w:tcW w:w="1512" w:type="dxa"/>
            <w:shd w:val="clear" w:color="auto" w:fill="auto"/>
            <w:noWrap/>
            <w:vAlign w:val="center"/>
          </w:tcPr>
          <w:p w:rsidR="001B0755" w:rsidRPr="0034494B" w:rsidRDefault="009A2DEE" w:rsidP="009A2DEE">
            <w:pPr>
              <w:spacing w:after="0" w:line="240" w:lineRule="auto"/>
              <w:jc w:val="center"/>
              <w:rPr>
                <w:rFonts w:cs="B Zar"/>
                <w:sz w:val="20"/>
                <w:szCs w:val="20"/>
              </w:rPr>
            </w:pPr>
            <w:r>
              <w:rPr>
                <w:rFonts w:cs="B Lotus" w:hint="cs"/>
                <w:rtl/>
              </w:rPr>
              <w:t>0</w:t>
            </w:r>
            <w:r w:rsidR="001B0755" w:rsidRPr="0034494B">
              <w:rPr>
                <w:rFonts w:cs="B Lotus" w:hint="cs"/>
                <w:rtl/>
              </w:rPr>
              <w:t>/</w:t>
            </w:r>
            <w:r>
              <w:rPr>
                <w:rFonts w:cs="B Lotus" w:hint="cs"/>
                <w:rtl/>
              </w:rPr>
              <w:t>57</w:t>
            </w:r>
            <w:r w:rsidR="001B0755" w:rsidRPr="0034494B">
              <w:rPr>
                <w:rFonts w:cs="B Lotus" w:hint="cs"/>
                <w:rtl/>
              </w:rPr>
              <w:t xml:space="preserve"> درصد</w:t>
            </w:r>
          </w:p>
        </w:tc>
        <w:tc>
          <w:tcPr>
            <w:tcW w:w="1074" w:type="dxa"/>
            <w:shd w:val="clear" w:color="auto" w:fill="auto"/>
            <w:noWrap/>
            <w:vAlign w:val="center"/>
          </w:tcPr>
          <w:p w:rsidR="001B0755" w:rsidRPr="0034494B" w:rsidRDefault="009A2DEE" w:rsidP="009A2DEE">
            <w:pPr>
              <w:spacing w:after="0" w:line="240" w:lineRule="auto"/>
              <w:jc w:val="center"/>
              <w:rPr>
                <w:rFonts w:cs="B Zar"/>
                <w:sz w:val="20"/>
                <w:szCs w:val="20"/>
              </w:rPr>
            </w:pPr>
            <w:r>
              <w:rPr>
                <w:rFonts w:cs="B Lotus" w:hint="cs"/>
                <w:rtl/>
              </w:rPr>
              <w:t>0</w:t>
            </w:r>
            <w:r w:rsidR="001B0755" w:rsidRPr="0034494B">
              <w:rPr>
                <w:rFonts w:cs="B Lotus" w:hint="cs"/>
                <w:rtl/>
              </w:rPr>
              <w:t>/</w:t>
            </w:r>
            <w:r>
              <w:rPr>
                <w:rFonts w:cs="B Lotus" w:hint="cs"/>
                <w:rtl/>
              </w:rPr>
              <w:t>8</w:t>
            </w:r>
            <w:r w:rsidR="001B0755" w:rsidRPr="0034494B">
              <w:rPr>
                <w:rFonts w:cs="B Lotus" w:hint="cs"/>
                <w:rtl/>
              </w:rPr>
              <w:t xml:space="preserve"> درصد</w:t>
            </w:r>
          </w:p>
        </w:tc>
        <w:tc>
          <w:tcPr>
            <w:tcW w:w="3471" w:type="dxa"/>
            <w:vMerge/>
            <w:tcBorders>
              <w:bottom w:val="single" w:sz="4" w:space="0" w:color="auto"/>
            </w:tcBorders>
            <w:vAlign w:val="center"/>
          </w:tcPr>
          <w:p w:rsidR="001B0755" w:rsidRPr="00683703" w:rsidRDefault="001B0755" w:rsidP="001B0755">
            <w:pPr>
              <w:pStyle w:val="ListParagraph"/>
              <w:bidi/>
              <w:spacing w:after="0" w:line="240" w:lineRule="auto"/>
              <w:ind w:left="0"/>
              <w:jc w:val="both"/>
              <w:rPr>
                <w:rFonts w:cs="B Zar"/>
                <w:color w:val="000000"/>
                <w:sz w:val="16"/>
                <w:szCs w:val="16"/>
                <w:rtl/>
              </w:rPr>
            </w:pPr>
          </w:p>
        </w:tc>
      </w:tr>
      <w:tr w:rsidR="001B0755" w:rsidRPr="00553C29" w:rsidTr="006B452D">
        <w:trPr>
          <w:trHeight w:val="115"/>
          <w:jc w:val="center"/>
        </w:trPr>
        <w:tc>
          <w:tcPr>
            <w:tcW w:w="1299" w:type="dxa"/>
            <w:vMerge w:val="restart"/>
            <w:shd w:val="clear" w:color="auto" w:fill="auto"/>
            <w:noWrap/>
            <w:vAlign w:val="center"/>
          </w:tcPr>
          <w:p w:rsidR="001B0755" w:rsidRPr="00D4174F" w:rsidRDefault="001B0755" w:rsidP="006B452D">
            <w:pPr>
              <w:bidi/>
              <w:spacing w:after="0" w:line="240" w:lineRule="auto"/>
              <w:jc w:val="center"/>
              <w:rPr>
                <w:rFonts w:cs="B Zar"/>
                <w:color w:val="000000"/>
                <w:sz w:val="20"/>
                <w:szCs w:val="20"/>
                <w:rtl/>
              </w:rPr>
            </w:pPr>
            <w:r w:rsidRPr="00D4174F">
              <w:rPr>
                <w:rFonts w:cs="B Zar" w:hint="cs"/>
                <w:color w:val="000000"/>
                <w:sz w:val="20"/>
                <w:szCs w:val="20"/>
                <w:rtl/>
              </w:rPr>
              <w:t>96-95</w:t>
            </w:r>
          </w:p>
        </w:tc>
        <w:tc>
          <w:tcPr>
            <w:tcW w:w="1173" w:type="dxa"/>
            <w:shd w:val="clear" w:color="auto" w:fill="auto"/>
            <w:vAlign w:val="center"/>
          </w:tcPr>
          <w:p w:rsidR="001B0755" w:rsidRPr="00D4174F" w:rsidRDefault="001B0755" w:rsidP="006B452D">
            <w:pPr>
              <w:bidi/>
              <w:spacing w:after="0" w:line="240" w:lineRule="auto"/>
              <w:jc w:val="center"/>
              <w:rPr>
                <w:rFonts w:cs="B Zar"/>
                <w:color w:val="000000"/>
                <w:sz w:val="20"/>
                <w:szCs w:val="20"/>
              </w:rPr>
            </w:pPr>
            <w:r w:rsidRPr="00D4174F">
              <w:rPr>
                <w:rFonts w:cs="B Zar" w:hint="cs"/>
                <w:color w:val="000000"/>
                <w:sz w:val="20"/>
                <w:szCs w:val="20"/>
                <w:rtl/>
              </w:rPr>
              <w:t>برنامه دانشگاه</w:t>
            </w:r>
          </w:p>
        </w:tc>
        <w:tc>
          <w:tcPr>
            <w:tcW w:w="1393" w:type="dxa"/>
            <w:shd w:val="clear" w:color="auto" w:fill="auto"/>
            <w:noWrap/>
            <w:vAlign w:val="center"/>
          </w:tcPr>
          <w:p w:rsidR="001B0755" w:rsidRPr="0034494B" w:rsidRDefault="001B0755" w:rsidP="006B452D">
            <w:pPr>
              <w:spacing w:after="0" w:line="240" w:lineRule="auto"/>
              <w:jc w:val="center"/>
              <w:rPr>
                <w:rFonts w:cs="B Zar"/>
                <w:sz w:val="20"/>
                <w:szCs w:val="20"/>
                <w:rtl/>
                <w:lang w:bidi="fa-IR"/>
              </w:rPr>
            </w:pPr>
            <w:r w:rsidRPr="0034494B">
              <w:rPr>
                <w:rFonts w:cs="B Zar" w:hint="cs"/>
                <w:sz w:val="20"/>
                <w:szCs w:val="20"/>
                <w:rtl/>
                <w:lang w:bidi="fa-IR"/>
              </w:rPr>
              <w:t>25%</w:t>
            </w:r>
          </w:p>
        </w:tc>
        <w:tc>
          <w:tcPr>
            <w:tcW w:w="1512" w:type="dxa"/>
            <w:shd w:val="clear" w:color="auto" w:fill="auto"/>
            <w:noWrap/>
            <w:vAlign w:val="center"/>
          </w:tcPr>
          <w:p w:rsidR="001B0755" w:rsidRPr="0034494B" w:rsidRDefault="001B0755" w:rsidP="006B452D">
            <w:pPr>
              <w:spacing w:after="0" w:line="240" w:lineRule="auto"/>
              <w:jc w:val="center"/>
              <w:rPr>
                <w:rFonts w:cs="B Zar"/>
                <w:sz w:val="20"/>
                <w:szCs w:val="20"/>
              </w:rPr>
            </w:pPr>
            <w:r w:rsidRPr="0034494B">
              <w:rPr>
                <w:rFonts w:cs="B Zar" w:hint="cs"/>
                <w:sz w:val="20"/>
                <w:szCs w:val="20"/>
                <w:rtl/>
                <w:lang w:bidi="fa-IR"/>
              </w:rPr>
              <w:t>50%</w:t>
            </w:r>
          </w:p>
        </w:tc>
        <w:tc>
          <w:tcPr>
            <w:tcW w:w="1074" w:type="dxa"/>
            <w:shd w:val="clear" w:color="auto" w:fill="auto"/>
            <w:noWrap/>
            <w:vAlign w:val="center"/>
          </w:tcPr>
          <w:p w:rsidR="001B0755" w:rsidRPr="0034494B" w:rsidRDefault="001B0755" w:rsidP="006B452D">
            <w:pPr>
              <w:spacing w:after="0" w:line="240" w:lineRule="auto"/>
              <w:jc w:val="center"/>
              <w:rPr>
                <w:rFonts w:cs="B Zar"/>
                <w:sz w:val="20"/>
                <w:szCs w:val="20"/>
                <w:rtl/>
              </w:rPr>
            </w:pPr>
            <w:r w:rsidRPr="0034494B">
              <w:rPr>
                <w:rFonts w:cs="B Zar" w:hint="cs"/>
                <w:sz w:val="20"/>
                <w:szCs w:val="20"/>
                <w:rtl/>
                <w:lang w:bidi="fa-IR"/>
              </w:rPr>
              <w:t>25%</w:t>
            </w:r>
          </w:p>
        </w:tc>
        <w:tc>
          <w:tcPr>
            <w:tcW w:w="3471" w:type="dxa"/>
            <w:vMerge w:val="restart"/>
            <w:vAlign w:val="center"/>
          </w:tcPr>
          <w:p w:rsidR="001B0755" w:rsidRDefault="001B0755" w:rsidP="001B0755">
            <w:pPr>
              <w:pStyle w:val="ListParagraph"/>
              <w:bidi/>
              <w:spacing w:after="0" w:line="240" w:lineRule="auto"/>
              <w:ind w:left="0"/>
              <w:jc w:val="both"/>
              <w:rPr>
                <w:rFonts w:cs="B Zar"/>
                <w:color w:val="000000"/>
                <w:sz w:val="18"/>
                <w:szCs w:val="18"/>
                <w:rtl/>
                <w:lang w:bidi="fa-IR"/>
              </w:rPr>
            </w:pPr>
            <w:r>
              <w:rPr>
                <w:rFonts w:cs="B Zar" w:hint="cs"/>
                <w:color w:val="000000"/>
                <w:sz w:val="18"/>
                <w:szCs w:val="18"/>
                <w:rtl/>
                <w:lang w:bidi="fa-IR"/>
              </w:rPr>
              <w:t>دانشجویان کارشناسی: 35 نفر (35 درصد)</w:t>
            </w:r>
          </w:p>
          <w:p w:rsidR="001B0755" w:rsidRDefault="001B0755" w:rsidP="001B0755">
            <w:pPr>
              <w:pStyle w:val="ListParagraph"/>
              <w:bidi/>
              <w:spacing w:after="0" w:line="240" w:lineRule="auto"/>
              <w:ind w:left="0"/>
              <w:jc w:val="both"/>
              <w:rPr>
                <w:rFonts w:cs="B Zar"/>
                <w:color w:val="000000"/>
                <w:sz w:val="18"/>
                <w:szCs w:val="18"/>
                <w:rtl/>
                <w:lang w:bidi="fa-IR"/>
              </w:rPr>
            </w:pPr>
            <w:r>
              <w:rPr>
                <w:rFonts w:cs="B Zar" w:hint="cs"/>
                <w:color w:val="000000"/>
                <w:sz w:val="18"/>
                <w:szCs w:val="18"/>
                <w:rtl/>
                <w:lang w:bidi="fa-IR"/>
              </w:rPr>
              <w:t>دانشجویان کارشناسی ارشد: 57 نفر (57 درصد)</w:t>
            </w:r>
          </w:p>
          <w:p w:rsidR="001B0755" w:rsidRDefault="001B0755" w:rsidP="001B0755">
            <w:pPr>
              <w:pStyle w:val="ListParagraph"/>
              <w:bidi/>
              <w:spacing w:after="0" w:line="240" w:lineRule="auto"/>
              <w:ind w:left="0"/>
              <w:jc w:val="both"/>
              <w:rPr>
                <w:rFonts w:cs="B Zar"/>
                <w:color w:val="000000"/>
                <w:sz w:val="18"/>
                <w:szCs w:val="18"/>
                <w:rtl/>
                <w:lang w:bidi="fa-IR"/>
              </w:rPr>
            </w:pPr>
            <w:r>
              <w:rPr>
                <w:rFonts w:cs="B Zar" w:hint="cs"/>
                <w:color w:val="000000"/>
                <w:sz w:val="18"/>
                <w:szCs w:val="18"/>
                <w:rtl/>
                <w:lang w:bidi="fa-IR"/>
              </w:rPr>
              <w:t>دانشجویان دکتری: 8 نفر (8 درصد)</w:t>
            </w:r>
          </w:p>
          <w:p w:rsidR="008E6254" w:rsidRPr="00683703" w:rsidRDefault="008E6254" w:rsidP="008E6254">
            <w:pPr>
              <w:pStyle w:val="ListParagraph"/>
              <w:bidi/>
              <w:spacing w:after="0" w:line="240" w:lineRule="auto"/>
              <w:ind w:left="0"/>
              <w:jc w:val="both"/>
              <w:rPr>
                <w:rFonts w:cs="B Zar"/>
                <w:color w:val="000000"/>
                <w:sz w:val="16"/>
                <w:szCs w:val="16"/>
                <w:rtl/>
              </w:rPr>
            </w:pPr>
            <w:r>
              <w:rPr>
                <w:rFonts w:cs="B Zar" w:hint="cs"/>
                <w:color w:val="000000"/>
                <w:sz w:val="18"/>
                <w:szCs w:val="18"/>
                <w:rtl/>
                <w:lang w:bidi="fa-IR"/>
              </w:rPr>
              <w:t>باتوجه به دهف راهبردی اول</w:t>
            </w:r>
          </w:p>
        </w:tc>
      </w:tr>
      <w:tr w:rsidR="009A2DEE" w:rsidRPr="00553C29" w:rsidTr="006B452D">
        <w:trPr>
          <w:trHeight w:val="114"/>
          <w:jc w:val="center"/>
        </w:trPr>
        <w:tc>
          <w:tcPr>
            <w:tcW w:w="1299" w:type="dxa"/>
            <w:vMerge/>
            <w:shd w:val="clear" w:color="auto" w:fill="auto"/>
            <w:noWrap/>
            <w:vAlign w:val="center"/>
          </w:tcPr>
          <w:p w:rsidR="009A2DEE" w:rsidRPr="00D4174F" w:rsidRDefault="009A2DEE" w:rsidP="006B452D">
            <w:pPr>
              <w:bidi/>
              <w:spacing w:after="0" w:line="240" w:lineRule="auto"/>
              <w:jc w:val="center"/>
              <w:rPr>
                <w:rFonts w:cs="B Zar"/>
                <w:color w:val="000000"/>
                <w:sz w:val="20"/>
                <w:szCs w:val="20"/>
                <w:rtl/>
              </w:rPr>
            </w:pPr>
          </w:p>
        </w:tc>
        <w:tc>
          <w:tcPr>
            <w:tcW w:w="1173" w:type="dxa"/>
            <w:shd w:val="clear" w:color="auto" w:fill="auto"/>
            <w:vAlign w:val="center"/>
          </w:tcPr>
          <w:p w:rsidR="009A2DEE" w:rsidRPr="00D4174F" w:rsidRDefault="009A2DEE" w:rsidP="006B452D">
            <w:pPr>
              <w:bidi/>
              <w:spacing w:after="0" w:line="240" w:lineRule="auto"/>
              <w:jc w:val="center"/>
              <w:rPr>
                <w:rFonts w:cs="B Zar"/>
                <w:color w:val="000000"/>
                <w:sz w:val="20"/>
                <w:szCs w:val="20"/>
                <w:rtl/>
              </w:rPr>
            </w:pPr>
            <w:r w:rsidRPr="00D4174F">
              <w:rPr>
                <w:rFonts w:cs="B Zar" w:hint="cs"/>
                <w:color w:val="000000"/>
                <w:sz w:val="20"/>
                <w:szCs w:val="20"/>
                <w:rtl/>
              </w:rPr>
              <w:t>پ</w:t>
            </w:r>
            <w:r>
              <w:rPr>
                <w:rFonts w:cs="B Zar" w:hint="cs"/>
                <w:color w:val="000000"/>
                <w:sz w:val="20"/>
                <w:szCs w:val="20"/>
                <w:rtl/>
              </w:rPr>
              <w:t>ي</w:t>
            </w:r>
            <w:r w:rsidRPr="00D4174F">
              <w:rPr>
                <w:rFonts w:cs="B Zar" w:hint="cs"/>
                <w:color w:val="000000"/>
                <w:sz w:val="20"/>
                <w:szCs w:val="20"/>
                <w:rtl/>
              </w:rPr>
              <w:t>ش ب</w:t>
            </w:r>
            <w:r>
              <w:rPr>
                <w:rFonts w:cs="B Zar" w:hint="cs"/>
                <w:color w:val="000000"/>
                <w:sz w:val="20"/>
                <w:szCs w:val="20"/>
                <w:rtl/>
              </w:rPr>
              <w:t>ي</w:t>
            </w:r>
            <w:r w:rsidRPr="00D4174F">
              <w:rPr>
                <w:rFonts w:cs="B Zar" w:hint="cs"/>
                <w:color w:val="000000"/>
                <w:sz w:val="20"/>
                <w:szCs w:val="20"/>
                <w:rtl/>
              </w:rPr>
              <w:t>ن</w:t>
            </w:r>
            <w:r>
              <w:rPr>
                <w:rFonts w:cs="B Zar" w:hint="cs"/>
                <w:color w:val="000000"/>
                <w:sz w:val="20"/>
                <w:szCs w:val="20"/>
                <w:rtl/>
              </w:rPr>
              <w:t>ي</w:t>
            </w:r>
          </w:p>
        </w:tc>
        <w:tc>
          <w:tcPr>
            <w:tcW w:w="1393" w:type="dxa"/>
            <w:shd w:val="clear" w:color="auto" w:fill="auto"/>
            <w:noWrap/>
            <w:vAlign w:val="center"/>
          </w:tcPr>
          <w:p w:rsidR="009A2DEE" w:rsidRPr="0034494B" w:rsidRDefault="009A2DEE" w:rsidP="00B505FA">
            <w:pPr>
              <w:bidi/>
              <w:spacing w:after="0" w:line="240" w:lineRule="auto"/>
              <w:jc w:val="center"/>
              <w:rPr>
                <w:rFonts w:cs="B Zar"/>
                <w:sz w:val="20"/>
                <w:szCs w:val="20"/>
              </w:rPr>
            </w:pPr>
            <w:r>
              <w:rPr>
                <w:rFonts w:cs="B Lotus" w:hint="cs"/>
                <w:rtl/>
              </w:rPr>
              <w:t>0</w:t>
            </w:r>
            <w:r w:rsidRPr="0034494B">
              <w:rPr>
                <w:rFonts w:cs="B Lotus" w:hint="cs"/>
                <w:rtl/>
              </w:rPr>
              <w:t>/</w:t>
            </w:r>
            <w:r>
              <w:rPr>
                <w:rFonts w:cs="B Lotus" w:hint="cs"/>
                <w:rtl/>
              </w:rPr>
              <w:t>35</w:t>
            </w:r>
            <w:r w:rsidRPr="0034494B">
              <w:rPr>
                <w:rFonts w:cs="B Lotus" w:hint="cs"/>
                <w:rtl/>
              </w:rPr>
              <w:t xml:space="preserve"> درصد</w:t>
            </w:r>
          </w:p>
        </w:tc>
        <w:tc>
          <w:tcPr>
            <w:tcW w:w="1512" w:type="dxa"/>
            <w:shd w:val="clear" w:color="auto" w:fill="auto"/>
            <w:noWrap/>
            <w:vAlign w:val="center"/>
          </w:tcPr>
          <w:p w:rsidR="009A2DEE" w:rsidRPr="0034494B" w:rsidRDefault="009A2DEE" w:rsidP="00B505FA">
            <w:pPr>
              <w:spacing w:after="0" w:line="240" w:lineRule="auto"/>
              <w:jc w:val="center"/>
              <w:rPr>
                <w:rFonts w:cs="B Zar"/>
                <w:sz w:val="20"/>
                <w:szCs w:val="20"/>
              </w:rPr>
            </w:pPr>
            <w:r>
              <w:rPr>
                <w:rFonts w:cs="B Lotus" w:hint="cs"/>
                <w:rtl/>
              </w:rPr>
              <w:t>0</w:t>
            </w:r>
            <w:r w:rsidRPr="0034494B">
              <w:rPr>
                <w:rFonts w:cs="B Lotus" w:hint="cs"/>
                <w:rtl/>
              </w:rPr>
              <w:t>/</w:t>
            </w:r>
            <w:r>
              <w:rPr>
                <w:rFonts w:cs="B Lotus" w:hint="cs"/>
                <w:rtl/>
              </w:rPr>
              <w:t>57</w:t>
            </w:r>
            <w:r w:rsidRPr="0034494B">
              <w:rPr>
                <w:rFonts w:cs="B Lotus" w:hint="cs"/>
                <w:rtl/>
              </w:rPr>
              <w:t xml:space="preserve"> درصد</w:t>
            </w:r>
          </w:p>
        </w:tc>
        <w:tc>
          <w:tcPr>
            <w:tcW w:w="1074" w:type="dxa"/>
            <w:shd w:val="clear" w:color="auto" w:fill="auto"/>
            <w:noWrap/>
            <w:vAlign w:val="center"/>
          </w:tcPr>
          <w:p w:rsidR="009A2DEE" w:rsidRPr="0034494B" w:rsidRDefault="009A2DEE" w:rsidP="00B505FA">
            <w:pPr>
              <w:spacing w:after="0" w:line="240" w:lineRule="auto"/>
              <w:jc w:val="center"/>
              <w:rPr>
                <w:rFonts w:cs="B Zar"/>
                <w:sz w:val="20"/>
                <w:szCs w:val="20"/>
              </w:rPr>
            </w:pPr>
            <w:r>
              <w:rPr>
                <w:rFonts w:cs="B Lotus" w:hint="cs"/>
                <w:rtl/>
              </w:rPr>
              <w:t>0</w:t>
            </w:r>
            <w:r w:rsidRPr="0034494B">
              <w:rPr>
                <w:rFonts w:cs="B Lotus" w:hint="cs"/>
                <w:rtl/>
              </w:rPr>
              <w:t>/</w:t>
            </w:r>
            <w:r>
              <w:rPr>
                <w:rFonts w:cs="B Lotus" w:hint="cs"/>
                <w:rtl/>
              </w:rPr>
              <w:t>8</w:t>
            </w:r>
            <w:r w:rsidRPr="0034494B">
              <w:rPr>
                <w:rFonts w:cs="B Lotus" w:hint="cs"/>
                <w:rtl/>
              </w:rPr>
              <w:t xml:space="preserve"> درصد</w:t>
            </w:r>
          </w:p>
        </w:tc>
        <w:tc>
          <w:tcPr>
            <w:tcW w:w="3471" w:type="dxa"/>
            <w:vMerge/>
            <w:vAlign w:val="center"/>
          </w:tcPr>
          <w:p w:rsidR="009A2DEE" w:rsidRPr="00683703" w:rsidRDefault="009A2DEE" w:rsidP="001B0755">
            <w:pPr>
              <w:pStyle w:val="ListParagraph"/>
              <w:bidi/>
              <w:spacing w:after="0" w:line="240" w:lineRule="auto"/>
              <w:ind w:left="0"/>
              <w:jc w:val="both"/>
              <w:rPr>
                <w:rFonts w:cs="B Zar"/>
                <w:color w:val="000000"/>
                <w:sz w:val="16"/>
                <w:szCs w:val="16"/>
                <w:rtl/>
              </w:rPr>
            </w:pPr>
          </w:p>
        </w:tc>
      </w:tr>
      <w:tr w:rsidR="009A2DEE" w:rsidRPr="00553C29" w:rsidTr="006B452D">
        <w:trPr>
          <w:trHeight w:val="115"/>
          <w:jc w:val="center"/>
        </w:trPr>
        <w:tc>
          <w:tcPr>
            <w:tcW w:w="1299" w:type="dxa"/>
            <w:vMerge w:val="restart"/>
            <w:shd w:val="clear" w:color="auto" w:fill="auto"/>
            <w:noWrap/>
            <w:vAlign w:val="center"/>
          </w:tcPr>
          <w:p w:rsidR="009A2DEE" w:rsidRPr="00D4174F" w:rsidRDefault="009A2DEE" w:rsidP="006B452D">
            <w:pPr>
              <w:bidi/>
              <w:spacing w:after="0" w:line="240" w:lineRule="auto"/>
              <w:jc w:val="center"/>
              <w:rPr>
                <w:rFonts w:cs="B Zar"/>
                <w:color w:val="000000"/>
                <w:sz w:val="20"/>
                <w:szCs w:val="20"/>
                <w:rtl/>
              </w:rPr>
            </w:pPr>
            <w:r w:rsidRPr="00D4174F">
              <w:rPr>
                <w:rFonts w:cs="B Zar" w:hint="cs"/>
                <w:color w:val="000000"/>
                <w:sz w:val="20"/>
                <w:szCs w:val="20"/>
                <w:rtl/>
              </w:rPr>
              <w:t>97-96</w:t>
            </w:r>
          </w:p>
        </w:tc>
        <w:tc>
          <w:tcPr>
            <w:tcW w:w="1173" w:type="dxa"/>
            <w:shd w:val="clear" w:color="auto" w:fill="auto"/>
            <w:vAlign w:val="center"/>
          </w:tcPr>
          <w:p w:rsidR="009A2DEE" w:rsidRPr="00D4174F" w:rsidRDefault="009A2DEE" w:rsidP="006B452D">
            <w:pPr>
              <w:bidi/>
              <w:spacing w:after="0" w:line="240" w:lineRule="auto"/>
              <w:jc w:val="center"/>
              <w:rPr>
                <w:rFonts w:cs="B Zar"/>
                <w:color w:val="000000"/>
                <w:sz w:val="20"/>
                <w:szCs w:val="20"/>
              </w:rPr>
            </w:pPr>
            <w:r w:rsidRPr="00D4174F">
              <w:rPr>
                <w:rFonts w:cs="B Zar" w:hint="cs"/>
                <w:color w:val="000000"/>
                <w:sz w:val="20"/>
                <w:szCs w:val="20"/>
                <w:rtl/>
              </w:rPr>
              <w:t>برنامه دانشگاه</w:t>
            </w:r>
          </w:p>
        </w:tc>
        <w:tc>
          <w:tcPr>
            <w:tcW w:w="1393" w:type="dxa"/>
            <w:shd w:val="clear" w:color="auto" w:fill="auto"/>
            <w:noWrap/>
            <w:vAlign w:val="center"/>
          </w:tcPr>
          <w:p w:rsidR="009A2DEE" w:rsidRPr="0034494B" w:rsidRDefault="009A2DEE" w:rsidP="006B452D">
            <w:pPr>
              <w:spacing w:after="0" w:line="240" w:lineRule="auto"/>
              <w:jc w:val="center"/>
              <w:rPr>
                <w:rFonts w:cs="B Zar"/>
                <w:sz w:val="20"/>
                <w:szCs w:val="20"/>
                <w:rtl/>
                <w:lang w:bidi="fa-IR"/>
              </w:rPr>
            </w:pPr>
            <w:r w:rsidRPr="0034494B">
              <w:rPr>
                <w:rFonts w:cs="B Zar" w:hint="cs"/>
                <w:sz w:val="20"/>
                <w:szCs w:val="20"/>
                <w:rtl/>
                <w:lang w:bidi="fa-IR"/>
              </w:rPr>
              <w:t>23%</w:t>
            </w:r>
          </w:p>
        </w:tc>
        <w:tc>
          <w:tcPr>
            <w:tcW w:w="1512" w:type="dxa"/>
            <w:shd w:val="clear" w:color="auto" w:fill="auto"/>
            <w:noWrap/>
            <w:vAlign w:val="center"/>
          </w:tcPr>
          <w:p w:rsidR="009A2DEE" w:rsidRPr="0034494B" w:rsidRDefault="009A2DEE" w:rsidP="006B452D">
            <w:pPr>
              <w:spacing w:after="0" w:line="240" w:lineRule="auto"/>
              <w:jc w:val="center"/>
              <w:rPr>
                <w:rFonts w:cs="B Zar"/>
                <w:sz w:val="20"/>
                <w:szCs w:val="20"/>
              </w:rPr>
            </w:pPr>
            <w:r w:rsidRPr="0034494B">
              <w:rPr>
                <w:rFonts w:cs="B Zar" w:hint="cs"/>
                <w:sz w:val="20"/>
                <w:szCs w:val="20"/>
                <w:rtl/>
                <w:lang w:bidi="fa-IR"/>
              </w:rPr>
              <w:t>50%</w:t>
            </w:r>
          </w:p>
        </w:tc>
        <w:tc>
          <w:tcPr>
            <w:tcW w:w="1074" w:type="dxa"/>
            <w:shd w:val="clear" w:color="auto" w:fill="auto"/>
            <w:noWrap/>
            <w:vAlign w:val="center"/>
          </w:tcPr>
          <w:p w:rsidR="009A2DEE" w:rsidRPr="0034494B" w:rsidRDefault="009A2DEE" w:rsidP="006B452D">
            <w:pPr>
              <w:spacing w:after="0" w:line="240" w:lineRule="auto"/>
              <w:jc w:val="center"/>
              <w:rPr>
                <w:rFonts w:cs="B Zar"/>
                <w:sz w:val="20"/>
                <w:szCs w:val="20"/>
                <w:rtl/>
              </w:rPr>
            </w:pPr>
            <w:r w:rsidRPr="0034494B">
              <w:rPr>
                <w:rFonts w:cs="B Zar" w:hint="cs"/>
                <w:sz w:val="20"/>
                <w:szCs w:val="20"/>
                <w:rtl/>
                <w:lang w:bidi="fa-IR"/>
              </w:rPr>
              <w:t>27%</w:t>
            </w:r>
          </w:p>
        </w:tc>
        <w:tc>
          <w:tcPr>
            <w:tcW w:w="3471" w:type="dxa"/>
            <w:vMerge w:val="restart"/>
            <w:vAlign w:val="center"/>
          </w:tcPr>
          <w:p w:rsidR="009A2DEE" w:rsidRDefault="009A2DEE" w:rsidP="001B0755">
            <w:pPr>
              <w:pStyle w:val="ListParagraph"/>
              <w:bidi/>
              <w:spacing w:after="0" w:line="240" w:lineRule="auto"/>
              <w:ind w:left="0"/>
              <w:jc w:val="both"/>
              <w:rPr>
                <w:rFonts w:cs="B Zar"/>
                <w:color w:val="000000"/>
                <w:sz w:val="18"/>
                <w:szCs w:val="18"/>
                <w:rtl/>
                <w:lang w:bidi="fa-IR"/>
              </w:rPr>
            </w:pPr>
            <w:r>
              <w:rPr>
                <w:rFonts w:cs="B Zar" w:hint="cs"/>
                <w:color w:val="000000"/>
                <w:sz w:val="18"/>
                <w:szCs w:val="18"/>
                <w:rtl/>
                <w:lang w:bidi="fa-IR"/>
              </w:rPr>
              <w:t>دانشجویان کارشناسی: 35 نفر (31.8 درصد)</w:t>
            </w:r>
          </w:p>
          <w:p w:rsidR="009A2DEE" w:rsidRDefault="009A2DEE" w:rsidP="001B0755">
            <w:pPr>
              <w:pStyle w:val="ListParagraph"/>
              <w:bidi/>
              <w:spacing w:after="0" w:line="240" w:lineRule="auto"/>
              <w:ind w:left="0"/>
              <w:jc w:val="both"/>
              <w:rPr>
                <w:rFonts w:cs="B Zar"/>
                <w:color w:val="000000"/>
                <w:sz w:val="18"/>
                <w:szCs w:val="18"/>
                <w:rtl/>
                <w:lang w:bidi="fa-IR"/>
              </w:rPr>
            </w:pPr>
            <w:r>
              <w:rPr>
                <w:rFonts w:cs="B Zar" w:hint="cs"/>
                <w:color w:val="000000"/>
                <w:sz w:val="18"/>
                <w:szCs w:val="18"/>
                <w:rtl/>
                <w:lang w:bidi="fa-IR"/>
              </w:rPr>
              <w:t>دانشجویان کارشناسی ارشد: 63 نفر (57.3 درصد)</w:t>
            </w:r>
          </w:p>
          <w:p w:rsidR="009A2DEE" w:rsidRDefault="009A2DEE" w:rsidP="001B0755">
            <w:pPr>
              <w:pStyle w:val="ListParagraph"/>
              <w:bidi/>
              <w:spacing w:after="0" w:line="240" w:lineRule="auto"/>
              <w:ind w:left="0"/>
              <w:jc w:val="both"/>
              <w:rPr>
                <w:rFonts w:cs="B Zar"/>
                <w:color w:val="000000"/>
                <w:sz w:val="18"/>
                <w:szCs w:val="18"/>
                <w:rtl/>
                <w:lang w:bidi="fa-IR"/>
              </w:rPr>
            </w:pPr>
            <w:r>
              <w:rPr>
                <w:rFonts w:cs="B Zar" w:hint="cs"/>
                <w:color w:val="000000"/>
                <w:sz w:val="18"/>
                <w:szCs w:val="18"/>
                <w:rtl/>
                <w:lang w:bidi="fa-IR"/>
              </w:rPr>
              <w:t>دانشجویان دکتری: 12 نفر (10.9 درصد)</w:t>
            </w:r>
          </w:p>
          <w:p w:rsidR="008E6254" w:rsidRPr="00683703" w:rsidRDefault="008E6254" w:rsidP="008E6254">
            <w:pPr>
              <w:pStyle w:val="ListParagraph"/>
              <w:bidi/>
              <w:spacing w:after="0" w:line="240" w:lineRule="auto"/>
              <w:ind w:left="0"/>
              <w:jc w:val="both"/>
              <w:rPr>
                <w:rFonts w:cs="B Zar"/>
                <w:color w:val="000000"/>
                <w:sz w:val="16"/>
                <w:szCs w:val="16"/>
                <w:rtl/>
              </w:rPr>
            </w:pPr>
            <w:r>
              <w:rPr>
                <w:rFonts w:cs="B Zar" w:hint="cs"/>
                <w:color w:val="000000"/>
                <w:sz w:val="18"/>
                <w:szCs w:val="18"/>
                <w:rtl/>
                <w:lang w:bidi="fa-IR"/>
              </w:rPr>
              <w:t>باتوجه به دهف راهبردی اول</w:t>
            </w:r>
          </w:p>
        </w:tc>
      </w:tr>
      <w:tr w:rsidR="009A2DEE" w:rsidRPr="00553C29" w:rsidTr="006B452D">
        <w:trPr>
          <w:trHeight w:val="114"/>
          <w:jc w:val="center"/>
        </w:trPr>
        <w:tc>
          <w:tcPr>
            <w:tcW w:w="1299" w:type="dxa"/>
            <w:vMerge/>
            <w:shd w:val="clear" w:color="auto" w:fill="auto"/>
            <w:noWrap/>
            <w:vAlign w:val="center"/>
          </w:tcPr>
          <w:p w:rsidR="009A2DEE" w:rsidRPr="00D4174F" w:rsidRDefault="009A2DEE" w:rsidP="006B452D">
            <w:pPr>
              <w:bidi/>
              <w:spacing w:after="0" w:line="240" w:lineRule="auto"/>
              <w:jc w:val="center"/>
              <w:rPr>
                <w:rFonts w:cs="B Zar"/>
                <w:color w:val="000000"/>
                <w:sz w:val="20"/>
                <w:szCs w:val="20"/>
                <w:rtl/>
              </w:rPr>
            </w:pPr>
          </w:p>
        </w:tc>
        <w:tc>
          <w:tcPr>
            <w:tcW w:w="1173" w:type="dxa"/>
            <w:shd w:val="clear" w:color="auto" w:fill="auto"/>
            <w:vAlign w:val="center"/>
          </w:tcPr>
          <w:p w:rsidR="009A2DEE" w:rsidRPr="00D4174F" w:rsidRDefault="009A2DEE" w:rsidP="006B452D">
            <w:pPr>
              <w:bidi/>
              <w:spacing w:after="0" w:line="240" w:lineRule="auto"/>
              <w:jc w:val="center"/>
              <w:rPr>
                <w:rFonts w:cs="B Zar"/>
                <w:color w:val="000000"/>
                <w:sz w:val="20"/>
                <w:szCs w:val="20"/>
                <w:rtl/>
              </w:rPr>
            </w:pPr>
            <w:r w:rsidRPr="00D4174F">
              <w:rPr>
                <w:rFonts w:cs="B Zar" w:hint="cs"/>
                <w:color w:val="000000"/>
                <w:sz w:val="20"/>
                <w:szCs w:val="20"/>
                <w:rtl/>
              </w:rPr>
              <w:t>پ</w:t>
            </w:r>
            <w:r>
              <w:rPr>
                <w:rFonts w:cs="B Zar" w:hint="cs"/>
                <w:color w:val="000000"/>
                <w:sz w:val="20"/>
                <w:szCs w:val="20"/>
                <w:rtl/>
              </w:rPr>
              <w:t>ي</w:t>
            </w:r>
            <w:r w:rsidRPr="00D4174F">
              <w:rPr>
                <w:rFonts w:cs="B Zar" w:hint="cs"/>
                <w:color w:val="000000"/>
                <w:sz w:val="20"/>
                <w:szCs w:val="20"/>
                <w:rtl/>
              </w:rPr>
              <w:t>ش ب</w:t>
            </w:r>
            <w:r>
              <w:rPr>
                <w:rFonts w:cs="B Zar" w:hint="cs"/>
                <w:color w:val="000000"/>
                <w:sz w:val="20"/>
                <w:szCs w:val="20"/>
                <w:rtl/>
              </w:rPr>
              <w:t>ي</w:t>
            </w:r>
            <w:r w:rsidRPr="00D4174F">
              <w:rPr>
                <w:rFonts w:cs="B Zar" w:hint="cs"/>
                <w:color w:val="000000"/>
                <w:sz w:val="20"/>
                <w:szCs w:val="20"/>
                <w:rtl/>
              </w:rPr>
              <w:t>ن</w:t>
            </w:r>
            <w:r>
              <w:rPr>
                <w:rFonts w:cs="B Zar" w:hint="cs"/>
                <w:color w:val="000000"/>
                <w:sz w:val="20"/>
                <w:szCs w:val="20"/>
                <w:rtl/>
              </w:rPr>
              <w:t>ي</w:t>
            </w:r>
          </w:p>
        </w:tc>
        <w:tc>
          <w:tcPr>
            <w:tcW w:w="1393" w:type="dxa"/>
            <w:shd w:val="clear" w:color="auto" w:fill="auto"/>
            <w:noWrap/>
            <w:vAlign w:val="center"/>
          </w:tcPr>
          <w:p w:rsidR="009A2DEE" w:rsidRPr="0034494B" w:rsidRDefault="009A2DEE" w:rsidP="009A2DEE">
            <w:pPr>
              <w:spacing w:after="0" w:line="240" w:lineRule="auto"/>
              <w:jc w:val="center"/>
              <w:rPr>
                <w:rFonts w:cs="B Lotus"/>
                <w:rtl/>
              </w:rPr>
            </w:pPr>
            <w:r>
              <w:rPr>
                <w:rFonts w:cs="B Lotus" w:hint="cs"/>
                <w:rtl/>
              </w:rPr>
              <w:t>8</w:t>
            </w:r>
            <w:r w:rsidRPr="0034494B">
              <w:rPr>
                <w:rFonts w:cs="B Lotus" w:hint="cs"/>
                <w:rtl/>
              </w:rPr>
              <w:t>/</w:t>
            </w:r>
            <w:r>
              <w:rPr>
                <w:rFonts w:cs="B Lotus" w:hint="cs"/>
                <w:rtl/>
              </w:rPr>
              <w:t>31</w:t>
            </w:r>
            <w:r w:rsidRPr="0034494B">
              <w:rPr>
                <w:rFonts w:cs="B Lotus" w:hint="cs"/>
                <w:rtl/>
              </w:rPr>
              <w:t xml:space="preserve"> درصد</w:t>
            </w:r>
          </w:p>
        </w:tc>
        <w:tc>
          <w:tcPr>
            <w:tcW w:w="1512" w:type="dxa"/>
            <w:shd w:val="clear" w:color="auto" w:fill="auto"/>
            <w:noWrap/>
            <w:vAlign w:val="center"/>
          </w:tcPr>
          <w:p w:rsidR="009A2DEE" w:rsidRPr="0034494B" w:rsidRDefault="009A2DEE" w:rsidP="009A2DEE">
            <w:pPr>
              <w:spacing w:after="0" w:line="240" w:lineRule="auto"/>
              <w:jc w:val="center"/>
              <w:rPr>
                <w:rFonts w:cs="B Zar"/>
                <w:sz w:val="20"/>
                <w:szCs w:val="20"/>
              </w:rPr>
            </w:pPr>
            <w:r w:rsidRPr="0034494B">
              <w:rPr>
                <w:rFonts w:cs="B Lotus" w:hint="cs"/>
                <w:rtl/>
              </w:rPr>
              <w:t>3/</w:t>
            </w:r>
            <w:r>
              <w:rPr>
                <w:rFonts w:cs="B Lotus" w:hint="cs"/>
                <w:rtl/>
              </w:rPr>
              <w:t>57</w:t>
            </w:r>
            <w:r w:rsidRPr="0034494B">
              <w:rPr>
                <w:rFonts w:cs="B Lotus" w:hint="cs"/>
                <w:rtl/>
              </w:rPr>
              <w:t xml:space="preserve"> درصد</w:t>
            </w:r>
          </w:p>
        </w:tc>
        <w:tc>
          <w:tcPr>
            <w:tcW w:w="1074" w:type="dxa"/>
            <w:shd w:val="clear" w:color="auto" w:fill="auto"/>
            <w:noWrap/>
            <w:vAlign w:val="center"/>
          </w:tcPr>
          <w:p w:rsidR="009A2DEE" w:rsidRPr="0034494B" w:rsidRDefault="009A2DEE" w:rsidP="009A2DEE">
            <w:pPr>
              <w:spacing w:after="0" w:line="240" w:lineRule="auto"/>
              <w:jc w:val="center"/>
              <w:rPr>
                <w:rFonts w:cs="B Zar"/>
                <w:sz w:val="20"/>
                <w:szCs w:val="20"/>
              </w:rPr>
            </w:pPr>
            <w:r>
              <w:rPr>
                <w:rFonts w:cs="B Lotus" w:hint="cs"/>
                <w:rtl/>
              </w:rPr>
              <w:t>9</w:t>
            </w:r>
            <w:r w:rsidRPr="0034494B">
              <w:rPr>
                <w:rFonts w:cs="B Lotus" w:hint="cs"/>
                <w:rtl/>
              </w:rPr>
              <w:t>/</w:t>
            </w:r>
            <w:r>
              <w:rPr>
                <w:rFonts w:cs="B Lotus" w:hint="cs"/>
                <w:rtl/>
              </w:rPr>
              <w:t>10</w:t>
            </w:r>
            <w:r w:rsidRPr="0034494B">
              <w:rPr>
                <w:rFonts w:cs="B Lotus" w:hint="cs"/>
                <w:rtl/>
              </w:rPr>
              <w:t xml:space="preserve"> درصد</w:t>
            </w:r>
          </w:p>
        </w:tc>
        <w:tc>
          <w:tcPr>
            <w:tcW w:w="3471" w:type="dxa"/>
            <w:vMerge/>
            <w:vAlign w:val="center"/>
          </w:tcPr>
          <w:p w:rsidR="009A2DEE" w:rsidRPr="00683703" w:rsidRDefault="009A2DEE" w:rsidP="001B0755">
            <w:pPr>
              <w:spacing w:after="0" w:line="240" w:lineRule="auto"/>
              <w:jc w:val="both"/>
              <w:rPr>
                <w:rFonts w:cs="B Zar"/>
                <w:color w:val="000000"/>
                <w:sz w:val="16"/>
                <w:szCs w:val="16"/>
                <w:rtl/>
              </w:rPr>
            </w:pPr>
          </w:p>
        </w:tc>
      </w:tr>
      <w:tr w:rsidR="009A2DEE" w:rsidRPr="00553C29" w:rsidTr="006B452D">
        <w:trPr>
          <w:trHeight w:val="115"/>
          <w:jc w:val="center"/>
        </w:trPr>
        <w:tc>
          <w:tcPr>
            <w:tcW w:w="1299" w:type="dxa"/>
            <w:vMerge w:val="restart"/>
            <w:shd w:val="clear" w:color="auto" w:fill="auto"/>
            <w:noWrap/>
            <w:vAlign w:val="center"/>
          </w:tcPr>
          <w:p w:rsidR="009A2DEE" w:rsidRPr="00D4174F" w:rsidRDefault="009A2DEE" w:rsidP="006B452D">
            <w:pPr>
              <w:bidi/>
              <w:spacing w:after="0" w:line="240" w:lineRule="auto"/>
              <w:jc w:val="center"/>
              <w:rPr>
                <w:rFonts w:cs="B Zar"/>
                <w:color w:val="000000"/>
                <w:sz w:val="20"/>
                <w:szCs w:val="20"/>
                <w:rtl/>
              </w:rPr>
            </w:pPr>
            <w:r w:rsidRPr="00D4174F">
              <w:rPr>
                <w:rFonts w:cs="B Zar" w:hint="cs"/>
                <w:color w:val="000000"/>
                <w:sz w:val="20"/>
                <w:szCs w:val="20"/>
                <w:rtl/>
              </w:rPr>
              <w:t>98-97</w:t>
            </w:r>
          </w:p>
        </w:tc>
        <w:tc>
          <w:tcPr>
            <w:tcW w:w="1173" w:type="dxa"/>
            <w:shd w:val="clear" w:color="auto" w:fill="auto"/>
            <w:vAlign w:val="center"/>
          </w:tcPr>
          <w:p w:rsidR="009A2DEE" w:rsidRPr="00D4174F" w:rsidRDefault="009A2DEE" w:rsidP="006B452D">
            <w:pPr>
              <w:bidi/>
              <w:spacing w:after="0" w:line="240" w:lineRule="auto"/>
              <w:jc w:val="center"/>
              <w:rPr>
                <w:rFonts w:cs="B Zar"/>
                <w:color w:val="000000"/>
                <w:sz w:val="20"/>
                <w:szCs w:val="20"/>
              </w:rPr>
            </w:pPr>
            <w:r w:rsidRPr="00D4174F">
              <w:rPr>
                <w:rFonts w:cs="B Zar" w:hint="cs"/>
                <w:color w:val="000000"/>
                <w:sz w:val="20"/>
                <w:szCs w:val="20"/>
                <w:rtl/>
              </w:rPr>
              <w:t>برنامه دانشگاه</w:t>
            </w:r>
          </w:p>
        </w:tc>
        <w:tc>
          <w:tcPr>
            <w:tcW w:w="1393" w:type="dxa"/>
            <w:shd w:val="clear" w:color="auto" w:fill="auto"/>
            <w:noWrap/>
            <w:vAlign w:val="center"/>
          </w:tcPr>
          <w:p w:rsidR="009A2DEE" w:rsidRPr="0034494B" w:rsidRDefault="009A2DEE" w:rsidP="006B452D">
            <w:pPr>
              <w:spacing w:after="0" w:line="240" w:lineRule="auto"/>
              <w:jc w:val="center"/>
              <w:rPr>
                <w:rFonts w:cs="B Zar"/>
                <w:sz w:val="20"/>
                <w:szCs w:val="20"/>
                <w:rtl/>
                <w:lang w:bidi="fa-IR"/>
              </w:rPr>
            </w:pPr>
            <w:r w:rsidRPr="0034494B">
              <w:rPr>
                <w:rFonts w:cs="B Zar" w:hint="cs"/>
                <w:sz w:val="20"/>
                <w:szCs w:val="20"/>
                <w:rtl/>
                <w:lang w:bidi="fa-IR"/>
              </w:rPr>
              <w:t>20%</w:t>
            </w:r>
          </w:p>
        </w:tc>
        <w:tc>
          <w:tcPr>
            <w:tcW w:w="1512" w:type="dxa"/>
            <w:shd w:val="clear" w:color="auto" w:fill="auto"/>
            <w:noWrap/>
            <w:vAlign w:val="center"/>
          </w:tcPr>
          <w:p w:rsidR="009A2DEE" w:rsidRPr="0034494B" w:rsidRDefault="009A2DEE" w:rsidP="006B452D">
            <w:pPr>
              <w:spacing w:after="0" w:line="240" w:lineRule="auto"/>
              <w:jc w:val="center"/>
              <w:rPr>
                <w:rFonts w:cs="B Zar"/>
                <w:sz w:val="20"/>
                <w:szCs w:val="20"/>
              </w:rPr>
            </w:pPr>
            <w:r w:rsidRPr="0034494B">
              <w:rPr>
                <w:rFonts w:cs="B Zar" w:hint="cs"/>
                <w:sz w:val="20"/>
                <w:szCs w:val="20"/>
                <w:rtl/>
                <w:lang w:bidi="fa-IR"/>
              </w:rPr>
              <w:t>50%</w:t>
            </w:r>
          </w:p>
        </w:tc>
        <w:tc>
          <w:tcPr>
            <w:tcW w:w="1074" w:type="dxa"/>
            <w:shd w:val="clear" w:color="auto" w:fill="auto"/>
            <w:noWrap/>
            <w:vAlign w:val="center"/>
          </w:tcPr>
          <w:p w:rsidR="009A2DEE" w:rsidRPr="0034494B" w:rsidRDefault="009A2DEE" w:rsidP="006B452D">
            <w:pPr>
              <w:spacing w:after="0" w:line="240" w:lineRule="auto"/>
              <w:jc w:val="center"/>
              <w:rPr>
                <w:rFonts w:cs="B Zar"/>
                <w:sz w:val="20"/>
                <w:szCs w:val="20"/>
                <w:rtl/>
              </w:rPr>
            </w:pPr>
            <w:r w:rsidRPr="0034494B">
              <w:rPr>
                <w:rFonts w:cs="B Zar" w:hint="cs"/>
                <w:sz w:val="20"/>
                <w:szCs w:val="20"/>
                <w:rtl/>
                <w:lang w:bidi="fa-IR"/>
              </w:rPr>
              <w:t>30%</w:t>
            </w:r>
          </w:p>
        </w:tc>
        <w:tc>
          <w:tcPr>
            <w:tcW w:w="3471" w:type="dxa"/>
            <w:vMerge w:val="restart"/>
            <w:vAlign w:val="center"/>
          </w:tcPr>
          <w:p w:rsidR="009A2DEE" w:rsidRDefault="009A2DEE" w:rsidP="000742D6">
            <w:pPr>
              <w:pStyle w:val="ListParagraph"/>
              <w:bidi/>
              <w:spacing w:after="0" w:line="240" w:lineRule="auto"/>
              <w:ind w:left="0"/>
              <w:jc w:val="both"/>
              <w:rPr>
                <w:rFonts w:cs="B Zar"/>
                <w:color w:val="000000"/>
                <w:sz w:val="18"/>
                <w:szCs w:val="18"/>
                <w:rtl/>
                <w:lang w:bidi="fa-IR"/>
              </w:rPr>
            </w:pPr>
            <w:r>
              <w:rPr>
                <w:rFonts w:cs="B Zar" w:hint="cs"/>
                <w:color w:val="000000"/>
                <w:sz w:val="18"/>
                <w:szCs w:val="18"/>
                <w:rtl/>
                <w:lang w:bidi="fa-IR"/>
              </w:rPr>
              <w:t>دانشجویان کارشناسی: 30 نفر (26.</w:t>
            </w:r>
            <w:r w:rsidR="000742D6">
              <w:rPr>
                <w:rFonts w:cs="B Zar" w:hint="cs"/>
                <w:color w:val="000000"/>
                <w:sz w:val="18"/>
                <w:szCs w:val="18"/>
                <w:rtl/>
                <w:lang w:bidi="fa-IR"/>
              </w:rPr>
              <w:t>3</w:t>
            </w:r>
            <w:r>
              <w:rPr>
                <w:rFonts w:cs="B Zar" w:hint="cs"/>
                <w:color w:val="000000"/>
                <w:sz w:val="18"/>
                <w:szCs w:val="18"/>
                <w:rtl/>
                <w:lang w:bidi="fa-IR"/>
              </w:rPr>
              <w:t xml:space="preserve"> درصد)</w:t>
            </w:r>
          </w:p>
          <w:p w:rsidR="009A2DEE" w:rsidRDefault="009A2DEE" w:rsidP="000742D6">
            <w:pPr>
              <w:pStyle w:val="ListParagraph"/>
              <w:bidi/>
              <w:spacing w:after="0" w:line="240" w:lineRule="auto"/>
              <w:ind w:left="0"/>
              <w:jc w:val="both"/>
              <w:rPr>
                <w:rFonts w:cs="B Zar"/>
                <w:color w:val="000000"/>
                <w:sz w:val="18"/>
                <w:szCs w:val="18"/>
                <w:rtl/>
                <w:lang w:bidi="fa-IR"/>
              </w:rPr>
            </w:pPr>
            <w:r>
              <w:rPr>
                <w:rFonts w:cs="B Zar" w:hint="cs"/>
                <w:color w:val="000000"/>
                <w:sz w:val="18"/>
                <w:szCs w:val="18"/>
                <w:rtl/>
                <w:lang w:bidi="fa-IR"/>
              </w:rPr>
              <w:t xml:space="preserve">دانشجویان کارشناسی ارشد: </w:t>
            </w:r>
            <w:r w:rsidR="000742D6">
              <w:rPr>
                <w:rFonts w:cs="B Zar" w:hint="cs"/>
                <w:color w:val="000000"/>
                <w:sz w:val="18"/>
                <w:szCs w:val="18"/>
                <w:rtl/>
                <w:lang w:bidi="fa-IR"/>
              </w:rPr>
              <w:t>69</w:t>
            </w:r>
            <w:r>
              <w:rPr>
                <w:rFonts w:cs="B Zar" w:hint="cs"/>
                <w:color w:val="000000"/>
                <w:sz w:val="18"/>
                <w:szCs w:val="18"/>
                <w:rtl/>
                <w:lang w:bidi="fa-IR"/>
              </w:rPr>
              <w:t xml:space="preserve"> نفر (60.</w:t>
            </w:r>
            <w:r w:rsidR="000742D6">
              <w:rPr>
                <w:rFonts w:cs="B Zar" w:hint="cs"/>
                <w:color w:val="000000"/>
                <w:sz w:val="18"/>
                <w:szCs w:val="18"/>
                <w:rtl/>
                <w:lang w:bidi="fa-IR"/>
              </w:rPr>
              <w:t>5</w:t>
            </w:r>
            <w:r>
              <w:rPr>
                <w:rFonts w:cs="B Zar" w:hint="cs"/>
                <w:color w:val="000000"/>
                <w:sz w:val="18"/>
                <w:szCs w:val="18"/>
                <w:rtl/>
                <w:lang w:bidi="fa-IR"/>
              </w:rPr>
              <w:t xml:space="preserve"> درصد)</w:t>
            </w:r>
          </w:p>
          <w:p w:rsidR="009A2DEE" w:rsidRDefault="009A2DEE" w:rsidP="000742D6">
            <w:pPr>
              <w:spacing w:after="0" w:line="240" w:lineRule="auto"/>
              <w:jc w:val="right"/>
              <w:rPr>
                <w:rFonts w:cs="B Zar"/>
                <w:color w:val="000000"/>
                <w:sz w:val="18"/>
                <w:szCs w:val="18"/>
                <w:rtl/>
                <w:lang w:bidi="fa-IR"/>
              </w:rPr>
            </w:pPr>
            <w:r>
              <w:rPr>
                <w:rFonts w:cs="B Zar" w:hint="cs"/>
                <w:color w:val="000000"/>
                <w:sz w:val="18"/>
                <w:szCs w:val="18"/>
                <w:rtl/>
                <w:lang w:bidi="fa-IR"/>
              </w:rPr>
              <w:t>دانشجویان دکتری: 15 نفر (13.</w:t>
            </w:r>
            <w:r w:rsidR="000742D6">
              <w:rPr>
                <w:rFonts w:cs="B Zar" w:hint="cs"/>
                <w:color w:val="000000"/>
                <w:sz w:val="18"/>
                <w:szCs w:val="18"/>
                <w:rtl/>
                <w:lang w:bidi="fa-IR"/>
              </w:rPr>
              <w:t>2</w:t>
            </w:r>
            <w:r>
              <w:rPr>
                <w:rFonts w:cs="B Zar" w:hint="cs"/>
                <w:color w:val="000000"/>
                <w:sz w:val="18"/>
                <w:szCs w:val="18"/>
                <w:rtl/>
                <w:lang w:bidi="fa-IR"/>
              </w:rPr>
              <w:t xml:space="preserve"> درصد)</w:t>
            </w:r>
          </w:p>
          <w:p w:rsidR="008E6254" w:rsidRPr="00683703" w:rsidRDefault="008E6254" w:rsidP="009A2DEE">
            <w:pPr>
              <w:spacing w:after="0" w:line="240" w:lineRule="auto"/>
              <w:jc w:val="right"/>
              <w:rPr>
                <w:rFonts w:cs="B Zar"/>
                <w:color w:val="000000"/>
                <w:sz w:val="16"/>
                <w:szCs w:val="16"/>
                <w:rtl/>
              </w:rPr>
            </w:pPr>
            <w:r>
              <w:rPr>
                <w:rFonts w:cs="B Zar" w:hint="cs"/>
                <w:color w:val="000000"/>
                <w:sz w:val="18"/>
                <w:szCs w:val="18"/>
                <w:rtl/>
                <w:lang w:bidi="fa-IR"/>
              </w:rPr>
              <w:t>باتوجه به دهف راهبردی اول</w:t>
            </w:r>
          </w:p>
        </w:tc>
      </w:tr>
      <w:tr w:rsidR="009A2DEE" w:rsidRPr="00553C29" w:rsidTr="006B452D">
        <w:trPr>
          <w:trHeight w:val="114"/>
          <w:jc w:val="center"/>
        </w:trPr>
        <w:tc>
          <w:tcPr>
            <w:tcW w:w="1299" w:type="dxa"/>
            <w:vMerge/>
            <w:shd w:val="clear" w:color="auto" w:fill="auto"/>
            <w:noWrap/>
            <w:vAlign w:val="center"/>
          </w:tcPr>
          <w:p w:rsidR="009A2DEE" w:rsidRPr="00EA1D99" w:rsidRDefault="009A2DEE" w:rsidP="006B452D">
            <w:pPr>
              <w:bidi/>
              <w:spacing w:after="0" w:line="240" w:lineRule="auto"/>
              <w:jc w:val="center"/>
              <w:rPr>
                <w:rFonts w:cs="B Zar"/>
                <w:color w:val="000000"/>
                <w:rtl/>
              </w:rPr>
            </w:pPr>
          </w:p>
        </w:tc>
        <w:tc>
          <w:tcPr>
            <w:tcW w:w="1173" w:type="dxa"/>
            <w:shd w:val="clear" w:color="auto" w:fill="auto"/>
            <w:vAlign w:val="center"/>
          </w:tcPr>
          <w:p w:rsidR="009A2DEE" w:rsidRPr="00E33AC9" w:rsidRDefault="009A2DEE" w:rsidP="006B452D">
            <w:pPr>
              <w:bidi/>
              <w:spacing w:after="0" w:line="240" w:lineRule="auto"/>
              <w:jc w:val="center"/>
              <w:rPr>
                <w:rFonts w:cs="B Zar"/>
                <w:color w:val="000000"/>
                <w:sz w:val="20"/>
                <w:szCs w:val="20"/>
                <w:rtl/>
              </w:rPr>
            </w:pPr>
            <w:r w:rsidRPr="00E33AC9">
              <w:rPr>
                <w:rFonts w:cs="B Zar" w:hint="cs"/>
                <w:color w:val="000000"/>
                <w:sz w:val="20"/>
                <w:szCs w:val="20"/>
                <w:rtl/>
              </w:rPr>
              <w:t>پيش بيني</w:t>
            </w:r>
          </w:p>
        </w:tc>
        <w:tc>
          <w:tcPr>
            <w:tcW w:w="1393" w:type="dxa"/>
            <w:shd w:val="clear" w:color="auto" w:fill="auto"/>
            <w:noWrap/>
            <w:vAlign w:val="center"/>
          </w:tcPr>
          <w:p w:rsidR="009A2DEE" w:rsidRPr="0034494B" w:rsidRDefault="009A2DEE" w:rsidP="000742D6">
            <w:pPr>
              <w:bidi/>
              <w:spacing w:after="0" w:line="240" w:lineRule="auto"/>
              <w:jc w:val="center"/>
              <w:rPr>
                <w:rFonts w:cs="B Zar"/>
                <w:sz w:val="20"/>
                <w:szCs w:val="20"/>
              </w:rPr>
            </w:pPr>
            <w:r>
              <w:rPr>
                <w:rFonts w:cs="B Lotus" w:hint="cs"/>
                <w:rtl/>
              </w:rPr>
              <w:t>26.</w:t>
            </w:r>
            <w:r w:rsidR="000742D6">
              <w:rPr>
                <w:rFonts w:cs="B Lotus" w:hint="cs"/>
                <w:rtl/>
              </w:rPr>
              <w:t>3</w:t>
            </w:r>
            <w:r w:rsidRPr="0034494B">
              <w:rPr>
                <w:rFonts w:cs="B Lotus" w:hint="cs"/>
                <w:rtl/>
              </w:rPr>
              <w:t xml:space="preserve"> درصد</w:t>
            </w:r>
          </w:p>
        </w:tc>
        <w:tc>
          <w:tcPr>
            <w:tcW w:w="1512" w:type="dxa"/>
            <w:shd w:val="clear" w:color="auto" w:fill="auto"/>
            <w:noWrap/>
            <w:vAlign w:val="center"/>
          </w:tcPr>
          <w:p w:rsidR="009A2DEE" w:rsidRPr="0034494B" w:rsidRDefault="009A2DEE" w:rsidP="000742D6">
            <w:pPr>
              <w:bidi/>
              <w:spacing w:after="0" w:line="240" w:lineRule="auto"/>
              <w:jc w:val="center"/>
              <w:rPr>
                <w:rFonts w:cs="B Zar"/>
                <w:sz w:val="20"/>
                <w:szCs w:val="20"/>
              </w:rPr>
            </w:pPr>
            <w:r>
              <w:rPr>
                <w:rFonts w:cs="B Lotus" w:hint="cs"/>
                <w:rtl/>
              </w:rPr>
              <w:t>60.</w:t>
            </w:r>
            <w:r w:rsidR="000742D6">
              <w:rPr>
                <w:rFonts w:cs="B Lotus" w:hint="cs"/>
                <w:rtl/>
              </w:rPr>
              <w:t>5</w:t>
            </w:r>
            <w:r w:rsidRPr="0034494B">
              <w:rPr>
                <w:rFonts w:cs="B Lotus" w:hint="cs"/>
                <w:rtl/>
              </w:rPr>
              <w:t xml:space="preserve"> درصد</w:t>
            </w:r>
          </w:p>
        </w:tc>
        <w:tc>
          <w:tcPr>
            <w:tcW w:w="1074" w:type="dxa"/>
            <w:shd w:val="clear" w:color="auto" w:fill="auto"/>
            <w:noWrap/>
            <w:vAlign w:val="center"/>
          </w:tcPr>
          <w:p w:rsidR="009A2DEE" w:rsidRPr="0034494B" w:rsidRDefault="009A2DEE" w:rsidP="000742D6">
            <w:pPr>
              <w:bidi/>
              <w:spacing w:after="0" w:line="240" w:lineRule="auto"/>
              <w:jc w:val="center"/>
              <w:rPr>
                <w:rFonts w:cs="B Zar"/>
                <w:sz w:val="20"/>
                <w:szCs w:val="20"/>
              </w:rPr>
            </w:pPr>
            <w:r>
              <w:rPr>
                <w:rFonts w:cs="B Lotus" w:hint="cs"/>
                <w:rtl/>
              </w:rPr>
              <w:t>13.</w:t>
            </w:r>
            <w:r w:rsidR="000742D6">
              <w:rPr>
                <w:rFonts w:cs="B Lotus" w:hint="cs"/>
                <w:rtl/>
              </w:rPr>
              <w:t>2</w:t>
            </w:r>
            <w:r w:rsidRPr="0034494B">
              <w:rPr>
                <w:rFonts w:cs="B Lotus" w:hint="cs"/>
                <w:rtl/>
              </w:rPr>
              <w:t xml:space="preserve"> درصد</w:t>
            </w:r>
          </w:p>
        </w:tc>
        <w:tc>
          <w:tcPr>
            <w:tcW w:w="3471" w:type="dxa"/>
            <w:vMerge/>
            <w:vAlign w:val="center"/>
          </w:tcPr>
          <w:p w:rsidR="009A2DEE" w:rsidRDefault="009A2DEE" w:rsidP="006B452D">
            <w:pPr>
              <w:spacing w:after="0" w:line="240" w:lineRule="auto"/>
              <w:jc w:val="center"/>
              <w:rPr>
                <w:rFonts w:cs="B Zar"/>
                <w:color w:val="000000"/>
                <w:rtl/>
              </w:rPr>
            </w:pPr>
          </w:p>
        </w:tc>
      </w:tr>
    </w:tbl>
    <w:p w:rsidR="00C84B68" w:rsidRDefault="00C84B68" w:rsidP="00DB73F6">
      <w:pPr>
        <w:autoSpaceDE w:val="0"/>
        <w:autoSpaceDN w:val="0"/>
        <w:bidi/>
        <w:adjustRightInd w:val="0"/>
        <w:spacing w:after="0" w:line="240" w:lineRule="auto"/>
        <w:rPr>
          <w:rFonts w:ascii="B Nazanin,Bold" w:cs="B Nazanin"/>
          <w:b/>
          <w:bCs/>
          <w:color w:val="C10000"/>
          <w:sz w:val="24"/>
          <w:szCs w:val="24"/>
          <w:rtl/>
        </w:rPr>
      </w:pPr>
    </w:p>
    <w:p w:rsidR="00C84B68" w:rsidRDefault="00C84B68" w:rsidP="00C84B68">
      <w:pPr>
        <w:autoSpaceDE w:val="0"/>
        <w:autoSpaceDN w:val="0"/>
        <w:bidi/>
        <w:adjustRightInd w:val="0"/>
        <w:spacing w:after="0" w:line="240" w:lineRule="auto"/>
        <w:rPr>
          <w:rFonts w:ascii="B Nazanin,Bold" w:cs="B Nazanin"/>
          <w:b/>
          <w:bCs/>
          <w:color w:val="C10000"/>
          <w:sz w:val="24"/>
          <w:szCs w:val="24"/>
          <w:rtl/>
        </w:rPr>
      </w:pPr>
    </w:p>
    <w:p w:rsidR="00C84B68" w:rsidRDefault="00C84B68" w:rsidP="00C84B68">
      <w:pPr>
        <w:autoSpaceDE w:val="0"/>
        <w:autoSpaceDN w:val="0"/>
        <w:bidi/>
        <w:adjustRightInd w:val="0"/>
        <w:spacing w:after="0" w:line="240" w:lineRule="auto"/>
        <w:rPr>
          <w:rFonts w:ascii="B Nazanin,Bold" w:cs="B Nazanin"/>
          <w:b/>
          <w:bCs/>
          <w:color w:val="C10000"/>
          <w:sz w:val="24"/>
          <w:szCs w:val="24"/>
          <w:rtl/>
        </w:rPr>
      </w:pPr>
    </w:p>
    <w:p w:rsidR="004C300F" w:rsidRDefault="004C300F">
      <w:pPr>
        <w:rPr>
          <w:rFonts w:ascii="B Nazanin,Bold" w:cs="B Nazanin"/>
          <w:b/>
          <w:bCs/>
          <w:sz w:val="24"/>
          <w:szCs w:val="24"/>
          <w:rtl/>
        </w:rPr>
      </w:pPr>
      <w:r>
        <w:rPr>
          <w:rFonts w:ascii="B Nazanin,Bold" w:cs="B Nazanin"/>
          <w:b/>
          <w:bCs/>
          <w:sz w:val="24"/>
          <w:szCs w:val="24"/>
          <w:rtl/>
        </w:rPr>
        <w:br w:type="page"/>
      </w:r>
    </w:p>
    <w:p w:rsidR="00C84B68" w:rsidRPr="0034494B" w:rsidRDefault="00C84B68" w:rsidP="00C84B68">
      <w:pPr>
        <w:autoSpaceDE w:val="0"/>
        <w:autoSpaceDN w:val="0"/>
        <w:bidi/>
        <w:adjustRightInd w:val="0"/>
        <w:spacing w:after="0" w:line="240" w:lineRule="auto"/>
        <w:rPr>
          <w:rFonts w:ascii="B Nazanin,Bold" w:cs="B Nazanin"/>
          <w:b/>
          <w:bCs/>
          <w:sz w:val="24"/>
          <w:szCs w:val="24"/>
          <w:rtl/>
        </w:rPr>
      </w:pPr>
      <w:r w:rsidRPr="0034494B">
        <w:rPr>
          <w:rFonts w:ascii="B Nazanin,Bold" w:cs="B Nazanin" w:hint="cs"/>
          <w:b/>
          <w:bCs/>
          <w:sz w:val="24"/>
          <w:szCs w:val="24"/>
          <w:rtl/>
        </w:rPr>
        <w:lastRenderedPageBreak/>
        <w:t>مهندسی برق و کامپیوتر</w:t>
      </w:r>
    </w:p>
    <w:p w:rsidR="00C84B68" w:rsidRDefault="00C84B68" w:rsidP="00C84B68">
      <w:pPr>
        <w:autoSpaceDE w:val="0"/>
        <w:autoSpaceDN w:val="0"/>
        <w:bidi/>
        <w:adjustRightInd w:val="0"/>
        <w:spacing w:after="0" w:line="240" w:lineRule="auto"/>
        <w:rPr>
          <w:rFonts w:ascii="B Nazanin,Bold" w:cs="B Nazanin"/>
          <w:b/>
          <w:bCs/>
          <w:color w:val="C10000"/>
          <w:sz w:val="24"/>
          <w:szCs w:val="24"/>
          <w:rtl/>
        </w:rPr>
      </w:pPr>
    </w:p>
    <w:tbl>
      <w:tblPr>
        <w:bidiVisual/>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057"/>
        <w:gridCol w:w="1001"/>
        <w:gridCol w:w="1001"/>
        <w:gridCol w:w="1080"/>
        <w:gridCol w:w="4229"/>
      </w:tblGrid>
      <w:tr w:rsidR="00C84B68" w:rsidRPr="00E4278A" w:rsidTr="004525B7">
        <w:trPr>
          <w:trHeight w:val="368"/>
          <w:jc w:val="center"/>
        </w:trPr>
        <w:tc>
          <w:tcPr>
            <w:tcW w:w="1032" w:type="dxa"/>
            <w:shd w:val="clear" w:color="auto" w:fill="auto"/>
            <w:noWrap/>
            <w:vAlign w:val="center"/>
            <w:hideMark/>
          </w:tcPr>
          <w:p w:rsidR="00C84B68" w:rsidRPr="002B0949" w:rsidRDefault="00C84B68" w:rsidP="004525B7">
            <w:pPr>
              <w:bidi/>
              <w:spacing w:after="0" w:line="240" w:lineRule="auto"/>
              <w:jc w:val="center"/>
              <w:rPr>
                <w:rFonts w:ascii="Calibri" w:eastAsia="Times New Roman" w:hAnsi="Calibri" w:cs="B Nazanin"/>
                <w:b/>
                <w:bCs/>
                <w:color w:val="000000"/>
                <w:sz w:val="20"/>
                <w:szCs w:val="20"/>
              </w:rPr>
            </w:pPr>
            <w:r w:rsidRPr="002B0949">
              <w:rPr>
                <w:rFonts w:ascii="Calibri" w:eastAsia="Times New Roman" w:hAnsi="Calibri" w:cs="B Nazanin" w:hint="cs"/>
                <w:b/>
                <w:bCs/>
                <w:color w:val="000000"/>
                <w:sz w:val="20"/>
                <w:szCs w:val="20"/>
                <w:rtl/>
              </w:rPr>
              <w:t>هدف به سال تحصيلي</w:t>
            </w:r>
          </w:p>
        </w:tc>
        <w:tc>
          <w:tcPr>
            <w:tcW w:w="1057" w:type="dxa"/>
            <w:shd w:val="clear" w:color="auto" w:fill="auto"/>
            <w:vAlign w:val="center"/>
          </w:tcPr>
          <w:p w:rsidR="00C84B68" w:rsidRPr="002B0949" w:rsidRDefault="00C84B68" w:rsidP="004525B7">
            <w:pPr>
              <w:bidi/>
              <w:spacing w:after="0" w:line="240" w:lineRule="auto"/>
              <w:jc w:val="center"/>
              <w:rPr>
                <w:rFonts w:ascii="Calibri" w:eastAsia="Times New Roman" w:hAnsi="Calibri" w:cs="B Nazanin"/>
                <w:b/>
                <w:bCs/>
                <w:color w:val="000000"/>
              </w:rPr>
            </w:pPr>
          </w:p>
        </w:tc>
        <w:tc>
          <w:tcPr>
            <w:tcW w:w="1001" w:type="dxa"/>
            <w:shd w:val="clear" w:color="auto" w:fill="auto"/>
            <w:noWrap/>
            <w:vAlign w:val="center"/>
            <w:hideMark/>
          </w:tcPr>
          <w:p w:rsidR="00C84B68" w:rsidRPr="002B0949" w:rsidRDefault="00C84B68" w:rsidP="004525B7">
            <w:pPr>
              <w:bidi/>
              <w:spacing w:after="0" w:line="240" w:lineRule="auto"/>
              <w:jc w:val="center"/>
              <w:rPr>
                <w:rFonts w:ascii="Calibri" w:eastAsia="Times New Roman" w:hAnsi="Calibri" w:cs="B Nazanin"/>
                <w:b/>
                <w:bCs/>
                <w:color w:val="000000"/>
              </w:rPr>
            </w:pPr>
            <w:r w:rsidRPr="002B0949">
              <w:rPr>
                <w:rFonts w:ascii="Calibri" w:eastAsia="Times New Roman" w:hAnsi="Calibri" w:cs="B Nazanin" w:hint="cs"/>
                <w:b/>
                <w:bCs/>
                <w:color w:val="000000"/>
                <w:rtl/>
              </w:rPr>
              <w:t>کارشناسي</w:t>
            </w:r>
          </w:p>
        </w:tc>
        <w:tc>
          <w:tcPr>
            <w:tcW w:w="1001" w:type="dxa"/>
            <w:shd w:val="clear" w:color="auto" w:fill="auto"/>
            <w:noWrap/>
            <w:vAlign w:val="center"/>
            <w:hideMark/>
          </w:tcPr>
          <w:p w:rsidR="00C84B68" w:rsidRPr="002B0949" w:rsidRDefault="00C84B68" w:rsidP="004525B7">
            <w:pPr>
              <w:bidi/>
              <w:spacing w:after="0" w:line="240" w:lineRule="auto"/>
              <w:jc w:val="center"/>
              <w:rPr>
                <w:rFonts w:ascii="Calibri" w:eastAsia="Times New Roman" w:hAnsi="Calibri" w:cs="B Nazanin"/>
                <w:b/>
                <w:bCs/>
                <w:color w:val="000000"/>
              </w:rPr>
            </w:pPr>
            <w:r w:rsidRPr="002B0949">
              <w:rPr>
                <w:rFonts w:ascii="Calibri" w:eastAsia="Times New Roman" w:hAnsi="Calibri" w:cs="B Nazanin" w:hint="cs"/>
                <w:b/>
                <w:bCs/>
                <w:color w:val="000000"/>
                <w:rtl/>
              </w:rPr>
              <w:t>کارشناسي ارشد</w:t>
            </w:r>
          </w:p>
        </w:tc>
        <w:tc>
          <w:tcPr>
            <w:tcW w:w="1080" w:type="dxa"/>
            <w:shd w:val="clear" w:color="auto" w:fill="auto"/>
            <w:noWrap/>
            <w:vAlign w:val="center"/>
            <w:hideMark/>
          </w:tcPr>
          <w:p w:rsidR="00C84B68" w:rsidRPr="002B0949" w:rsidRDefault="00C84B68" w:rsidP="004525B7">
            <w:pPr>
              <w:bidi/>
              <w:spacing w:after="0" w:line="240" w:lineRule="auto"/>
              <w:jc w:val="center"/>
              <w:rPr>
                <w:rFonts w:ascii="Calibri" w:eastAsia="Times New Roman" w:hAnsi="Calibri" w:cs="B Nazanin"/>
                <w:b/>
                <w:bCs/>
                <w:color w:val="000000"/>
              </w:rPr>
            </w:pPr>
            <w:r w:rsidRPr="002B0949">
              <w:rPr>
                <w:rFonts w:ascii="Calibri" w:eastAsia="Times New Roman" w:hAnsi="Calibri" w:cs="B Nazanin" w:hint="cs"/>
                <w:b/>
                <w:bCs/>
                <w:color w:val="000000"/>
                <w:rtl/>
              </w:rPr>
              <w:t>دکتري</w:t>
            </w:r>
          </w:p>
        </w:tc>
        <w:tc>
          <w:tcPr>
            <w:tcW w:w="4229" w:type="dxa"/>
            <w:tcBorders>
              <w:bottom w:val="single" w:sz="4" w:space="0" w:color="auto"/>
            </w:tcBorders>
            <w:vAlign w:val="center"/>
          </w:tcPr>
          <w:p w:rsidR="00C84B68" w:rsidRPr="002B0949" w:rsidRDefault="00C84B68" w:rsidP="004525B7">
            <w:pPr>
              <w:bidi/>
              <w:spacing w:after="0" w:line="240" w:lineRule="auto"/>
              <w:jc w:val="center"/>
              <w:rPr>
                <w:rFonts w:ascii="Calibri" w:eastAsia="Times New Roman" w:hAnsi="Calibri" w:cs="B Nazanin"/>
                <w:b/>
                <w:bCs/>
                <w:color w:val="000000"/>
                <w:sz w:val="18"/>
                <w:szCs w:val="18"/>
                <w:rtl/>
                <w:lang w:bidi="fa-IR"/>
              </w:rPr>
            </w:pPr>
            <w:r w:rsidRPr="002B0949">
              <w:rPr>
                <w:rFonts w:ascii="Calibri" w:eastAsia="Times New Roman" w:hAnsi="Calibri" w:cs="B Nazanin" w:hint="cs"/>
                <w:b/>
                <w:bCs/>
                <w:color w:val="000000"/>
                <w:rtl/>
              </w:rPr>
              <w:t>راهکارهای اجرایی</w:t>
            </w:r>
          </w:p>
        </w:tc>
      </w:tr>
      <w:tr w:rsidR="00C84B68" w:rsidRPr="00E4278A" w:rsidTr="004525B7">
        <w:trPr>
          <w:trHeight w:val="464"/>
          <w:jc w:val="center"/>
        </w:trPr>
        <w:tc>
          <w:tcPr>
            <w:tcW w:w="1032" w:type="dxa"/>
            <w:vMerge w:val="restart"/>
            <w:shd w:val="clear" w:color="auto" w:fill="auto"/>
            <w:noWrap/>
            <w:vAlign w:val="center"/>
            <w:hideMark/>
          </w:tcPr>
          <w:p w:rsidR="00C84B68" w:rsidRPr="002B0949" w:rsidRDefault="00C84B68" w:rsidP="004525B7">
            <w:pPr>
              <w:bidi/>
              <w:spacing w:after="0" w:line="240" w:lineRule="auto"/>
              <w:jc w:val="center"/>
              <w:rPr>
                <w:rFonts w:ascii="Calibri" w:eastAsia="Times New Roman" w:hAnsi="Calibri" w:cs="B Nazanin"/>
                <w:b/>
                <w:bCs/>
                <w:color w:val="000000"/>
                <w:sz w:val="20"/>
                <w:szCs w:val="20"/>
              </w:rPr>
            </w:pPr>
            <w:r w:rsidRPr="002B0949">
              <w:rPr>
                <w:rFonts w:ascii="Calibri" w:eastAsia="Times New Roman" w:hAnsi="Calibri" w:cs="B Nazanin" w:hint="cs"/>
                <w:b/>
                <w:bCs/>
                <w:color w:val="000000"/>
                <w:sz w:val="20"/>
                <w:szCs w:val="20"/>
                <w:rtl/>
              </w:rPr>
              <w:t>94-93</w:t>
            </w:r>
          </w:p>
        </w:tc>
        <w:tc>
          <w:tcPr>
            <w:tcW w:w="1057" w:type="dxa"/>
            <w:shd w:val="clear" w:color="auto" w:fill="auto"/>
            <w:vAlign w:val="center"/>
          </w:tcPr>
          <w:p w:rsidR="00C84B68" w:rsidRPr="00E4278A" w:rsidRDefault="00C84B68" w:rsidP="004525B7">
            <w:pPr>
              <w:bidi/>
              <w:spacing w:after="0" w:line="240" w:lineRule="auto"/>
              <w:jc w:val="both"/>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برنامه دانشگاه</w:t>
            </w:r>
          </w:p>
        </w:tc>
        <w:tc>
          <w:tcPr>
            <w:tcW w:w="1001" w:type="dxa"/>
            <w:shd w:val="clear" w:color="auto" w:fill="auto"/>
            <w:noWrap/>
            <w:vAlign w:val="center"/>
          </w:tcPr>
          <w:p w:rsidR="00C84B68" w:rsidRPr="00E4278A" w:rsidRDefault="00C84B68" w:rsidP="004525B7">
            <w:pPr>
              <w:spacing w:after="0" w:line="240" w:lineRule="auto"/>
              <w:jc w:val="center"/>
              <w:rPr>
                <w:rFonts w:ascii="Calibri" w:eastAsia="Times New Roman" w:hAnsi="Calibri" w:cs="B Nazanin"/>
                <w:color w:val="000000"/>
                <w:sz w:val="20"/>
                <w:szCs w:val="20"/>
                <w:rtl/>
                <w:lang w:bidi="fa-IR"/>
              </w:rPr>
            </w:pPr>
            <w:r w:rsidRPr="00E4278A">
              <w:rPr>
                <w:rFonts w:ascii="Calibri" w:eastAsia="Times New Roman" w:hAnsi="Calibri" w:cs="B Nazanin" w:hint="cs"/>
                <w:color w:val="000000"/>
                <w:sz w:val="20"/>
                <w:szCs w:val="20"/>
                <w:rtl/>
                <w:lang w:bidi="fa-IR"/>
              </w:rPr>
              <w:t>33</w:t>
            </w:r>
            <w:r w:rsidRPr="00E4278A">
              <w:rPr>
                <w:rFonts w:ascii="Calibri" w:eastAsia="Times New Roman" w:hAnsi="Calibri" w:cs="B Nazanin" w:hint="cs"/>
                <w:color w:val="FF0000"/>
                <w:sz w:val="20"/>
                <w:szCs w:val="20"/>
                <w:rtl/>
                <w:lang w:bidi="fa-IR"/>
              </w:rPr>
              <w:t>%</w:t>
            </w:r>
          </w:p>
        </w:tc>
        <w:tc>
          <w:tcPr>
            <w:tcW w:w="1001" w:type="dxa"/>
            <w:shd w:val="clear" w:color="auto" w:fill="auto"/>
            <w:noWrap/>
            <w:vAlign w:val="center"/>
          </w:tcPr>
          <w:p w:rsidR="00C84B68" w:rsidRPr="00E4278A" w:rsidRDefault="00C84B68" w:rsidP="004525B7">
            <w:pPr>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lang w:bidi="fa-IR"/>
              </w:rPr>
              <w:t>45%</w:t>
            </w:r>
          </w:p>
        </w:tc>
        <w:tc>
          <w:tcPr>
            <w:tcW w:w="1080" w:type="dxa"/>
            <w:shd w:val="clear" w:color="auto" w:fill="auto"/>
            <w:noWrap/>
            <w:vAlign w:val="center"/>
            <w:hideMark/>
          </w:tcPr>
          <w:p w:rsidR="00C84B68" w:rsidRPr="00E4278A" w:rsidRDefault="00C84B68" w:rsidP="004525B7">
            <w:pPr>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lang w:bidi="fa-IR"/>
              </w:rPr>
              <w:t>22%</w:t>
            </w:r>
          </w:p>
        </w:tc>
        <w:tc>
          <w:tcPr>
            <w:tcW w:w="4229" w:type="dxa"/>
            <w:tcBorders>
              <w:bottom w:val="nil"/>
            </w:tcBorders>
          </w:tcPr>
          <w:p w:rsidR="00C84B68" w:rsidRPr="002B0949" w:rsidRDefault="00C84B68" w:rsidP="004525B7">
            <w:pPr>
              <w:spacing w:after="0" w:line="240" w:lineRule="auto"/>
              <w:rPr>
                <w:rFonts w:ascii="Calibri" w:eastAsia="Times New Roman" w:hAnsi="Calibri" w:cs="B Nazanin"/>
                <w:color w:val="000000"/>
                <w:sz w:val="18"/>
                <w:szCs w:val="18"/>
                <w:rtl/>
              </w:rPr>
            </w:pPr>
          </w:p>
        </w:tc>
      </w:tr>
      <w:tr w:rsidR="00C84B68" w:rsidRPr="00E4278A" w:rsidTr="004525B7">
        <w:trPr>
          <w:trHeight w:val="233"/>
          <w:jc w:val="center"/>
        </w:trPr>
        <w:tc>
          <w:tcPr>
            <w:tcW w:w="1032" w:type="dxa"/>
            <w:vMerge/>
            <w:shd w:val="clear" w:color="auto" w:fill="auto"/>
            <w:noWrap/>
            <w:vAlign w:val="center"/>
          </w:tcPr>
          <w:p w:rsidR="00C84B68" w:rsidRPr="002B0949" w:rsidRDefault="00C84B68" w:rsidP="004525B7">
            <w:pPr>
              <w:bidi/>
              <w:spacing w:after="0" w:line="240" w:lineRule="auto"/>
              <w:jc w:val="center"/>
              <w:rPr>
                <w:rFonts w:ascii="Calibri" w:eastAsia="Times New Roman" w:hAnsi="Calibri" w:cs="B Nazanin"/>
                <w:b/>
                <w:bCs/>
                <w:color w:val="000000"/>
                <w:sz w:val="20"/>
                <w:szCs w:val="20"/>
                <w:rtl/>
              </w:rPr>
            </w:pPr>
          </w:p>
        </w:tc>
        <w:tc>
          <w:tcPr>
            <w:tcW w:w="1057" w:type="dxa"/>
            <w:shd w:val="clear" w:color="auto" w:fill="auto"/>
            <w:vAlign w:val="center"/>
          </w:tcPr>
          <w:p w:rsidR="00C84B68" w:rsidRPr="00E4278A" w:rsidRDefault="00C84B68" w:rsidP="004525B7">
            <w:pPr>
              <w:bidi/>
              <w:spacing w:after="0" w:line="240" w:lineRule="auto"/>
              <w:jc w:val="both"/>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وضع موجود</w:t>
            </w:r>
          </w:p>
        </w:tc>
        <w:tc>
          <w:tcPr>
            <w:tcW w:w="1001" w:type="dxa"/>
            <w:shd w:val="clear" w:color="auto" w:fill="auto"/>
            <w:noWrap/>
            <w:vAlign w:val="center"/>
          </w:tcPr>
          <w:p w:rsidR="00C84B68" w:rsidRPr="00E4278A" w:rsidRDefault="00C84B68" w:rsidP="004525B7">
            <w:pPr>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w:t>
            </w:r>
          </w:p>
        </w:tc>
        <w:tc>
          <w:tcPr>
            <w:tcW w:w="1001" w:type="dxa"/>
            <w:shd w:val="clear" w:color="auto" w:fill="auto"/>
            <w:noWrap/>
            <w:vAlign w:val="center"/>
          </w:tcPr>
          <w:p w:rsidR="00C84B68" w:rsidRPr="00E4278A" w:rsidRDefault="00C84B68" w:rsidP="004525B7">
            <w:pPr>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w:t>
            </w:r>
          </w:p>
        </w:tc>
        <w:tc>
          <w:tcPr>
            <w:tcW w:w="1080" w:type="dxa"/>
            <w:shd w:val="clear" w:color="auto" w:fill="auto"/>
            <w:noWrap/>
            <w:vAlign w:val="center"/>
          </w:tcPr>
          <w:p w:rsidR="00C84B68" w:rsidRPr="00E4278A" w:rsidRDefault="00C84B68" w:rsidP="004525B7">
            <w:pPr>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عدم پذيرش دانشجو</w:t>
            </w:r>
          </w:p>
        </w:tc>
        <w:tc>
          <w:tcPr>
            <w:tcW w:w="4229" w:type="dxa"/>
            <w:tcBorders>
              <w:top w:val="nil"/>
              <w:bottom w:val="single" w:sz="4" w:space="0" w:color="auto"/>
            </w:tcBorders>
          </w:tcPr>
          <w:p w:rsidR="00C84B68" w:rsidRPr="002B0949" w:rsidRDefault="00C84B68" w:rsidP="004525B7">
            <w:pPr>
              <w:spacing w:after="0" w:line="240" w:lineRule="auto"/>
              <w:jc w:val="right"/>
              <w:rPr>
                <w:rFonts w:ascii="Calibri" w:eastAsia="Times New Roman" w:hAnsi="Calibri" w:cs="B Nazanin"/>
                <w:color w:val="000000"/>
                <w:sz w:val="18"/>
                <w:szCs w:val="18"/>
                <w:rtl/>
              </w:rPr>
            </w:pPr>
          </w:p>
        </w:tc>
      </w:tr>
      <w:tr w:rsidR="00C84B68" w:rsidRPr="00E4278A" w:rsidTr="004525B7">
        <w:trPr>
          <w:trHeight w:val="806"/>
          <w:jc w:val="center"/>
        </w:trPr>
        <w:tc>
          <w:tcPr>
            <w:tcW w:w="1032" w:type="dxa"/>
            <w:vMerge w:val="restart"/>
            <w:shd w:val="clear" w:color="auto" w:fill="auto"/>
            <w:noWrap/>
            <w:vAlign w:val="center"/>
          </w:tcPr>
          <w:p w:rsidR="00C84B68" w:rsidRPr="002B0949" w:rsidRDefault="00C84B68" w:rsidP="004525B7">
            <w:pPr>
              <w:bidi/>
              <w:spacing w:after="0" w:line="240" w:lineRule="auto"/>
              <w:jc w:val="center"/>
              <w:rPr>
                <w:rFonts w:ascii="Calibri" w:eastAsia="Times New Roman" w:hAnsi="Calibri" w:cs="B Nazanin"/>
                <w:b/>
                <w:bCs/>
                <w:color w:val="000000"/>
                <w:sz w:val="20"/>
                <w:szCs w:val="20"/>
                <w:rtl/>
              </w:rPr>
            </w:pPr>
            <w:r w:rsidRPr="002B0949">
              <w:rPr>
                <w:rFonts w:ascii="Calibri" w:eastAsia="Times New Roman" w:hAnsi="Calibri" w:cs="B Nazanin" w:hint="cs"/>
                <w:b/>
                <w:bCs/>
                <w:color w:val="000000"/>
                <w:sz w:val="20"/>
                <w:szCs w:val="20"/>
                <w:rtl/>
              </w:rPr>
              <w:t>95-94</w:t>
            </w:r>
          </w:p>
        </w:tc>
        <w:tc>
          <w:tcPr>
            <w:tcW w:w="1057" w:type="dxa"/>
            <w:shd w:val="clear" w:color="auto" w:fill="auto"/>
            <w:vAlign w:val="center"/>
          </w:tcPr>
          <w:p w:rsidR="00C84B68" w:rsidRPr="00E4278A" w:rsidRDefault="00C84B68" w:rsidP="004525B7">
            <w:pPr>
              <w:bidi/>
              <w:spacing w:after="0" w:line="240" w:lineRule="auto"/>
              <w:jc w:val="both"/>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برنامه دانشگاه</w:t>
            </w:r>
          </w:p>
        </w:tc>
        <w:tc>
          <w:tcPr>
            <w:tcW w:w="1001" w:type="dxa"/>
            <w:shd w:val="clear" w:color="auto" w:fill="auto"/>
            <w:noWrap/>
            <w:vAlign w:val="center"/>
          </w:tcPr>
          <w:p w:rsidR="00C84B68" w:rsidRPr="00E4278A" w:rsidRDefault="00C84B68" w:rsidP="004525B7">
            <w:pPr>
              <w:spacing w:after="0" w:line="240" w:lineRule="auto"/>
              <w:jc w:val="center"/>
              <w:rPr>
                <w:rFonts w:ascii="Calibri" w:eastAsia="Times New Roman" w:hAnsi="Calibri" w:cs="B Nazanin"/>
                <w:color w:val="000000"/>
                <w:sz w:val="20"/>
                <w:szCs w:val="20"/>
                <w:rtl/>
                <w:lang w:bidi="fa-IR"/>
              </w:rPr>
            </w:pPr>
            <w:r w:rsidRPr="00E4278A">
              <w:rPr>
                <w:rFonts w:ascii="Calibri" w:eastAsia="Times New Roman" w:hAnsi="Calibri" w:cs="B Nazanin" w:hint="cs"/>
                <w:color w:val="000000"/>
                <w:sz w:val="20"/>
                <w:szCs w:val="20"/>
                <w:rtl/>
                <w:lang w:bidi="fa-IR"/>
              </w:rPr>
              <w:t>30%</w:t>
            </w:r>
          </w:p>
        </w:tc>
        <w:tc>
          <w:tcPr>
            <w:tcW w:w="1001" w:type="dxa"/>
            <w:shd w:val="clear" w:color="auto" w:fill="auto"/>
            <w:noWrap/>
            <w:vAlign w:val="center"/>
          </w:tcPr>
          <w:p w:rsidR="00C84B68" w:rsidRPr="00E4278A" w:rsidRDefault="00C84B68" w:rsidP="004525B7">
            <w:pPr>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lang w:bidi="fa-IR"/>
              </w:rPr>
              <w:t>45%</w:t>
            </w:r>
          </w:p>
        </w:tc>
        <w:tc>
          <w:tcPr>
            <w:tcW w:w="1080" w:type="dxa"/>
            <w:shd w:val="clear" w:color="auto" w:fill="auto"/>
            <w:noWrap/>
            <w:vAlign w:val="center"/>
          </w:tcPr>
          <w:p w:rsidR="00C84B68" w:rsidRPr="00E4278A" w:rsidRDefault="00C84B68" w:rsidP="004525B7">
            <w:pPr>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lang w:bidi="fa-IR"/>
              </w:rPr>
              <w:t>25%</w:t>
            </w:r>
          </w:p>
        </w:tc>
        <w:tc>
          <w:tcPr>
            <w:tcW w:w="4229" w:type="dxa"/>
            <w:tcBorders>
              <w:bottom w:val="nil"/>
            </w:tcBorders>
          </w:tcPr>
          <w:p w:rsidR="00C84B68" w:rsidRPr="002B0949" w:rsidRDefault="00C84B68" w:rsidP="004525B7">
            <w:pPr>
              <w:pStyle w:val="ListParagraph"/>
              <w:numPr>
                <w:ilvl w:val="0"/>
                <w:numId w:val="3"/>
              </w:numPr>
              <w:bidi/>
              <w:spacing w:after="0" w:line="240" w:lineRule="auto"/>
              <w:rPr>
                <w:rFonts w:ascii="Calibri" w:eastAsia="Times New Roman" w:hAnsi="Calibri" w:cs="B Nazanin"/>
                <w:color w:val="000000"/>
                <w:sz w:val="18"/>
                <w:szCs w:val="18"/>
              </w:rPr>
            </w:pPr>
            <w:r w:rsidRPr="002B0949">
              <w:rPr>
                <w:rFonts w:ascii="Calibri" w:eastAsia="Times New Roman" w:hAnsi="Calibri" w:cs="B Nazanin" w:hint="cs"/>
                <w:color w:val="000000"/>
                <w:sz w:val="18"/>
                <w:szCs w:val="18"/>
                <w:rtl/>
              </w:rPr>
              <w:t xml:space="preserve">پذيرش ماکزيمم 35 نفر دانشجوي کارشناسي </w:t>
            </w:r>
          </w:p>
          <w:p w:rsidR="00C84B68" w:rsidRPr="002B0949" w:rsidRDefault="00C84B68" w:rsidP="004525B7">
            <w:pPr>
              <w:pStyle w:val="ListParagraph"/>
              <w:numPr>
                <w:ilvl w:val="0"/>
                <w:numId w:val="3"/>
              </w:numPr>
              <w:bidi/>
              <w:spacing w:after="0" w:line="240" w:lineRule="auto"/>
              <w:rPr>
                <w:rFonts w:ascii="Calibri" w:eastAsia="Times New Roman" w:hAnsi="Calibri" w:cs="B Nazanin"/>
                <w:color w:val="000000"/>
                <w:sz w:val="18"/>
                <w:szCs w:val="18"/>
              </w:rPr>
            </w:pPr>
            <w:r w:rsidRPr="002B0949">
              <w:rPr>
                <w:rFonts w:ascii="Calibri" w:eastAsia="Times New Roman" w:hAnsi="Calibri" w:cs="B Nazanin" w:hint="cs"/>
                <w:color w:val="000000"/>
                <w:sz w:val="18"/>
                <w:szCs w:val="18"/>
                <w:rtl/>
              </w:rPr>
              <w:t>پذيرش ماکزيمم 45 نفر دانشجوي ارشد</w:t>
            </w:r>
          </w:p>
          <w:p w:rsidR="00C84B68" w:rsidRPr="002B0949" w:rsidRDefault="00C84B68" w:rsidP="004525B7">
            <w:pPr>
              <w:pStyle w:val="ListParagraph"/>
              <w:numPr>
                <w:ilvl w:val="0"/>
                <w:numId w:val="3"/>
              </w:numPr>
              <w:bidi/>
              <w:spacing w:after="0" w:line="240" w:lineRule="auto"/>
              <w:rPr>
                <w:rFonts w:ascii="Calibri" w:eastAsia="Times New Roman" w:hAnsi="Calibri" w:cs="B Nazanin"/>
                <w:color w:val="000000"/>
                <w:sz w:val="18"/>
                <w:szCs w:val="18"/>
                <w:rtl/>
              </w:rPr>
            </w:pPr>
            <w:r w:rsidRPr="002B0949">
              <w:rPr>
                <w:rFonts w:ascii="Calibri" w:eastAsia="Times New Roman" w:hAnsi="Calibri" w:cs="B Nazanin" w:hint="cs"/>
                <w:color w:val="000000"/>
                <w:sz w:val="18"/>
                <w:szCs w:val="18"/>
                <w:rtl/>
              </w:rPr>
              <w:t>جذب 1 عضو هيات علمي جديد در گرايش مهندسي کامپيوتر-هوش مصنوعي و رباتيکز</w:t>
            </w:r>
          </w:p>
        </w:tc>
      </w:tr>
      <w:tr w:rsidR="00C84B68" w:rsidRPr="00E4278A" w:rsidTr="004525B7">
        <w:trPr>
          <w:trHeight w:val="656"/>
          <w:jc w:val="center"/>
        </w:trPr>
        <w:tc>
          <w:tcPr>
            <w:tcW w:w="1032" w:type="dxa"/>
            <w:vMerge/>
            <w:shd w:val="clear" w:color="auto" w:fill="auto"/>
            <w:noWrap/>
            <w:vAlign w:val="center"/>
          </w:tcPr>
          <w:p w:rsidR="00C84B68" w:rsidRPr="002B0949" w:rsidRDefault="00C84B68" w:rsidP="004525B7">
            <w:pPr>
              <w:bidi/>
              <w:spacing w:after="0" w:line="240" w:lineRule="auto"/>
              <w:jc w:val="center"/>
              <w:rPr>
                <w:rFonts w:ascii="Calibri" w:eastAsia="Times New Roman" w:hAnsi="Calibri" w:cs="B Nazanin"/>
                <w:b/>
                <w:bCs/>
                <w:color w:val="000000"/>
                <w:sz w:val="20"/>
                <w:szCs w:val="20"/>
                <w:rtl/>
              </w:rPr>
            </w:pPr>
          </w:p>
        </w:tc>
        <w:tc>
          <w:tcPr>
            <w:tcW w:w="1057" w:type="dxa"/>
            <w:shd w:val="clear" w:color="auto" w:fill="auto"/>
            <w:vAlign w:val="center"/>
          </w:tcPr>
          <w:p w:rsidR="00C84B68" w:rsidRPr="00E4278A" w:rsidRDefault="00C84B68" w:rsidP="004525B7">
            <w:pPr>
              <w:bidi/>
              <w:spacing w:after="0" w:line="240" w:lineRule="auto"/>
              <w:jc w:val="both"/>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 xml:space="preserve">  پيش بيني</w:t>
            </w:r>
          </w:p>
        </w:tc>
        <w:tc>
          <w:tcPr>
            <w:tcW w:w="1001" w:type="dxa"/>
            <w:shd w:val="clear" w:color="auto" w:fill="auto"/>
            <w:noWrap/>
            <w:vAlign w:val="center"/>
          </w:tcPr>
          <w:p w:rsidR="00C84B68" w:rsidRPr="00E4278A" w:rsidRDefault="00C84B68" w:rsidP="004525B7">
            <w:pPr>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w:t>
            </w:r>
          </w:p>
        </w:tc>
        <w:tc>
          <w:tcPr>
            <w:tcW w:w="1001" w:type="dxa"/>
            <w:shd w:val="clear" w:color="auto" w:fill="auto"/>
            <w:noWrap/>
            <w:vAlign w:val="center"/>
          </w:tcPr>
          <w:p w:rsidR="00C84B68" w:rsidRPr="00E4278A" w:rsidRDefault="00C84B68" w:rsidP="004525B7">
            <w:pPr>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w:t>
            </w:r>
          </w:p>
        </w:tc>
        <w:tc>
          <w:tcPr>
            <w:tcW w:w="1080" w:type="dxa"/>
            <w:shd w:val="clear" w:color="auto" w:fill="auto"/>
            <w:noWrap/>
            <w:vAlign w:val="center"/>
          </w:tcPr>
          <w:p w:rsidR="00C84B68" w:rsidRPr="00E4278A" w:rsidRDefault="00C84B68" w:rsidP="004525B7">
            <w:pPr>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عدم پذيرش دانشجو</w:t>
            </w:r>
          </w:p>
        </w:tc>
        <w:tc>
          <w:tcPr>
            <w:tcW w:w="4229" w:type="dxa"/>
            <w:tcBorders>
              <w:top w:val="nil"/>
              <w:bottom w:val="single" w:sz="4" w:space="0" w:color="auto"/>
            </w:tcBorders>
          </w:tcPr>
          <w:p w:rsidR="00C84B68" w:rsidRPr="002B0949" w:rsidRDefault="00C84B68" w:rsidP="004525B7">
            <w:pPr>
              <w:pStyle w:val="ListParagraph"/>
              <w:numPr>
                <w:ilvl w:val="0"/>
                <w:numId w:val="5"/>
              </w:numPr>
              <w:bidi/>
              <w:spacing w:after="0" w:line="240" w:lineRule="auto"/>
              <w:rPr>
                <w:rFonts w:ascii="Calibri" w:eastAsia="Times New Roman" w:hAnsi="Calibri" w:cs="B Nazanin"/>
                <w:color w:val="000000"/>
                <w:sz w:val="18"/>
                <w:szCs w:val="18"/>
              </w:rPr>
            </w:pPr>
            <w:r w:rsidRPr="002B0949">
              <w:rPr>
                <w:rFonts w:ascii="Calibri" w:eastAsia="Times New Roman" w:hAnsi="Calibri" w:cs="B Nazanin" w:hint="cs"/>
                <w:color w:val="000000"/>
                <w:sz w:val="18"/>
                <w:szCs w:val="18"/>
                <w:rtl/>
              </w:rPr>
              <w:t>جذب 1 عضو هيات علمي در گرايش مهندسي کامپيوتر-معماري سيستم‌هاي کامپيوتري</w:t>
            </w:r>
          </w:p>
          <w:p w:rsidR="00C84B68" w:rsidRPr="002B0949" w:rsidRDefault="00C84B68" w:rsidP="004525B7">
            <w:pPr>
              <w:pStyle w:val="ListParagraph"/>
              <w:numPr>
                <w:ilvl w:val="0"/>
                <w:numId w:val="5"/>
              </w:numPr>
              <w:bidi/>
              <w:spacing w:after="0" w:line="240" w:lineRule="auto"/>
              <w:rPr>
                <w:rFonts w:ascii="Calibri" w:eastAsia="Times New Roman" w:hAnsi="Calibri" w:cs="B Nazanin"/>
                <w:color w:val="000000"/>
                <w:sz w:val="18"/>
                <w:szCs w:val="18"/>
              </w:rPr>
            </w:pPr>
            <w:r w:rsidRPr="002B0949">
              <w:rPr>
                <w:rFonts w:ascii="Calibri" w:eastAsia="Times New Roman" w:hAnsi="Calibri" w:cs="B Nazanin" w:hint="cs"/>
                <w:color w:val="000000"/>
                <w:sz w:val="18"/>
                <w:szCs w:val="18"/>
                <w:rtl/>
              </w:rPr>
              <w:t xml:space="preserve"> جذب 1 عضو هيات علمي در گرايش مهندسي برق-کنترل</w:t>
            </w:r>
          </w:p>
          <w:p w:rsidR="00C84B68" w:rsidRPr="002B0949" w:rsidRDefault="00C84B68" w:rsidP="004525B7">
            <w:pPr>
              <w:pStyle w:val="ListParagraph"/>
              <w:numPr>
                <w:ilvl w:val="0"/>
                <w:numId w:val="5"/>
              </w:numPr>
              <w:bidi/>
              <w:spacing w:after="0" w:line="240" w:lineRule="auto"/>
              <w:rPr>
                <w:rFonts w:ascii="Calibri" w:eastAsia="Times New Roman" w:hAnsi="Calibri" w:cs="B Nazanin"/>
                <w:color w:val="000000"/>
                <w:sz w:val="18"/>
                <w:szCs w:val="18"/>
              </w:rPr>
            </w:pPr>
            <w:r w:rsidRPr="002B0949">
              <w:rPr>
                <w:rFonts w:ascii="Calibri" w:eastAsia="Times New Roman" w:hAnsi="Calibri" w:cs="B Nazanin" w:hint="cs"/>
                <w:color w:val="000000"/>
                <w:sz w:val="18"/>
                <w:szCs w:val="18"/>
                <w:rtl/>
              </w:rPr>
              <w:t>اقدام بري اخذ مجوز راه اندازي دوره دکتري علوم شناختي- مدل‌سازي شناختي</w:t>
            </w:r>
            <w:r w:rsidRPr="002B0949">
              <w:rPr>
                <w:rFonts w:ascii="Calibri" w:eastAsia="Times New Roman" w:hAnsi="Calibri" w:cs="B Nazanin"/>
                <w:color w:val="000000"/>
                <w:sz w:val="18"/>
                <w:szCs w:val="18"/>
              </w:rPr>
              <w:t xml:space="preserve"> </w:t>
            </w:r>
            <w:r w:rsidRPr="002B0949">
              <w:rPr>
                <w:rFonts w:ascii="Calibri" w:eastAsia="Times New Roman" w:hAnsi="Calibri" w:cs="B Nazanin" w:hint="cs"/>
                <w:color w:val="000000"/>
                <w:sz w:val="18"/>
                <w:szCs w:val="18"/>
                <w:rtl/>
              </w:rPr>
              <w:t xml:space="preserve"> </w:t>
            </w:r>
          </w:p>
          <w:p w:rsidR="00C84B68" w:rsidRPr="002B0949" w:rsidRDefault="00C84B68" w:rsidP="004525B7">
            <w:pPr>
              <w:pStyle w:val="ListParagraph"/>
              <w:numPr>
                <w:ilvl w:val="0"/>
                <w:numId w:val="5"/>
              </w:numPr>
              <w:bidi/>
              <w:spacing w:after="0" w:line="240" w:lineRule="auto"/>
              <w:rPr>
                <w:rFonts w:ascii="Calibri" w:eastAsia="Times New Roman" w:hAnsi="Calibri" w:cs="B Nazanin"/>
                <w:color w:val="000000"/>
                <w:sz w:val="18"/>
                <w:szCs w:val="18"/>
                <w:rtl/>
              </w:rPr>
            </w:pPr>
            <w:r w:rsidRPr="002B0949">
              <w:rPr>
                <w:rFonts w:ascii="Calibri" w:eastAsia="Times New Roman" w:hAnsi="Calibri" w:cs="B Nazanin" w:hint="cs"/>
                <w:color w:val="000000"/>
                <w:sz w:val="18"/>
                <w:szCs w:val="18"/>
                <w:rtl/>
              </w:rPr>
              <w:t>اقدام همکاران براي ارتقا به مراتب دانشياري</w:t>
            </w:r>
          </w:p>
        </w:tc>
      </w:tr>
      <w:tr w:rsidR="00C84B68" w:rsidRPr="00E4278A" w:rsidTr="004525B7">
        <w:trPr>
          <w:trHeight w:val="604"/>
          <w:jc w:val="center"/>
        </w:trPr>
        <w:tc>
          <w:tcPr>
            <w:tcW w:w="1032" w:type="dxa"/>
            <w:vMerge w:val="restart"/>
            <w:shd w:val="clear" w:color="auto" w:fill="auto"/>
            <w:noWrap/>
            <w:vAlign w:val="center"/>
          </w:tcPr>
          <w:p w:rsidR="00C84B68" w:rsidRPr="002B0949" w:rsidRDefault="00C84B68" w:rsidP="004525B7">
            <w:pPr>
              <w:bidi/>
              <w:spacing w:after="0" w:line="240" w:lineRule="auto"/>
              <w:jc w:val="center"/>
              <w:rPr>
                <w:rFonts w:ascii="Calibri" w:eastAsia="Times New Roman" w:hAnsi="Calibri" w:cs="B Nazanin"/>
                <w:b/>
                <w:bCs/>
                <w:color w:val="000000"/>
                <w:sz w:val="20"/>
                <w:szCs w:val="20"/>
                <w:rtl/>
              </w:rPr>
            </w:pPr>
            <w:r w:rsidRPr="002B0949">
              <w:rPr>
                <w:rFonts w:ascii="Calibri" w:eastAsia="Times New Roman" w:hAnsi="Calibri" w:cs="B Nazanin" w:hint="cs"/>
                <w:b/>
                <w:bCs/>
                <w:color w:val="000000"/>
                <w:sz w:val="20"/>
                <w:szCs w:val="20"/>
                <w:rtl/>
              </w:rPr>
              <w:t>96-95</w:t>
            </w:r>
          </w:p>
        </w:tc>
        <w:tc>
          <w:tcPr>
            <w:tcW w:w="1057" w:type="dxa"/>
            <w:shd w:val="clear" w:color="auto" w:fill="auto"/>
            <w:vAlign w:val="center"/>
          </w:tcPr>
          <w:p w:rsidR="00C84B68" w:rsidRPr="00E4278A" w:rsidRDefault="00C84B68" w:rsidP="004525B7">
            <w:pPr>
              <w:bidi/>
              <w:spacing w:after="0" w:line="240" w:lineRule="auto"/>
              <w:jc w:val="both"/>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برنامه دانشگاه</w:t>
            </w:r>
          </w:p>
        </w:tc>
        <w:tc>
          <w:tcPr>
            <w:tcW w:w="1001" w:type="dxa"/>
            <w:shd w:val="clear" w:color="auto" w:fill="auto"/>
            <w:noWrap/>
            <w:vAlign w:val="center"/>
          </w:tcPr>
          <w:p w:rsidR="00C84B68" w:rsidRPr="00E4278A" w:rsidRDefault="00C84B68" w:rsidP="004525B7">
            <w:pPr>
              <w:spacing w:after="0" w:line="240" w:lineRule="auto"/>
              <w:jc w:val="center"/>
              <w:rPr>
                <w:rFonts w:ascii="Calibri" w:eastAsia="Times New Roman" w:hAnsi="Calibri" w:cs="B Nazanin"/>
                <w:color w:val="000000"/>
                <w:sz w:val="20"/>
                <w:szCs w:val="20"/>
                <w:rtl/>
                <w:lang w:bidi="fa-IR"/>
              </w:rPr>
            </w:pPr>
            <w:r w:rsidRPr="00E4278A">
              <w:rPr>
                <w:rFonts w:ascii="Calibri" w:eastAsia="Times New Roman" w:hAnsi="Calibri" w:cs="B Nazanin" w:hint="cs"/>
                <w:color w:val="000000"/>
                <w:sz w:val="20"/>
                <w:szCs w:val="20"/>
                <w:rtl/>
                <w:lang w:bidi="fa-IR"/>
              </w:rPr>
              <w:t>25%</w:t>
            </w:r>
          </w:p>
        </w:tc>
        <w:tc>
          <w:tcPr>
            <w:tcW w:w="1001" w:type="dxa"/>
            <w:shd w:val="clear" w:color="auto" w:fill="auto"/>
            <w:noWrap/>
            <w:vAlign w:val="center"/>
          </w:tcPr>
          <w:p w:rsidR="00C84B68" w:rsidRPr="00E4278A" w:rsidRDefault="00C84B68" w:rsidP="004525B7">
            <w:pPr>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lang w:bidi="fa-IR"/>
              </w:rPr>
              <w:t>50%</w:t>
            </w:r>
          </w:p>
        </w:tc>
        <w:tc>
          <w:tcPr>
            <w:tcW w:w="1080" w:type="dxa"/>
            <w:shd w:val="clear" w:color="auto" w:fill="auto"/>
            <w:noWrap/>
            <w:vAlign w:val="center"/>
          </w:tcPr>
          <w:p w:rsidR="00C84B68" w:rsidRPr="00E4278A" w:rsidRDefault="00C84B68" w:rsidP="004525B7">
            <w:pPr>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lang w:bidi="fa-IR"/>
              </w:rPr>
              <w:t>25%</w:t>
            </w:r>
          </w:p>
        </w:tc>
        <w:tc>
          <w:tcPr>
            <w:tcW w:w="4229" w:type="dxa"/>
            <w:tcBorders>
              <w:bottom w:val="nil"/>
            </w:tcBorders>
          </w:tcPr>
          <w:p w:rsidR="00C84B68" w:rsidRPr="002B0949" w:rsidRDefault="00C84B68" w:rsidP="004525B7">
            <w:pPr>
              <w:pStyle w:val="ListParagraph"/>
              <w:numPr>
                <w:ilvl w:val="0"/>
                <w:numId w:val="6"/>
              </w:numPr>
              <w:bidi/>
              <w:spacing w:after="0" w:line="240" w:lineRule="auto"/>
              <w:rPr>
                <w:rFonts w:ascii="Calibri" w:eastAsia="Times New Roman" w:hAnsi="Calibri" w:cs="B Nazanin"/>
                <w:color w:val="000000"/>
                <w:sz w:val="18"/>
                <w:szCs w:val="18"/>
              </w:rPr>
            </w:pPr>
            <w:r w:rsidRPr="002B0949">
              <w:rPr>
                <w:rFonts w:ascii="Calibri" w:eastAsia="Times New Roman" w:hAnsi="Calibri" w:cs="B Nazanin" w:hint="cs"/>
                <w:color w:val="000000"/>
                <w:sz w:val="18"/>
                <w:szCs w:val="18"/>
                <w:rtl/>
              </w:rPr>
              <w:t xml:space="preserve">پذيرش ماکزيمم 45 نفر دانشجوي کارشناسي </w:t>
            </w:r>
          </w:p>
          <w:p w:rsidR="00C84B68" w:rsidRPr="002B0949" w:rsidRDefault="00C84B68" w:rsidP="004525B7">
            <w:pPr>
              <w:pStyle w:val="ListParagraph"/>
              <w:numPr>
                <w:ilvl w:val="0"/>
                <w:numId w:val="6"/>
              </w:numPr>
              <w:bidi/>
              <w:spacing w:after="0" w:line="240" w:lineRule="auto"/>
              <w:rPr>
                <w:rFonts w:ascii="Calibri" w:eastAsia="Times New Roman" w:hAnsi="Calibri" w:cs="B Nazanin"/>
                <w:color w:val="000000"/>
                <w:sz w:val="18"/>
                <w:szCs w:val="18"/>
              </w:rPr>
            </w:pPr>
            <w:r w:rsidRPr="002B0949">
              <w:rPr>
                <w:rFonts w:ascii="Calibri" w:eastAsia="Times New Roman" w:hAnsi="Calibri" w:cs="B Nazanin" w:hint="cs"/>
                <w:color w:val="000000"/>
                <w:sz w:val="18"/>
                <w:szCs w:val="18"/>
                <w:rtl/>
              </w:rPr>
              <w:t xml:space="preserve"> افزايش ظرفيت پذيرش دانشجوي ارشد  از 45 نفر به 70  نفر</w:t>
            </w:r>
          </w:p>
          <w:p w:rsidR="00C84B68" w:rsidRPr="002B0949" w:rsidRDefault="00C84B68" w:rsidP="004525B7">
            <w:pPr>
              <w:pStyle w:val="ListParagraph"/>
              <w:numPr>
                <w:ilvl w:val="0"/>
                <w:numId w:val="6"/>
              </w:numPr>
              <w:bidi/>
              <w:spacing w:after="0" w:line="240" w:lineRule="auto"/>
              <w:jc w:val="both"/>
              <w:rPr>
                <w:rFonts w:ascii="Calibri" w:eastAsia="Times New Roman" w:hAnsi="Calibri" w:cs="B Nazanin"/>
                <w:color w:val="000000"/>
                <w:sz w:val="18"/>
                <w:szCs w:val="18"/>
              </w:rPr>
            </w:pPr>
            <w:r w:rsidRPr="002B0949">
              <w:rPr>
                <w:rFonts w:ascii="Calibri" w:eastAsia="Times New Roman" w:hAnsi="Calibri" w:cs="B Nazanin" w:hint="cs"/>
                <w:color w:val="000000"/>
                <w:sz w:val="18"/>
                <w:szCs w:val="18"/>
                <w:rtl/>
              </w:rPr>
              <w:t>پذيرش 2 دانشجوي دکتري علوم شناختي</w:t>
            </w:r>
          </w:p>
          <w:p w:rsidR="00C84B68" w:rsidRPr="002B0949" w:rsidRDefault="00C84B68" w:rsidP="004525B7">
            <w:pPr>
              <w:pStyle w:val="ListParagraph"/>
              <w:numPr>
                <w:ilvl w:val="0"/>
                <w:numId w:val="6"/>
              </w:numPr>
              <w:bidi/>
              <w:spacing w:after="0" w:line="240" w:lineRule="auto"/>
              <w:jc w:val="both"/>
              <w:rPr>
                <w:rFonts w:ascii="Calibri" w:eastAsia="Times New Roman" w:hAnsi="Calibri" w:cs="B Nazanin"/>
                <w:color w:val="000000"/>
                <w:sz w:val="18"/>
                <w:szCs w:val="18"/>
              </w:rPr>
            </w:pPr>
            <w:r w:rsidRPr="002B0949">
              <w:rPr>
                <w:rFonts w:ascii="Calibri" w:eastAsia="Times New Roman" w:hAnsi="Calibri" w:cs="B Nazanin" w:hint="cs"/>
                <w:color w:val="000000"/>
                <w:sz w:val="18"/>
                <w:szCs w:val="18"/>
                <w:rtl/>
              </w:rPr>
              <w:t xml:space="preserve">راه اندازي دوره دکتري علوم شناختي </w:t>
            </w:r>
            <w:r w:rsidRPr="002B0949">
              <w:rPr>
                <w:rFonts w:ascii="Times New Roman" w:eastAsia="Times New Roman" w:hAnsi="Times New Roman" w:cs="Times New Roman" w:hint="cs"/>
                <w:color w:val="000000"/>
                <w:sz w:val="18"/>
                <w:szCs w:val="18"/>
                <w:rtl/>
              </w:rPr>
              <w:t>–</w:t>
            </w:r>
            <w:r w:rsidRPr="002B0949">
              <w:rPr>
                <w:rFonts w:ascii="Calibri" w:eastAsia="Times New Roman" w:hAnsi="Calibri" w:cs="B Nazanin" w:hint="cs"/>
                <w:color w:val="000000"/>
                <w:sz w:val="18"/>
                <w:szCs w:val="18"/>
                <w:rtl/>
              </w:rPr>
              <w:t>مدل‌سازي شناختي</w:t>
            </w:r>
          </w:p>
          <w:p w:rsidR="00C84B68" w:rsidRPr="002B0949" w:rsidRDefault="00C84B68" w:rsidP="004525B7">
            <w:pPr>
              <w:pStyle w:val="ListParagraph"/>
              <w:numPr>
                <w:ilvl w:val="0"/>
                <w:numId w:val="6"/>
              </w:numPr>
              <w:bidi/>
              <w:spacing w:after="0" w:line="240" w:lineRule="auto"/>
              <w:jc w:val="both"/>
              <w:rPr>
                <w:rFonts w:ascii="Calibri" w:eastAsia="Times New Roman" w:hAnsi="Calibri" w:cs="B Nazanin"/>
                <w:color w:val="000000"/>
                <w:sz w:val="18"/>
                <w:szCs w:val="18"/>
                <w:rtl/>
              </w:rPr>
            </w:pPr>
            <w:r w:rsidRPr="002B0949">
              <w:rPr>
                <w:rFonts w:ascii="Calibri" w:eastAsia="Times New Roman" w:hAnsi="Calibri" w:cs="B Nazanin" w:hint="cs"/>
                <w:color w:val="000000"/>
                <w:sz w:val="18"/>
                <w:szCs w:val="18"/>
                <w:rtl/>
              </w:rPr>
              <w:t>راه اندازي دوره کارشناسي ارشد مهندسي کامپيوتر-نرم‌افزار</w:t>
            </w:r>
          </w:p>
          <w:p w:rsidR="00C84B68" w:rsidRPr="002B0949" w:rsidRDefault="00C84B68" w:rsidP="004525B7">
            <w:pPr>
              <w:pStyle w:val="ListParagraph"/>
              <w:numPr>
                <w:ilvl w:val="0"/>
                <w:numId w:val="6"/>
              </w:numPr>
              <w:bidi/>
              <w:spacing w:after="0" w:line="240" w:lineRule="auto"/>
              <w:jc w:val="both"/>
              <w:rPr>
                <w:rFonts w:ascii="Calibri" w:eastAsia="Times New Roman" w:hAnsi="Calibri" w:cs="B Nazanin"/>
                <w:color w:val="000000"/>
                <w:sz w:val="18"/>
                <w:szCs w:val="18"/>
                <w:rtl/>
              </w:rPr>
            </w:pPr>
            <w:r w:rsidRPr="002B0949">
              <w:rPr>
                <w:rFonts w:ascii="Calibri" w:eastAsia="Times New Roman" w:hAnsi="Calibri" w:cs="B Nazanin" w:hint="cs"/>
                <w:color w:val="000000"/>
                <w:sz w:val="18"/>
                <w:szCs w:val="18"/>
                <w:rtl/>
              </w:rPr>
              <w:t>راه اندازي دوره کارشناسي ارشد مهندسي کامپيوتر-شبکه‌هاي کامپيوتري</w:t>
            </w:r>
          </w:p>
          <w:p w:rsidR="00C84B68" w:rsidRPr="002B0949" w:rsidRDefault="00C84B68" w:rsidP="004525B7">
            <w:pPr>
              <w:pStyle w:val="ListParagraph"/>
              <w:numPr>
                <w:ilvl w:val="0"/>
                <w:numId w:val="6"/>
              </w:numPr>
              <w:bidi/>
              <w:spacing w:after="0" w:line="240" w:lineRule="auto"/>
              <w:jc w:val="both"/>
              <w:rPr>
                <w:rFonts w:ascii="Calibri" w:eastAsia="Times New Roman" w:hAnsi="Calibri" w:cs="B Nazanin"/>
                <w:color w:val="000000"/>
                <w:sz w:val="18"/>
                <w:szCs w:val="18"/>
                <w:rtl/>
              </w:rPr>
            </w:pPr>
            <w:r w:rsidRPr="002B0949">
              <w:rPr>
                <w:rFonts w:ascii="Calibri" w:eastAsia="Times New Roman" w:hAnsi="Calibri" w:cs="B Nazanin" w:hint="cs"/>
                <w:color w:val="000000"/>
                <w:sz w:val="18"/>
                <w:szCs w:val="18"/>
                <w:rtl/>
              </w:rPr>
              <w:t>راه اندازي دوره کارشناسي ارشد مهندسي برق-برنامه‌ريزي و مديريت سيستم‌هاي انرژي الکتريکي</w:t>
            </w:r>
          </w:p>
        </w:tc>
      </w:tr>
      <w:tr w:rsidR="00C84B68" w:rsidRPr="00E4278A" w:rsidTr="004525B7">
        <w:trPr>
          <w:trHeight w:val="114"/>
          <w:jc w:val="center"/>
        </w:trPr>
        <w:tc>
          <w:tcPr>
            <w:tcW w:w="1032" w:type="dxa"/>
            <w:vMerge/>
            <w:shd w:val="clear" w:color="auto" w:fill="auto"/>
            <w:noWrap/>
            <w:vAlign w:val="center"/>
          </w:tcPr>
          <w:p w:rsidR="00C84B68" w:rsidRPr="002B0949" w:rsidRDefault="00C84B68" w:rsidP="004525B7">
            <w:pPr>
              <w:bidi/>
              <w:spacing w:after="0" w:line="240" w:lineRule="auto"/>
              <w:jc w:val="center"/>
              <w:rPr>
                <w:rFonts w:ascii="Calibri" w:eastAsia="Times New Roman" w:hAnsi="Calibri" w:cs="B Nazanin"/>
                <w:b/>
                <w:bCs/>
                <w:color w:val="000000"/>
                <w:sz w:val="20"/>
                <w:szCs w:val="20"/>
                <w:rtl/>
              </w:rPr>
            </w:pPr>
          </w:p>
        </w:tc>
        <w:tc>
          <w:tcPr>
            <w:tcW w:w="1057" w:type="dxa"/>
            <w:shd w:val="clear" w:color="auto" w:fill="auto"/>
            <w:vAlign w:val="center"/>
          </w:tcPr>
          <w:p w:rsidR="00C84B68" w:rsidRPr="00E4278A" w:rsidRDefault="00C84B68" w:rsidP="004525B7">
            <w:pPr>
              <w:bidi/>
              <w:spacing w:after="0" w:line="240" w:lineRule="auto"/>
              <w:jc w:val="both"/>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 xml:space="preserve">  پيش بيني</w:t>
            </w:r>
          </w:p>
        </w:tc>
        <w:tc>
          <w:tcPr>
            <w:tcW w:w="1001" w:type="dxa"/>
            <w:shd w:val="clear" w:color="auto" w:fill="auto"/>
            <w:noWrap/>
            <w:vAlign w:val="center"/>
          </w:tcPr>
          <w:p w:rsidR="00C84B68" w:rsidRPr="00E4278A" w:rsidRDefault="00C84B68" w:rsidP="004525B7">
            <w:pPr>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43</w:t>
            </w:r>
            <w:r w:rsidRPr="00E4278A">
              <w:rPr>
                <w:rFonts w:ascii="Calibri" w:eastAsia="Times New Roman" w:hAnsi="Calibri" w:cs="B Nazanin" w:hint="cs"/>
                <w:color w:val="000000"/>
                <w:sz w:val="20"/>
                <w:szCs w:val="20"/>
                <w:rtl/>
              </w:rPr>
              <w:t>%</w:t>
            </w:r>
          </w:p>
        </w:tc>
        <w:tc>
          <w:tcPr>
            <w:tcW w:w="1001" w:type="dxa"/>
            <w:shd w:val="clear" w:color="auto" w:fill="auto"/>
            <w:noWrap/>
            <w:vAlign w:val="center"/>
          </w:tcPr>
          <w:p w:rsidR="00C84B68" w:rsidRPr="00E4278A" w:rsidRDefault="00C84B68" w:rsidP="004525B7">
            <w:pPr>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33</w:t>
            </w:r>
            <w:r w:rsidRPr="00E4278A">
              <w:rPr>
                <w:rFonts w:ascii="Calibri" w:eastAsia="Times New Roman" w:hAnsi="Calibri" w:cs="B Nazanin" w:hint="cs"/>
                <w:color w:val="000000"/>
                <w:sz w:val="20"/>
                <w:szCs w:val="20"/>
                <w:rtl/>
              </w:rPr>
              <w:t>%</w:t>
            </w:r>
          </w:p>
        </w:tc>
        <w:tc>
          <w:tcPr>
            <w:tcW w:w="1080" w:type="dxa"/>
            <w:shd w:val="clear" w:color="auto" w:fill="auto"/>
            <w:noWrap/>
            <w:vAlign w:val="center"/>
          </w:tcPr>
          <w:p w:rsidR="00C84B68" w:rsidRPr="00E4278A" w:rsidRDefault="00C84B68" w:rsidP="004525B7">
            <w:pPr>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100%</w:t>
            </w:r>
          </w:p>
        </w:tc>
        <w:tc>
          <w:tcPr>
            <w:tcW w:w="4229" w:type="dxa"/>
            <w:tcBorders>
              <w:top w:val="nil"/>
            </w:tcBorders>
          </w:tcPr>
          <w:p w:rsidR="00C84B68" w:rsidRPr="002B0949" w:rsidRDefault="00C84B68" w:rsidP="004525B7">
            <w:pPr>
              <w:pStyle w:val="ListParagraph"/>
              <w:numPr>
                <w:ilvl w:val="0"/>
                <w:numId w:val="7"/>
              </w:numPr>
              <w:bidi/>
              <w:spacing w:after="0" w:line="240" w:lineRule="auto"/>
              <w:rPr>
                <w:rFonts w:ascii="Calibri" w:eastAsia="Times New Roman" w:hAnsi="Calibri" w:cs="B Nazanin"/>
                <w:color w:val="000000"/>
                <w:sz w:val="18"/>
                <w:szCs w:val="18"/>
              </w:rPr>
            </w:pPr>
            <w:r w:rsidRPr="002B0949">
              <w:rPr>
                <w:rFonts w:ascii="Calibri" w:eastAsia="Times New Roman" w:hAnsi="Calibri" w:cs="B Nazanin" w:hint="cs"/>
                <w:color w:val="000000"/>
                <w:sz w:val="18"/>
                <w:szCs w:val="18"/>
                <w:rtl/>
              </w:rPr>
              <w:t xml:space="preserve">جذب 1 عضو هيات علمي در رشته برق </w:t>
            </w:r>
            <w:r w:rsidRPr="002B0949">
              <w:rPr>
                <w:rFonts w:ascii="Calibri" w:eastAsia="Times New Roman" w:hAnsi="Calibri" w:cs="B Nazanin"/>
                <w:color w:val="000000"/>
                <w:sz w:val="18"/>
                <w:szCs w:val="18"/>
              </w:rPr>
              <w:t xml:space="preserve"> </w:t>
            </w:r>
            <w:r w:rsidRPr="002B0949">
              <w:rPr>
                <w:rFonts w:ascii="Calibri" w:eastAsia="Times New Roman" w:hAnsi="Calibri" w:cs="B Nazanin" w:hint="cs"/>
                <w:color w:val="000000"/>
                <w:sz w:val="18"/>
                <w:szCs w:val="18"/>
                <w:rtl/>
              </w:rPr>
              <w:t xml:space="preserve"> </w:t>
            </w:r>
          </w:p>
          <w:p w:rsidR="00B505FA" w:rsidRDefault="00C84B68" w:rsidP="00B505FA">
            <w:pPr>
              <w:pStyle w:val="ListParagraph"/>
              <w:numPr>
                <w:ilvl w:val="0"/>
                <w:numId w:val="7"/>
              </w:numPr>
              <w:bidi/>
              <w:spacing w:after="0" w:line="240" w:lineRule="auto"/>
              <w:rPr>
                <w:rFonts w:ascii="Calibri" w:eastAsia="Times New Roman" w:hAnsi="Calibri" w:cs="B Nazanin"/>
                <w:color w:val="000000"/>
                <w:sz w:val="18"/>
                <w:szCs w:val="18"/>
              </w:rPr>
            </w:pPr>
            <w:r w:rsidRPr="002B0949">
              <w:rPr>
                <w:rFonts w:ascii="Calibri" w:eastAsia="Times New Roman" w:hAnsi="Calibri" w:cs="B Nazanin" w:hint="cs"/>
                <w:color w:val="000000"/>
                <w:sz w:val="18"/>
                <w:szCs w:val="18"/>
                <w:rtl/>
              </w:rPr>
              <w:t>جذب 1 عضو هيات علمي در رشته کامپيوتر</w:t>
            </w:r>
            <w:r w:rsidR="00B505FA">
              <w:rPr>
                <w:rFonts w:ascii="Calibri" w:eastAsia="Times New Roman" w:hAnsi="Calibri" w:cs="B Nazanin" w:hint="cs"/>
                <w:color w:val="000000"/>
                <w:sz w:val="18"/>
                <w:szCs w:val="18"/>
                <w:rtl/>
              </w:rPr>
              <w:t>-</w:t>
            </w:r>
            <w:r w:rsidR="00B505FA" w:rsidRPr="002B0949">
              <w:rPr>
                <w:rFonts w:ascii="Calibri" w:eastAsia="Times New Roman" w:hAnsi="Calibri" w:cs="B Nazanin" w:hint="cs"/>
                <w:color w:val="000000"/>
                <w:sz w:val="18"/>
                <w:szCs w:val="18"/>
                <w:rtl/>
              </w:rPr>
              <w:t xml:space="preserve"> هوش مصنوعي و رباتيکز </w:t>
            </w:r>
            <w:r w:rsidR="00B505FA">
              <w:rPr>
                <w:rFonts w:ascii="Calibri" w:eastAsia="Times New Roman" w:hAnsi="Calibri" w:cs="B Nazanin" w:hint="cs"/>
                <w:color w:val="000000"/>
                <w:sz w:val="18"/>
                <w:szCs w:val="18"/>
                <w:rtl/>
              </w:rPr>
              <w:t xml:space="preserve"> </w:t>
            </w:r>
          </w:p>
          <w:p w:rsidR="00B505FA" w:rsidRDefault="00B505FA" w:rsidP="00B505FA">
            <w:pPr>
              <w:pStyle w:val="ListParagraph"/>
              <w:numPr>
                <w:ilvl w:val="0"/>
                <w:numId w:val="7"/>
              </w:numPr>
              <w:bidi/>
              <w:spacing w:after="0" w:line="240" w:lineRule="auto"/>
              <w:rPr>
                <w:rFonts w:ascii="Calibri" w:eastAsia="Times New Roman" w:hAnsi="Calibri" w:cs="B Nazanin"/>
                <w:color w:val="000000"/>
                <w:sz w:val="18"/>
                <w:szCs w:val="18"/>
              </w:rPr>
            </w:pPr>
            <w:r>
              <w:rPr>
                <w:rFonts w:ascii="Calibri" w:eastAsia="Times New Roman" w:hAnsi="Calibri" w:cs="B Nazanin" w:hint="cs"/>
                <w:color w:val="000000"/>
                <w:sz w:val="18"/>
                <w:szCs w:val="18"/>
                <w:rtl/>
              </w:rPr>
              <w:t>جذب</w:t>
            </w:r>
            <w:r w:rsidRPr="002B0949">
              <w:rPr>
                <w:rFonts w:ascii="Calibri" w:eastAsia="Times New Roman" w:hAnsi="Calibri" w:cs="B Nazanin" w:hint="cs"/>
                <w:color w:val="000000"/>
                <w:sz w:val="18"/>
                <w:szCs w:val="18"/>
                <w:rtl/>
              </w:rPr>
              <w:t xml:space="preserve"> 1 عضو هيات علمي در رشته کامپيوتر</w:t>
            </w:r>
            <w:r>
              <w:rPr>
                <w:rFonts w:ascii="Calibri" w:eastAsia="Times New Roman" w:hAnsi="Calibri" w:cs="B Nazanin" w:hint="cs"/>
                <w:color w:val="000000"/>
                <w:sz w:val="18"/>
                <w:szCs w:val="18"/>
                <w:rtl/>
              </w:rPr>
              <w:t>-</w:t>
            </w:r>
            <w:r w:rsidRPr="002B0949">
              <w:rPr>
                <w:rFonts w:ascii="Calibri" w:eastAsia="Times New Roman" w:hAnsi="Calibri" w:cs="B Nazanin" w:hint="cs"/>
                <w:color w:val="000000"/>
                <w:sz w:val="18"/>
                <w:szCs w:val="18"/>
                <w:rtl/>
              </w:rPr>
              <w:t xml:space="preserve"> </w:t>
            </w:r>
            <w:r>
              <w:rPr>
                <w:rFonts w:ascii="Calibri" w:eastAsia="Times New Roman" w:hAnsi="Calibri" w:cs="B Nazanin" w:hint="cs"/>
                <w:color w:val="000000"/>
                <w:sz w:val="18"/>
                <w:szCs w:val="18"/>
                <w:rtl/>
              </w:rPr>
              <w:t>معماري سيستم‌هاي کامپيوتري</w:t>
            </w:r>
          </w:p>
          <w:p w:rsidR="00C84B68" w:rsidRPr="002B0949" w:rsidRDefault="00C84B68" w:rsidP="00B505FA">
            <w:pPr>
              <w:pStyle w:val="ListParagraph"/>
              <w:numPr>
                <w:ilvl w:val="0"/>
                <w:numId w:val="7"/>
              </w:numPr>
              <w:bidi/>
              <w:spacing w:after="0" w:line="240" w:lineRule="auto"/>
              <w:rPr>
                <w:rFonts w:ascii="Calibri" w:eastAsia="Times New Roman" w:hAnsi="Calibri" w:cs="B Nazanin"/>
                <w:color w:val="000000"/>
                <w:sz w:val="18"/>
                <w:szCs w:val="18"/>
                <w:rtl/>
              </w:rPr>
            </w:pPr>
            <w:r w:rsidRPr="002B0949">
              <w:rPr>
                <w:rFonts w:ascii="Calibri" w:eastAsia="Times New Roman" w:hAnsi="Calibri" w:cs="B Nazanin" w:hint="cs"/>
                <w:color w:val="000000"/>
                <w:sz w:val="18"/>
                <w:szCs w:val="18"/>
                <w:rtl/>
              </w:rPr>
              <w:t>جذب 1 عضو هيات علمي در رشته علوم شناختي</w:t>
            </w:r>
          </w:p>
        </w:tc>
      </w:tr>
      <w:tr w:rsidR="00C84B68" w:rsidRPr="00E4278A" w:rsidTr="004525B7">
        <w:trPr>
          <w:trHeight w:val="652"/>
          <w:jc w:val="center"/>
        </w:trPr>
        <w:tc>
          <w:tcPr>
            <w:tcW w:w="1032" w:type="dxa"/>
            <w:vMerge w:val="restart"/>
            <w:shd w:val="clear" w:color="auto" w:fill="auto"/>
            <w:noWrap/>
            <w:vAlign w:val="center"/>
          </w:tcPr>
          <w:p w:rsidR="00C84B68" w:rsidRPr="002B0949" w:rsidRDefault="00C84B68" w:rsidP="004525B7">
            <w:pPr>
              <w:bidi/>
              <w:spacing w:after="0" w:line="240" w:lineRule="auto"/>
              <w:jc w:val="center"/>
              <w:rPr>
                <w:rFonts w:ascii="Calibri" w:eastAsia="Times New Roman" w:hAnsi="Calibri" w:cs="B Nazanin"/>
                <w:b/>
                <w:bCs/>
                <w:color w:val="000000"/>
                <w:sz w:val="20"/>
                <w:szCs w:val="20"/>
                <w:rtl/>
              </w:rPr>
            </w:pPr>
            <w:r w:rsidRPr="002B0949">
              <w:rPr>
                <w:rFonts w:ascii="Calibri" w:eastAsia="Times New Roman" w:hAnsi="Calibri" w:cs="B Nazanin" w:hint="cs"/>
                <w:b/>
                <w:bCs/>
                <w:color w:val="000000"/>
                <w:sz w:val="20"/>
                <w:szCs w:val="20"/>
                <w:rtl/>
              </w:rPr>
              <w:t>97-96</w:t>
            </w:r>
          </w:p>
        </w:tc>
        <w:tc>
          <w:tcPr>
            <w:tcW w:w="1057" w:type="dxa"/>
            <w:shd w:val="clear" w:color="auto" w:fill="auto"/>
            <w:vAlign w:val="center"/>
          </w:tcPr>
          <w:p w:rsidR="00C84B68" w:rsidRPr="00E4278A" w:rsidRDefault="00C84B68" w:rsidP="004525B7">
            <w:pPr>
              <w:bidi/>
              <w:spacing w:after="0" w:line="240" w:lineRule="auto"/>
              <w:jc w:val="both"/>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برنامه دانشگاه</w:t>
            </w:r>
          </w:p>
        </w:tc>
        <w:tc>
          <w:tcPr>
            <w:tcW w:w="1001" w:type="dxa"/>
            <w:shd w:val="clear" w:color="auto" w:fill="auto"/>
            <w:noWrap/>
            <w:vAlign w:val="center"/>
          </w:tcPr>
          <w:p w:rsidR="00C84B68" w:rsidRPr="00E4278A" w:rsidRDefault="00C84B68" w:rsidP="004525B7">
            <w:pPr>
              <w:spacing w:after="0" w:line="240" w:lineRule="auto"/>
              <w:jc w:val="center"/>
              <w:rPr>
                <w:rFonts w:ascii="Calibri" w:eastAsia="Times New Roman" w:hAnsi="Calibri" w:cs="B Nazanin"/>
                <w:color w:val="000000"/>
                <w:sz w:val="20"/>
                <w:szCs w:val="20"/>
                <w:rtl/>
                <w:lang w:bidi="fa-IR"/>
              </w:rPr>
            </w:pPr>
            <w:r w:rsidRPr="00E4278A">
              <w:rPr>
                <w:rFonts w:ascii="Calibri" w:eastAsia="Times New Roman" w:hAnsi="Calibri" w:cs="B Nazanin" w:hint="cs"/>
                <w:color w:val="000000"/>
                <w:sz w:val="20"/>
                <w:szCs w:val="20"/>
                <w:rtl/>
                <w:lang w:bidi="fa-IR"/>
              </w:rPr>
              <w:t>23%</w:t>
            </w:r>
          </w:p>
        </w:tc>
        <w:tc>
          <w:tcPr>
            <w:tcW w:w="1001" w:type="dxa"/>
            <w:shd w:val="clear" w:color="auto" w:fill="auto"/>
            <w:noWrap/>
            <w:vAlign w:val="center"/>
          </w:tcPr>
          <w:p w:rsidR="00C84B68" w:rsidRPr="00E4278A" w:rsidRDefault="00C84B68" w:rsidP="004525B7">
            <w:pPr>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lang w:bidi="fa-IR"/>
              </w:rPr>
              <w:t>50%</w:t>
            </w:r>
          </w:p>
        </w:tc>
        <w:tc>
          <w:tcPr>
            <w:tcW w:w="1080" w:type="dxa"/>
            <w:shd w:val="clear" w:color="auto" w:fill="auto"/>
            <w:noWrap/>
            <w:vAlign w:val="center"/>
          </w:tcPr>
          <w:p w:rsidR="00C84B68" w:rsidRPr="00E4278A" w:rsidRDefault="00C84B68" w:rsidP="004525B7">
            <w:pPr>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lang w:bidi="fa-IR"/>
              </w:rPr>
              <w:t>27%</w:t>
            </w:r>
          </w:p>
        </w:tc>
        <w:tc>
          <w:tcPr>
            <w:tcW w:w="4229" w:type="dxa"/>
            <w:vMerge w:val="restart"/>
          </w:tcPr>
          <w:p w:rsidR="00C84B68" w:rsidRPr="002B0949" w:rsidRDefault="00C84B68" w:rsidP="004525B7">
            <w:pPr>
              <w:pStyle w:val="ListParagraph"/>
              <w:numPr>
                <w:ilvl w:val="0"/>
                <w:numId w:val="6"/>
              </w:numPr>
              <w:bidi/>
              <w:spacing w:after="0" w:line="240" w:lineRule="auto"/>
              <w:rPr>
                <w:rFonts w:ascii="Calibri" w:eastAsia="Times New Roman" w:hAnsi="Calibri" w:cs="B Nazanin"/>
                <w:color w:val="000000"/>
                <w:sz w:val="18"/>
                <w:szCs w:val="18"/>
              </w:rPr>
            </w:pPr>
            <w:r w:rsidRPr="002B0949">
              <w:rPr>
                <w:rFonts w:ascii="Calibri" w:eastAsia="Times New Roman" w:hAnsi="Calibri" w:cs="B Nazanin" w:hint="cs"/>
                <w:color w:val="000000"/>
                <w:sz w:val="18"/>
                <w:szCs w:val="18"/>
                <w:rtl/>
              </w:rPr>
              <w:t xml:space="preserve">پذيرش ماکزيمم </w:t>
            </w:r>
            <w:r>
              <w:rPr>
                <w:rFonts w:ascii="Calibri" w:eastAsia="Times New Roman" w:hAnsi="Calibri" w:cs="B Nazanin" w:hint="cs"/>
                <w:color w:val="000000"/>
                <w:sz w:val="18"/>
                <w:szCs w:val="18"/>
                <w:rtl/>
              </w:rPr>
              <w:t>60</w:t>
            </w:r>
            <w:r w:rsidRPr="002B0949">
              <w:rPr>
                <w:rFonts w:ascii="Calibri" w:eastAsia="Times New Roman" w:hAnsi="Calibri" w:cs="B Nazanin" w:hint="cs"/>
                <w:color w:val="000000"/>
                <w:sz w:val="18"/>
                <w:szCs w:val="18"/>
                <w:rtl/>
              </w:rPr>
              <w:t xml:space="preserve"> نفر دانشجوي کارشناسي </w:t>
            </w:r>
          </w:p>
          <w:p w:rsidR="00C84B68" w:rsidRPr="002B0949" w:rsidRDefault="00C84B68" w:rsidP="004525B7">
            <w:pPr>
              <w:pStyle w:val="ListParagraph"/>
              <w:numPr>
                <w:ilvl w:val="0"/>
                <w:numId w:val="6"/>
              </w:numPr>
              <w:bidi/>
              <w:spacing w:after="0" w:line="240" w:lineRule="auto"/>
              <w:rPr>
                <w:rFonts w:ascii="Calibri" w:eastAsia="Times New Roman" w:hAnsi="Calibri" w:cs="B Nazanin"/>
                <w:color w:val="000000"/>
                <w:sz w:val="18"/>
                <w:szCs w:val="18"/>
              </w:rPr>
            </w:pPr>
            <w:r w:rsidRPr="002B0949">
              <w:rPr>
                <w:rFonts w:ascii="Calibri" w:eastAsia="Times New Roman" w:hAnsi="Calibri" w:cs="B Nazanin" w:hint="cs"/>
                <w:color w:val="000000"/>
                <w:sz w:val="18"/>
                <w:szCs w:val="18"/>
                <w:rtl/>
              </w:rPr>
              <w:t xml:space="preserve"> افزايش ظرفيت پذيرش دانشجوي ارشد  از </w:t>
            </w:r>
            <w:r>
              <w:rPr>
                <w:rFonts w:ascii="Calibri" w:eastAsia="Times New Roman" w:hAnsi="Calibri" w:cs="B Nazanin" w:hint="cs"/>
                <w:color w:val="000000"/>
                <w:sz w:val="18"/>
                <w:szCs w:val="18"/>
                <w:rtl/>
              </w:rPr>
              <w:t>70</w:t>
            </w:r>
            <w:r w:rsidRPr="002B0949">
              <w:rPr>
                <w:rFonts w:ascii="Calibri" w:eastAsia="Times New Roman" w:hAnsi="Calibri" w:cs="B Nazanin" w:hint="cs"/>
                <w:color w:val="000000"/>
                <w:sz w:val="18"/>
                <w:szCs w:val="18"/>
                <w:rtl/>
              </w:rPr>
              <w:t xml:space="preserve"> نفر به </w:t>
            </w:r>
            <w:r>
              <w:rPr>
                <w:rFonts w:ascii="Calibri" w:eastAsia="Times New Roman" w:hAnsi="Calibri" w:cs="B Nazanin" w:hint="cs"/>
                <w:color w:val="000000"/>
                <w:sz w:val="18"/>
                <w:szCs w:val="18"/>
                <w:rtl/>
              </w:rPr>
              <w:t>100</w:t>
            </w:r>
            <w:r w:rsidRPr="002B0949">
              <w:rPr>
                <w:rFonts w:ascii="Calibri" w:eastAsia="Times New Roman" w:hAnsi="Calibri" w:cs="B Nazanin" w:hint="cs"/>
                <w:color w:val="000000"/>
                <w:sz w:val="18"/>
                <w:szCs w:val="18"/>
                <w:rtl/>
              </w:rPr>
              <w:t xml:space="preserve">  نفر</w:t>
            </w:r>
          </w:p>
          <w:p w:rsidR="00C84B68" w:rsidRDefault="00C84B68" w:rsidP="004525B7">
            <w:pPr>
              <w:pStyle w:val="ListParagraph"/>
              <w:numPr>
                <w:ilvl w:val="0"/>
                <w:numId w:val="6"/>
              </w:numPr>
              <w:bidi/>
              <w:spacing w:after="0" w:line="240" w:lineRule="auto"/>
              <w:jc w:val="both"/>
              <w:rPr>
                <w:rFonts w:ascii="Calibri" w:eastAsia="Times New Roman" w:hAnsi="Calibri" w:cs="B Nazanin"/>
                <w:color w:val="000000"/>
                <w:sz w:val="18"/>
                <w:szCs w:val="18"/>
              </w:rPr>
            </w:pPr>
            <w:r w:rsidRPr="002B0949">
              <w:rPr>
                <w:rFonts w:ascii="Calibri" w:eastAsia="Times New Roman" w:hAnsi="Calibri" w:cs="B Nazanin" w:hint="cs"/>
                <w:color w:val="000000"/>
                <w:sz w:val="18"/>
                <w:szCs w:val="18"/>
                <w:rtl/>
              </w:rPr>
              <w:t xml:space="preserve">پذيرش </w:t>
            </w:r>
            <w:r>
              <w:rPr>
                <w:rFonts w:ascii="Calibri" w:eastAsia="Times New Roman" w:hAnsi="Calibri" w:cs="B Nazanin" w:hint="cs"/>
                <w:color w:val="000000"/>
                <w:sz w:val="18"/>
                <w:szCs w:val="18"/>
                <w:rtl/>
              </w:rPr>
              <w:t>6</w:t>
            </w:r>
            <w:r w:rsidRPr="002B0949">
              <w:rPr>
                <w:rFonts w:ascii="Calibri" w:eastAsia="Times New Roman" w:hAnsi="Calibri" w:cs="B Nazanin" w:hint="cs"/>
                <w:color w:val="000000"/>
                <w:sz w:val="18"/>
                <w:szCs w:val="18"/>
                <w:rtl/>
              </w:rPr>
              <w:t xml:space="preserve"> دانشجوي دکتري </w:t>
            </w:r>
          </w:p>
          <w:p w:rsidR="00C84B68" w:rsidRDefault="00C84B68" w:rsidP="004525B7">
            <w:pPr>
              <w:pStyle w:val="ListParagraph"/>
              <w:numPr>
                <w:ilvl w:val="0"/>
                <w:numId w:val="6"/>
              </w:numPr>
              <w:bidi/>
              <w:spacing w:after="0" w:line="240" w:lineRule="auto"/>
              <w:jc w:val="both"/>
              <w:rPr>
                <w:rFonts w:ascii="Calibri" w:eastAsia="Times New Roman" w:hAnsi="Calibri" w:cs="B Nazanin"/>
                <w:color w:val="000000"/>
                <w:sz w:val="18"/>
                <w:szCs w:val="18"/>
              </w:rPr>
            </w:pPr>
            <w:r w:rsidRPr="002B0949">
              <w:rPr>
                <w:rFonts w:ascii="Calibri" w:eastAsia="Times New Roman" w:hAnsi="Calibri" w:cs="B Nazanin" w:hint="cs"/>
                <w:color w:val="000000"/>
                <w:sz w:val="18"/>
                <w:szCs w:val="18"/>
                <w:rtl/>
              </w:rPr>
              <w:t>راه اندازي دوره دکتري مهندسي کامپيوتر-</w:t>
            </w:r>
            <w:r>
              <w:rPr>
                <w:rFonts w:ascii="Calibri" w:eastAsia="Times New Roman" w:hAnsi="Calibri" w:cs="B Nazanin" w:hint="cs"/>
                <w:color w:val="000000"/>
                <w:sz w:val="18"/>
                <w:szCs w:val="18"/>
                <w:rtl/>
              </w:rPr>
              <w:t>هوش مصنوعي و رباتيکز</w:t>
            </w:r>
          </w:p>
          <w:p w:rsidR="00C84B68" w:rsidRPr="007A1EF0" w:rsidRDefault="00C84B68" w:rsidP="004525B7">
            <w:pPr>
              <w:pStyle w:val="ListParagraph"/>
              <w:numPr>
                <w:ilvl w:val="0"/>
                <w:numId w:val="6"/>
              </w:numPr>
              <w:bidi/>
              <w:spacing w:after="0" w:line="240" w:lineRule="auto"/>
              <w:jc w:val="both"/>
              <w:rPr>
                <w:rFonts w:ascii="Calibri" w:eastAsia="Times New Roman" w:hAnsi="Calibri" w:cs="B Nazanin"/>
                <w:color w:val="000000"/>
                <w:sz w:val="18"/>
                <w:szCs w:val="18"/>
              </w:rPr>
            </w:pPr>
            <w:r w:rsidRPr="007A1EF0">
              <w:rPr>
                <w:rFonts w:ascii="Calibri" w:eastAsia="Times New Roman" w:hAnsi="Calibri" w:cs="B Nazanin" w:hint="cs"/>
                <w:color w:val="000000"/>
                <w:sz w:val="18"/>
                <w:szCs w:val="18"/>
                <w:rtl/>
              </w:rPr>
              <w:t>راه اندازي دوره دکتري محاسبات نرم-علوم تصميم و مهندسي دانش</w:t>
            </w:r>
          </w:p>
          <w:p w:rsidR="00C84B68" w:rsidRPr="002B0949" w:rsidRDefault="00C84B68" w:rsidP="004525B7">
            <w:pPr>
              <w:pStyle w:val="ListParagraph"/>
              <w:numPr>
                <w:ilvl w:val="0"/>
                <w:numId w:val="6"/>
              </w:numPr>
              <w:bidi/>
              <w:spacing w:after="0" w:line="240" w:lineRule="auto"/>
              <w:jc w:val="both"/>
              <w:rPr>
                <w:rFonts w:ascii="Calibri" w:eastAsia="Times New Roman" w:hAnsi="Calibri" w:cs="B Nazanin"/>
                <w:color w:val="000000"/>
                <w:sz w:val="18"/>
                <w:szCs w:val="18"/>
                <w:rtl/>
              </w:rPr>
            </w:pPr>
            <w:r w:rsidRPr="002B0949">
              <w:rPr>
                <w:rFonts w:ascii="Calibri" w:eastAsia="Times New Roman" w:hAnsi="Calibri" w:cs="B Nazanin" w:hint="cs"/>
                <w:color w:val="000000"/>
                <w:sz w:val="18"/>
                <w:szCs w:val="18"/>
                <w:rtl/>
              </w:rPr>
              <w:t>راه اندازي دوره کارشناسي ارشد مهندسي کامپيوتر-</w:t>
            </w:r>
            <w:r>
              <w:rPr>
                <w:rFonts w:ascii="Calibri" w:eastAsia="Times New Roman" w:hAnsi="Calibri" w:cs="B Nazanin" w:hint="cs"/>
                <w:color w:val="000000"/>
                <w:sz w:val="18"/>
                <w:szCs w:val="18"/>
                <w:rtl/>
              </w:rPr>
              <w:t>رايانش امن</w:t>
            </w:r>
          </w:p>
          <w:p w:rsidR="00B505FA" w:rsidRDefault="00C84B68" w:rsidP="00B505FA">
            <w:pPr>
              <w:pStyle w:val="ListParagraph"/>
              <w:numPr>
                <w:ilvl w:val="0"/>
                <w:numId w:val="7"/>
              </w:numPr>
              <w:bidi/>
              <w:spacing w:after="0" w:line="240" w:lineRule="auto"/>
              <w:rPr>
                <w:rFonts w:ascii="Calibri" w:eastAsia="Times New Roman" w:hAnsi="Calibri" w:cs="B Nazanin"/>
                <w:color w:val="000000"/>
                <w:sz w:val="18"/>
                <w:szCs w:val="18"/>
              </w:rPr>
            </w:pPr>
            <w:r w:rsidRPr="002B0949">
              <w:rPr>
                <w:rFonts w:ascii="Calibri" w:eastAsia="Times New Roman" w:hAnsi="Calibri" w:cs="B Nazanin" w:hint="cs"/>
                <w:color w:val="000000"/>
                <w:sz w:val="18"/>
                <w:szCs w:val="18"/>
                <w:rtl/>
              </w:rPr>
              <w:t>جذب</w:t>
            </w:r>
            <w:r w:rsidR="00B505FA">
              <w:rPr>
                <w:rFonts w:ascii="Calibri" w:eastAsia="Times New Roman" w:hAnsi="Calibri" w:cs="B Nazanin" w:hint="cs"/>
                <w:color w:val="000000"/>
                <w:sz w:val="18"/>
                <w:szCs w:val="18"/>
                <w:rtl/>
              </w:rPr>
              <w:t xml:space="preserve">2 نفر در </w:t>
            </w:r>
            <w:r w:rsidR="00B505FA" w:rsidRPr="002B0949">
              <w:rPr>
                <w:rFonts w:ascii="Calibri" w:eastAsia="Times New Roman" w:hAnsi="Calibri" w:cs="B Nazanin" w:hint="cs"/>
                <w:color w:val="000000"/>
                <w:sz w:val="18"/>
                <w:szCs w:val="18"/>
                <w:rtl/>
              </w:rPr>
              <w:t>رشته کامپيوتر</w:t>
            </w:r>
            <w:r w:rsidR="00B505FA">
              <w:rPr>
                <w:rFonts w:ascii="Calibri" w:eastAsia="Times New Roman" w:hAnsi="Calibri" w:cs="B Nazanin" w:hint="cs"/>
                <w:color w:val="000000"/>
                <w:sz w:val="18"/>
                <w:szCs w:val="18"/>
                <w:rtl/>
              </w:rPr>
              <w:t>-</w:t>
            </w:r>
            <w:r w:rsidR="00B505FA" w:rsidRPr="002B0949">
              <w:rPr>
                <w:rFonts w:ascii="Calibri" w:eastAsia="Times New Roman" w:hAnsi="Calibri" w:cs="B Nazanin" w:hint="cs"/>
                <w:color w:val="000000"/>
                <w:sz w:val="18"/>
                <w:szCs w:val="18"/>
                <w:rtl/>
              </w:rPr>
              <w:t xml:space="preserve"> هوش مصنوعي و رباتيکز </w:t>
            </w:r>
            <w:r w:rsidR="00B505FA">
              <w:rPr>
                <w:rFonts w:ascii="Calibri" w:eastAsia="Times New Roman" w:hAnsi="Calibri" w:cs="B Nazanin" w:hint="cs"/>
                <w:color w:val="000000"/>
                <w:sz w:val="18"/>
                <w:szCs w:val="18"/>
                <w:rtl/>
              </w:rPr>
              <w:t xml:space="preserve"> </w:t>
            </w:r>
          </w:p>
          <w:p w:rsidR="00C84B68" w:rsidRDefault="00B505FA" w:rsidP="00B505FA">
            <w:pPr>
              <w:pStyle w:val="ListParagraph"/>
              <w:numPr>
                <w:ilvl w:val="0"/>
                <w:numId w:val="7"/>
              </w:numPr>
              <w:bidi/>
              <w:spacing w:after="0" w:line="240" w:lineRule="auto"/>
              <w:rPr>
                <w:rFonts w:ascii="Calibri" w:eastAsia="Times New Roman" w:hAnsi="Calibri" w:cs="B Nazanin"/>
                <w:color w:val="000000"/>
                <w:sz w:val="18"/>
                <w:szCs w:val="18"/>
              </w:rPr>
            </w:pPr>
            <w:r>
              <w:rPr>
                <w:rFonts w:ascii="Calibri" w:eastAsia="Times New Roman" w:hAnsi="Calibri" w:cs="B Nazanin" w:hint="cs"/>
                <w:color w:val="000000"/>
                <w:sz w:val="18"/>
                <w:szCs w:val="18"/>
                <w:rtl/>
              </w:rPr>
              <w:t>جذب</w:t>
            </w:r>
            <w:r w:rsidRPr="002B0949">
              <w:rPr>
                <w:rFonts w:ascii="Calibri" w:eastAsia="Times New Roman" w:hAnsi="Calibri" w:cs="B Nazanin" w:hint="cs"/>
                <w:color w:val="000000"/>
                <w:sz w:val="18"/>
                <w:szCs w:val="18"/>
                <w:rtl/>
              </w:rPr>
              <w:t xml:space="preserve"> 1 عضو هيات علمي در رشته کامپيوتر</w:t>
            </w:r>
            <w:r>
              <w:rPr>
                <w:rFonts w:ascii="Calibri" w:eastAsia="Times New Roman" w:hAnsi="Calibri" w:cs="B Nazanin" w:hint="cs"/>
                <w:color w:val="000000"/>
                <w:sz w:val="18"/>
                <w:szCs w:val="18"/>
                <w:rtl/>
              </w:rPr>
              <w:t>-</w:t>
            </w:r>
            <w:r w:rsidRPr="002B0949">
              <w:rPr>
                <w:rFonts w:ascii="Calibri" w:eastAsia="Times New Roman" w:hAnsi="Calibri" w:cs="B Nazanin" w:hint="cs"/>
                <w:color w:val="000000"/>
                <w:sz w:val="18"/>
                <w:szCs w:val="18"/>
                <w:rtl/>
              </w:rPr>
              <w:t xml:space="preserve"> </w:t>
            </w:r>
            <w:r>
              <w:rPr>
                <w:rFonts w:ascii="Calibri" w:eastAsia="Times New Roman" w:hAnsi="Calibri" w:cs="B Nazanin" w:hint="cs"/>
                <w:color w:val="000000"/>
                <w:sz w:val="18"/>
                <w:szCs w:val="18"/>
                <w:rtl/>
              </w:rPr>
              <w:t>معماري سيستم‌هاي کامپيوتري</w:t>
            </w:r>
          </w:p>
          <w:p w:rsidR="00AC2E85" w:rsidRPr="007C4B90" w:rsidRDefault="00AC2E85" w:rsidP="007C4B90">
            <w:pPr>
              <w:pStyle w:val="ListParagraph"/>
              <w:numPr>
                <w:ilvl w:val="0"/>
                <w:numId w:val="7"/>
              </w:numPr>
              <w:bidi/>
              <w:spacing w:after="0" w:line="240" w:lineRule="auto"/>
              <w:rPr>
                <w:rFonts w:ascii="Calibri" w:eastAsia="Times New Roman" w:hAnsi="Calibri" w:cs="B Nazanin"/>
                <w:color w:val="000000"/>
                <w:sz w:val="18"/>
                <w:szCs w:val="18"/>
                <w:rtl/>
              </w:rPr>
            </w:pPr>
            <w:r>
              <w:rPr>
                <w:rFonts w:ascii="Calibri" w:eastAsia="Times New Roman" w:hAnsi="Calibri" w:cs="B Nazanin" w:hint="cs"/>
                <w:color w:val="000000"/>
                <w:sz w:val="18"/>
                <w:szCs w:val="18"/>
                <w:rtl/>
              </w:rPr>
              <w:t>جذب</w:t>
            </w:r>
            <w:r w:rsidRPr="002B0949">
              <w:rPr>
                <w:rFonts w:ascii="Calibri" w:eastAsia="Times New Roman" w:hAnsi="Calibri" w:cs="B Nazanin" w:hint="cs"/>
                <w:color w:val="000000"/>
                <w:sz w:val="18"/>
                <w:szCs w:val="18"/>
                <w:rtl/>
              </w:rPr>
              <w:t xml:space="preserve"> 1 عضو هيات علمي در رشته کامپيوتر</w:t>
            </w:r>
            <w:r>
              <w:rPr>
                <w:rFonts w:ascii="Calibri" w:eastAsia="Times New Roman" w:hAnsi="Calibri" w:cs="B Nazanin" w:hint="cs"/>
                <w:color w:val="000000"/>
                <w:sz w:val="18"/>
                <w:szCs w:val="18"/>
                <w:rtl/>
              </w:rPr>
              <w:t>-</w:t>
            </w:r>
            <w:r w:rsidRPr="002B0949">
              <w:rPr>
                <w:rFonts w:ascii="Calibri" w:eastAsia="Times New Roman" w:hAnsi="Calibri" w:cs="B Nazanin" w:hint="cs"/>
                <w:color w:val="000000"/>
                <w:sz w:val="18"/>
                <w:szCs w:val="18"/>
                <w:rtl/>
              </w:rPr>
              <w:t xml:space="preserve"> </w:t>
            </w:r>
            <w:r>
              <w:rPr>
                <w:rFonts w:ascii="Calibri" w:eastAsia="Times New Roman" w:hAnsi="Calibri" w:cs="B Nazanin" w:hint="cs"/>
                <w:color w:val="000000"/>
                <w:sz w:val="18"/>
                <w:szCs w:val="18"/>
                <w:rtl/>
              </w:rPr>
              <w:t>نرم‌افزار</w:t>
            </w:r>
          </w:p>
        </w:tc>
      </w:tr>
      <w:tr w:rsidR="00C84B68" w:rsidRPr="00E4278A" w:rsidTr="004525B7">
        <w:trPr>
          <w:trHeight w:val="114"/>
          <w:jc w:val="center"/>
        </w:trPr>
        <w:tc>
          <w:tcPr>
            <w:tcW w:w="1032" w:type="dxa"/>
            <w:vMerge/>
            <w:shd w:val="clear" w:color="auto" w:fill="auto"/>
            <w:noWrap/>
            <w:vAlign w:val="center"/>
          </w:tcPr>
          <w:p w:rsidR="00C84B68" w:rsidRPr="002B0949" w:rsidRDefault="00C84B68" w:rsidP="004525B7">
            <w:pPr>
              <w:bidi/>
              <w:spacing w:after="0" w:line="240" w:lineRule="auto"/>
              <w:jc w:val="center"/>
              <w:rPr>
                <w:rFonts w:ascii="Calibri" w:eastAsia="Times New Roman" w:hAnsi="Calibri" w:cs="B Nazanin"/>
                <w:b/>
                <w:bCs/>
                <w:color w:val="000000"/>
                <w:sz w:val="20"/>
                <w:szCs w:val="20"/>
                <w:rtl/>
              </w:rPr>
            </w:pPr>
          </w:p>
        </w:tc>
        <w:tc>
          <w:tcPr>
            <w:tcW w:w="1057" w:type="dxa"/>
            <w:shd w:val="clear" w:color="auto" w:fill="auto"/>
            <w:vAlign w:val="center"/>
          </w:tcPr>
          <w:p w:rsidR="00C84B68" w:rsidRPr="00E4278A" w:rsidRDefault="00C84B68" w:rsidP="004525B7">
            <w:pPr>
              <w:bidi/>
              <w:spacing w:after="0" w:line="240" w:lineRule="auto"/>
              <w:jc w:val="both"/>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 xml:space="preserve">  پيش بيني </w:t>
            </w:r>
          </w:p>
        </w:tc>
        <w:tc>
          <w:tcPr>
            <w:tcW w:w="1001" w:type="dxa"/>
            <w:shd w:val="clear" w:color="auto" w:fill="auto"/>
            <w:noWrap/>
            <w:vAlign w:val="center"/>
          </w:tcPr>
          <w:p w:rsidR="00C84B68" w:rsidRPr="00E4278A" w:rsidRDefault="00C84B68" w:rsidP="004525B7">
            <w:pPr>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33</w:t>
            </w:r>
            <w:r w:rsidRPr="00E4278A">
              <w:rPr>
                <w:rFonts w:ascii="Calibri" w:eastAsia="Times New Roman" w:hAnsi="Calibri" w:cs="B Nazanin" w:hint="cs"/>
                <w:color w:val="000000"/>
                <w:sz w:val="20"/>
                <w:szCs w:val="20"/>
                <w:rtl/>
              </w:rPr>
              <w:t>%</w:t>
            </w:r>
          </w:p>
        </w:tc>
        <w:tc>
          <w:tcPr>
            <w:tcW w:w="1001" w:type="dxa"/>
            <w:shd w:val="clear" w:color="auto" w:fill="auto"/>
            <w:noWrap/>
            <w:vAlign w:val="center"/>
          </w:tcPr>
          <w:p w:rsidR="00C84B68" w:rsidRPr="00E4278A" w:rsidRDefault="00C84B68" w:rsidP="004525B7">
            <w:pPr>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%42</w:t>
            </w:r>
          </w:p>
        </w:tc>
        <w:tc>
          <w:tcPr>
            <w:tcW w:w="1080" w:type="dxa"/>
            <w:shd w:val="clear" w:color="auto" w:fill="auto"/>
            <w:noWrap/>
            <w:vAlign w:val="center"/>
          </w:tcPr>
          <w:p w:rsidR="00C84B68" w:rsidRPr="00E4278A" w:rsidRDefault="00C84B68" w:rsidP="004525B7">
            <w:pPr>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w:t>
            </w:r>
            <w:r>
              <w:rPr>
                <w:rFonts w:ascii="Calibri" w:eastAsia="Times New Roman" w:hAnsi="Calibri" w:cs="B Nazanin" w:hint="cs"/>
                <w:color w:val="000000"/>
                <w:sz w:val="20"/>
                <w:szCs w:val="20"/>
                <w:rtl/>
              </w:rPr>
              <w:t>300</w:t>
            </w:r>
          </w:p>
        </w:tc>
        <w:tc>
          <w:tcPr>
            <w:tcW w:w="4229" w:type="dxa"/>
            <w:vMerge/>
          </w:tcPr>
          <w:p w:rsidR="00C84B68" w:rsidRPr="002B0949" w:rsidRDefault="00C84B68" w:rsidP="004525B7">
            <w:pPr>
              <w:spacing w:after="0" w:line="240" w:lineRule="auto"/>
              <w:rPr>
                <w:rFonts w:ascii="Calibri" w:eastAsia="Times New Roman" w:hAnsi="Calibri" w:cs="B Nazanin"/>
                <w:color w:val="000000"/>
                <w:sz w:val="18"/>
                <w:szCs w:val="18"/>
                <w:rtl/>
              </w:rPr>
            </w:pPr>
          </w:p>
        </w:tc>
      </w:tr>
      <w:tr w:rsidR="00C84B68" w:rsidRPr="00E4278A" w:rsidTr="004525B7">
        <w:trPr>
          <w:trHeight w:val="698"/>
          <w:jc w:val="center"/>
        </w:trPr>
        <w:tc>
          <w:tcPr>
            <w:tcW w:w="1032" w:type="dxa"/>
            <w:vMerge w:val="restart"/>
            <w:shd w:val="clear" w:color="auto" w:fill="auto"/>
            <w:noWrap/>
            <w:vAlign w:val="center"/>
          </w:tcPr>
          <w:p w:rsidR="00C84B68" w:rsidRPr="002B0949" w:rsidRDefault="00C84B68" w:rsidP="004525B7">
            <w:pPr>
              <w:bidi/>
              <w:spacing w:after="0" w:line="240" w:lineRule="auto"/>
              <w:jc w:val="center"/>
              <w:rPr>
                <w:rFonts w:ascii="Calibri" w:eastAsia="Times New Roman" w:hAnsi="Calibri" w:cs="B Nazanin"/>
                <w:b/>
                <w:bCs/>
                <w:color w:val="000000"/>
                <w:sz w:val="20"/>
                <w:szCs w:val="20"/>
                <w:rtl/>
              </w:rPr>
            </w:pPr>
            <w:r w:rsidRPr="002B0949">
              <w:rPr>
                <w:rFonts w:ascii="Calibri" w:eastAsia="Times New Roman" w:hAnsi="Calibri" w:cs="B Nazanin" w:hint="cs"/>
                <w:b/>
                <w:bCs/>
                <w:color w:val="000000"/>
                <w:sz w:val="20"/>
                <w:szCs w:val="20"/>
                <w:rtl/>
              </w:rPr>
              <w:lastRenderedPageBreak/>
              <w:t>98-97</w:t>
            </w:r>
          </w:p>
        </w:tc>
        <w:tc>
          <w:tcPr>
            <w:tcW w:w="1057" w:type="dxa"/>
            <w:shd w:val="clear" w:color="auto" w:fill="auto"/>
            <w:vAlign w:val="center"/>
          </w:tcPr>
          <w:p w:rsidR="00C84B68" w:rsidRPr="00E4278A" w:rsidRDefault="00C84B68" w:rsidP="004525B7">
            <w:pPr>
              <w:bidi/>
              <w:spacing w:after="0" w:line="240" w:lineRule="auto"/>
              <w:jc w:val="both"/>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برنامه دانشگاه</w:t>
            </w:r>
          </w:p>
        </w:tc>
        <w:tc>
          <w:tcPr>
            <w:tcW w:w="1001" w:type="dxa"/>
            <w:shd w:val="clear" w:color="auto" w:fill="auto"/>
            <w:noWrap/>
            <w:vAlign w:val="center"/>
          </w:tcPr>
          <w:p w:rsidR="00C84B68" w:rsidRPr="00E4278A" w:rsidRDefault="00C84B68" w:rsidP="004525B7">
            <w:pPr>
              <w:spacing w:after="0" w:line="240" w:lineRule="auto"/>
              <w:jc w:val="center"/>
              <w:rPr>
                <w:rFonts w:ascii="Calibri" w:eastAsia="Times New Roman" w:hAnsi="Calibri" w:cs="B Nazanin"/>
                <w:color w:val="000000"/>
                <w:sz w:val="20"/>
                <w:szCs w:val="20"/>
                <w:rtl/>
                <w:lang w:bidi="fa-IR"/>
              </w:rPr>
            </w:pPr>
            <w:r w:rsidRPr="00E4278A">
              <w:rPr>
                <w:rFonts w:ascii="Calibri" w:eastAsia="Times New Roman" w:hAnsi="Calibri" w:cs="B Nazanin" w:hint="cs"/>
                <w:color w:val="000000"/>
                <w:sz w:val="20"/>
                <w:szCs w:val="20"/>
                <w:rtl/>
                <w:lang w:bidi="fa-IR"/>
              </w:rPr>
              <w:t>20%</w:t>
            </w:r>
          </w:p>
        </w:tc>
        <w:tc>
          <w:tcPr>
            <w:tcW w:w="1001" w:type="dxa"/>
            <w:shd w:val="clear" w:color="auto" w:fill="auto"/>
            <w:noWrap/>
            <w:vAlign w:val="center"/>
          </w:tcPr>
          <w:p w:rsidR="00C84B68" w:rsidRPr="00E4278A" w:rsidRDefault="00C84B68" w:rsidP="004525B7">
            <w:pPr>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lang w:bidi="fa-IR"/>
              </w:rPr>
              <w:t>50%</w:t>
            </w:r>
          </w:p>
        </w:tc>
        <w:tc>
          <w:tcPr>
            <w:tcW w:w="1080" w:type="dxa"/>
            <w:shd w:val="clear" w:color="auto" w:fill="auto"/>
            <w:noWrap/>
            <w:vAlign w:val="center"/>
          </w:tcPr>
          <w:p w:rsidR="00C84B68" w:rsidRPr="00E4278A" w:rsidRDefault="00C84B68" w:rsidP="004525B7">
            <w:pPr>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lang w:bidi="fa-IR"/>
              </w:rPr>
              <w:t>200</w:t>
            </w:r>
            <w:r w:rsidRPr="00E4278A">
              <w:rPr>
                <w:rFonts w:ascii="Calibri" w:eastAsia="Times New Roman" w:hAnsi="Calibri" w:cs="B Nazanin" w:hint="cs"/>
                <w:color w:val="000000"/>
                <w:sz w:val="20"/>
                <w:szCs w:val="20"/>
                <w:rtl/>
                <w:lang w:bidi="fa-IR"/>
              </w:rPr>
              <w:t>%</w:t>
            </w:r>
          </w:p>
        </w:tc>
        <w:tc>
          <w:tcPr>
            <w:tcW w:w="4229" w:type="dxa"/>
            <w:vMerge w:val="restart"/>
          </w:tcPr>
          <w:p w:rsidR="00C84B68" w:rsidRDefault="00C84B68" w:rsidP="004525B7">
            <w:pPr>
              <w:pStyle w:val="ListParagraph"/>
              <w:numPr>
                <w:ilvl w:val="0"/>
                <w:numId w:val="9"/>
              </w:numPr>
              <w:bidi/>
              <w:spacing w:after="0" w:line="240" w:lineRule="auto"/>
              <w:rPr>
                <w:rFonts w:ascii="Calibri" w:eastAsia="Times New Roman" w:hAnsi="Calibri" w:cs="B Nazanin"/>
                <w:color w:val="000000"/>
                <w:sz w:val="18"/>
                <w:szCs w:val="18"/>
              </w:rPr>
            </w:pPr>
            <w:r w:rsidRPr="002B0949">
              <w:rPr>
                <w:rFonts w:ascii="Calibri" w:eastAsia="Times New Roman" w:hAnsi="Calibri" w:cs="B Nazanin" w:hint="cs"/>
                <w:color w:val="000000"/>
                <w:sz w:val="18"/>
                <w:szCs w:val="18"/>
                <w:rtl/>
              </w:rPr>
              <w:t xml:space="preserve">پذيرش ماکزيمم </w:t>
            </w:r>
            <w:r>
              <w:rPr>
                <w:rFonts w:ascii="Calibri" w:eastAsia="Times New Roman" w:hAnsi="Calibri" w:cs="B Nazanin" w:hint="cs"/>
                <w:color w:val="000000"/>
                <w:sz w:val="18"/>
                <w:szCs w:val="18"/>
                <w:rtl/>
              </w:rPr>
              <w:t>60</w:t>
            </w:r>
            <w:r w:rsidRPr="002B0949">
              <w:rPr>
                <w:rFonts w:ascii="Calibri" w:eastAsia="Times New Roman" w:hAnsi="Calibri" w:cs="B Nazanin" w:hint="cs"/>
                <w:color w:val="000000"/>
                <w:sz w:val="18"/>
                <w:szCs w:val="18"/>
                <w:rtl/>
              </w:rPr>
              <w:t xml:space="preserve"> نفر دانشجوي کارشناسي </w:t>
            </w:r>
          </w:p>
          <w:p w:rsidR="00C84B68" w:rsidRPr="002B0949" w:rsidRDefault="00C84B68" w:rsidP="004525B7">
            <w:pPr>
              <w:pStyle w:val="ListParagraph"/>
              <w:numPr>
                <w:ilvl w:val="0"/>
                <w:numId w:val="9"/>
              </w:numPr>
              <w:bidi/>
              <w:spacing w:after="0" w:line="240" w:lineRule="auto"/>
              <w:rPr>
                <w:rFonts w:ascii="Calibri" w:eastAsia="Times New Roman" w:hAnsi="Calibri" w:cs="B Nazanin"/>
                <w:color w:val="000000"/>
                <w:sz w:val="18"/>
                <w:szCs w:val="18"/>
              </w:rPr>
            </w:pPr>
            <w:r w:rsidRPr="002B0949">
              <w:rPr>
                <w:rFonts w:ascii="Calibri" w:eastAsia="Times New Roman" w:hAnsi="Calibri" w:cs="B Nazanin" w:hint="cs"/>
                <w:color w:val="000000"/>
                <w:sz w:val="18"/>
                <w:szCs w:val="18"/>
                <w:rtl/>
              </w:rPr>
              <w:t xml:space="preserve">افزايش ظرفيت پذيرش دانشجوي ارشد  از </w:t>
            </w:r>
            <w:r>
              <w:rPr>
                <w:rFonts w:ascii="Calibri" w:eastAsia="Times New Roman" w:hAnsi="Calibri" w:cs="B Nazanin" w:hint="cs"/>
                <w:color w:val="000000"/>
                <w:sz w:val="18"/>
                <w:szCs w:val="18"/>
                <w:rtl/>
              </w:rPr>
              <w:t>100</w:t>
            </w:r>
            <w:r w:rsidRPr="002B0949">
              <w:rPr>
                <w:rFonts w:ascii="Calibri" w:eastAsia="Times New Roman" w:hAnsi="Calibri" w:cs="B Nazanin" w:hint="cs"/>
                <w:color w:val="000000"/>
                <w:sz w:val="18"/>
                <w:szCs w:val="18"/>
                <w:rtl/>
              </w:rPr>
              <w:t xml:space="preserve"> نفر به </w:t>
            </w:r>
            <w:r>
              <w:rPr>
                <w:rFonts w:ascii="Calibri" w:eastAsia="Times New Roman" w:hAnsi="Calibri" w:cs="B Nazanin" w:hint="cs"/>
                <w:color w:val="000000"/>
                <w:sz w:val="18"/>
                <w:szCs w:val="18"/>
                <w:rtl/>
              </w:rPr>
              <w:t>114</w:t>
            </w:r>
            <w:r w:rsidRPr="002B0949">
              <w:rPr>
                <w:rFonts w:ascii="Calibri" w:eastAsia="Times New Roman" w:hAnsi="Calibri" w:cs="B Nazanin" w:hint="cs"/>
                <w:color w:val="000000"/>
                <w:sz w:val="18"/>
                <w:szCs w:val="18"/>
                <w:rtl/>
              </w:rPr>
              <w:t xml:space="preserve">  نفر</w:t>
            </w:r>
          </w:p>
          <w:p w:rsidR="00C84B68" w:rsidRDefault="00C84B68" w:rsidP="004525B7">
            <w:pPr>
              <w:pStyle w:val="ListParagraph"/>
              <w:numPr>
                <w:ilvl w:val="0"/>
                <w:numId w:val="9"/>
              </w:numPr>
              <w:bidi/>
              <w:spacing w:after="0" w:line="240" w:lineRule="auto"/>
              <w:jc w:val="both"/>
              <w:rPr>
                <w:rFonts w:ascii="Calibri" w:eastAsia="Times New Roman" w:hAnsi="Calibri" w:cs="B Nazanin"/>
                <w:color w:val="000000"/>
                <w:sz w:val="18"/>
                <w:szCs w:val="18"/>
              </w:rPr>
            </w:pPr>
            <w:r w:rsidRPr="002B0949">
              <w:rPr>
                <w:rFonts w:ascii="Calibri" w:eastAsia="Times New Roman" w:hAnsi="Calibri" w:cs="B Nazanin" w:hint="cs"/>
                <w:color w:val="000000"/>
                <w:sz w:val="18"/>
                <w:szCs w:val="18"/>
                <w:rtl/>
              </w:rPr>
              <w:t xml:space="preserve">پذيرش </w:t>
            </w:r>
            <w:r>
              <w:rPr>
                <w:rFonts w:ascii="Calibri" w:eastAsia="Times New Roman" w:hAnsi="Calibri" w:cs="B Nazanin" w:hint="cs"/>
                <w:color w:val="000000"/>
                <w:sz w:val="18"/>
                <w:szCs w:val="18"/>
                <w:rtl/>
              </w:rPr>
              <w:t>6</w:t>
            </w:r>
            <w:r w:rsidRPr="002B0949">
              <w:rPr>
                <w:rFonts w:ascii="Calibri" w:eastAsia="Times New Roman" w:hAnsi="Calibri" w:cs="B Nazanin" w:hint="cs"/>
                <w:color w:val="000000"/>
                <w:sz w:val="18"/>
                <w:szCs w:val="18"/>
                <w:rtl/>
              </w:rPr>
              <w:t xml:space="preserve"> دانشجوي دکتري </w:t>
            </w:r>
          </w:p>
          <w:p w:rsidR="00C84B68" w:rsidRDefault="00C84B68" w:rsidP="004525B7">
            <w:pPr>
              <w:pStyle w:val="ListParagraph"/>
              <w:numPr>
                <w:ilvl w:val="0"/>
                <w:numId w:val="9"/>
              </w:numPr>
              <w:bidi/>
              <w:spacing w:after="0" w:line="240" w:lineRule="auto"/>
              <w:jc w:val="both"/>
              <w:rPr>
                <w:rFonts w:ascii="Calibri" w:eastAsia="Times New Roman" w:hAnsi="Calibri" w:cs="B Nazanin"/>
                <w:color w:val="000000"/>
                <w:sz w:val="18"/>
                <w:szCs w:val="18"/>
              </w:rPr>
            </w:pPr>
            <w:r w:rsidRPr="002B0949">
              <w:rPr>
                <w:rFonts w:ascii="Calibri" w:eastAsia="Times New Roman" w:hAnsi="Calibri" w:cs="B Nazanin" w:hint="cs"/>
                <w:color w:val="000000"/>
                <w:sz w:val="18"/>
                <w:szCs w:val="18"/>
                <w:rtl/>
              </w:rPr>
              <w:t>راه اندازي دوره دکتري مهندسي کامپيوتر-</w:t>
            </w:r>
            <w:r>
              <w:rPr>
                <w:rFonts w:ascii="Calibri" w:eastAsia="Times New Roman" w:hAnsi="Calibri" w:cs="B Nazanin" w:hint="cs"/>
                <w:color w:val="000000"/>
                <w:sz w:val="18"/>
                <w:szCs w:val="18"/>
                <w:rtl/>
              </w:rPr>
              <w:t>معماري سيستم‌هاي کامپيوتري</w:t>
            </w:r>
          </w:p>
          <w:p w:rsidR="00C84B68" w:rsidRDefault="00C84B68" w:rsidP="004525B7">
            <w:pPr>
              <w:pStyle w:val="ListParagraph"/>
              <w:numPr>
                <w:ilvl w:val="0"/>
                <w:numId w:val="9"/>
              </w:numPr>
              <w:bidi/>
              <w:spacing w:after="0" w:line="240" w:lineRule="auto"/>
              <w:jc w:val="both"/>
              <w:rPr>
                <w:rFonts w:ascii="Calibri" w:eastAsia="Times New Roman" w:hAnsi="Calibri" w:cs="B Nazanin"/>
                <w:color w:val="000000"/>
                <w:sz w:val="18"/>
                <w:szCs w:val="18"/>
              </w:rPr>
            </w:pPr>
            <w:r w:rsidRPr="007A1EF0">
              <w:rPr>
                <w:rFonts w:ascii="Calibri" w:eastAsia="Times New Roman" w:hAnsi="Calibri" w:cs="B Nazanin" w:hint="cs"/>
                <w:color w:val="000000"/>
                <w:sz w:val="18"/>
                <w:szCs w:val="18"/>
                <w:rtl/>
              </w:rPr>
              <w:t xml:space="preserve">راه اندازي دوره دکتري </w:t>
            </w:r>
            <w:r>
              <w:rPr>
                <w:rFonts w:ascii="Calibri" w:eastAsia="Times New Roman" w:hAnsi="Calibri" w:cs="B Nazanin" w:hint="cs"/>
                <w:color w:val="000000"/>
                <w:sz w:val="18"/>
                <w:szCs w:val="18"/>
                <w:rtl/>
              </w:rPr>
              <w:t>داده‌کاوي</w:t>
            </w:r>
          </w:p>
          <w:p w:rsidR="00C84B68" w:rsidRPr="002B0949" w:rsidRDefault="00C84B68" w:rsidP="004525B7">
            <w:pPr>
              <w:pStyle w:val="ListParagraph"/>
              <w:numPr>
                <w:ilvl w:val="0"/>
                <w:numId w:val="9"/>
              </w:numPr>
              <w:bidi/>
              <w:spacing w:after="0" w:line="240" w:lineRule="auto"/>
              <w:rPr>
                <w:rFonts w:ascii="Calibri" w:eastAsia="Times New Roman" w:hAnsi="Calibri" w:cs="B Nazanin"/>
                <w:color w:val="000000"/>
                <w:sz w:val="18"/>
                <w:szCs w:val="18"/>
              </w:rPr>
            </w:pPr>
            <w:r w:rsidRPr="002B0949">
              <w:rPr>
                <w:rFonts w:ascii="Calibri" w:eastAsia="Times New Roman" w:hAnsi="Calibri" w:cs="B Nazanin" w:hint="cs"/>
                <w:color w:val="000000"/>
                <w:sz w:val="18"/>
                <w:szCs w:val="18"/>
                <w:rtl/>
              </w:rPr>
              <w:t>افزايش ظرفيت پذيرش دانشجوي ارشد  از 40 نفر به 45  نفر که 15 نفر آن پذيرش دانشجو در گرايش تبديل انرژي مي باشد</w:t>
            </w:r>
          </w:p>
          <w:p w:rsidR="00C84B68" w:rsidRDefault="00C84B68" w:rsidP="004525B7">
            <w:pPr>
              <w:pStyle w:val="ListParagraph"/>
              <w:numPr>
                <w:ilvl w:val="0"/>
                <w:numId w:val="9"/>
              </w:numPr>
              <w:bidi/>
              <w:spacing w:after="0" w:line="240" w:lineRule="auto"/>
              <w:rPr>
                <w:rFonts w:ascii="Calibri" w:eastAsia="Times New Roman" w:hAnsi="Calibri" w:cs="B Nazanin"/>
                <w:color w:val="000000"/>
                <w:sz w:val="18"/>
                <w:szCs w:val="18"/>
              </w:rPr>
            </w:pPr>
            <w:r w:rsidRPr="002B0949">
              <w:rPr>
                <w:rFonts w:ascii="Calibri" w:eastAsia="Times New Roman" w:hAnsi="Calibri" w:cs="B Nazanin" w:hint="cs"/>
                <w:color w:val="000000"/>
                <w:sz w:val="18"/>
                <w:szCs w:val="18"/>
                <w:rtl/>
              </w:rPr>
              <w:t>جذب 1 عضو هيات علمي در رشته علوم شناختي</w:t>
            </w:r>
          </w:p>
          <w:p w:rsidR="00C84B68" w:rsidRDefault="00C84B68" w:rsidP="004525B7">
            <w:pPr>
              <w:pStyle w:val="ListParagraph"/>
              <w:numPr>
                <w:ilvl w:val="0"/>
                <w:numId w:val="9"/>
              </w:numPr>
              <w:bidi/>
              <w:spacing w:after="0" w:line="240" w:lineRule="auto"/>
              <w:rPr>
                <w:rFonts w:ascii="Calibri" w:eastAsia="Times New Roman" w:hAnsi="Calibri" w:cs="B Nazanin"/>
                <w:color w:val="000000"/>
                <w:sz w:val="18"/>
                <w:szCs w:val="18"/>
              </w:rPr>
            </w:pPr>
            <w:r w:rsidRPr="002B0949">
              <w:rPr>
                <w:rFonts w:ascii="Calibri" w:eastAsia="Times New Roman" w:hAnsi="Calibri" w:cs="B Nazanin" w:hint="cs"/>
                <w:color w:val="000000"/>
                <w:sz w:val="18"/>
                <w:szCs w:val="18"/>
                <w:rtl/>
              </w:rPr>
              <w:t xml:space="preserve">جذب </w:t>
            </w:r>
            <w:r>
              <w:rPr>
                <w:rFonts w:ascii="Calibri" w:eastAsia="Times New Roman" w:hAnsi="Calibri" w:cs="B Nazanin" w:hint="cs"/>
                <w:color w:val="000000"/>
                <w:sz w:val="18"/>
                <w:szCs w:val="18"/>
                <w:rtl/>
              </w:rPr>
              <w:t>1</w:t>
            </w:r>
            <w:r w:rsidRPr="002B0949">
              <w:rPr>
                <w:rFonts w:ascii="Calibri" w:eastAsia="Times New Roman" w:hAnsi="Calibri" w:cs="B Nazanin" w:hint="cs"/>
                <w:color w:val="000000"/>
                <w:sz w:val="18"/>
                <w:szCs w:val="18"/>
                <w:rtl/>
              </w:rPr>
              <w:t xml:space="preserve"> عضو هيات علمي در رشته کامپيوتر</w:t>
            </w:r>
            <w:r w:rsidR="00DD2E62">
              <w:rPr>
                <w:rFonts w:ascii="Calibri" w:eastAsia="Times New Roman" w:hAnsi="Calibri" w:cs="B Nazanin" w:hint="cs"/>
                <w:color w:val="000000"/>
                <w:sz w:val="18"/>
                <w:szCs w:val="18"/>
                <w:rtl/>
              </w:rPr>
              <w:t>-</w:t>
            </w:r>
            <w:r w:rsidR="00DD2E62" w:rsidRPr="002B0949">
              <w:rPr>
                <w:rFonts w:ascii="Calibri" w:eastAsia="Times New Roman" w:hAnsi="Calibri" w:cs="B Nazanin" w:hint="cs"/>
                <w:color w:val="000000"/>
                <w:sz w:val="18"/>
                <w:szCs w:val="18"/>
                <w:rtl/>
              </w:rPr>
              <w:t xml:space="preserve"> هوش مصنوعي و رباتيکز </w:t>
            </w:r>
            <w:r w:rsidR="00DD2E62">
              <w:rPr>
                <w:rFonts w:ascii="Calibri" w:eastAsia="Times New Roman" w:hAnsi="Calibri" w:cs="B Nazanin" w:hint="cs"/>
                <w:color w:val="000000"/>
                <w:sz w:val="18"/>
                <w:szCs w:val="18"/>
                <w:rtl/>
              </w:rPr>
              <w:t xml:space="preserve"> </w:t>
            </w:r>
          </w:p>
          <w:p w:rsidR="00C84B68" w:rsidRPr="002B0949" w:rsidRDefault="00C84B68" w:rsidP="004525B7">
            <w:pPr>
              <w:pStyle w:val="ListParagraph"/>
              <w:numPr>
                <w:ilvl w:val="0"/>
                <w:numId w:val="9"/>
              </w:numPr>
              <w:bidi/>
              <w:spacing w:after="0" w:line="240" w:lineRule="auto"/>
              <w:rPr>
                <w:rFonts w:ascii="Calibri" w:eastAsia="Times New Roman" w:hAnsi="Calibri" w:cs="B Nazanin"/>
                <w:color w:val="000000"/>
                <w:sz w:val="18"/>
                <w:szCs w:val="18"/>
                <w:rtl/>
              </w:rPr>
            </w:pPr>
            <w:r w:rsidRPr="002B0949">
              <w:rPr>
                <w:rFonts w:ascii="Calibri" w:eastAsia="Times New Roman" w:hAnsi="Calibri" w:cs="B Nazanin" w:hint="cs"/>
                <w:color w:val="000000"/>
                <w:sz w:val="18"/>
                <w:szCs w:val="18"/>
                <w:rtl/>
              </w:rPr>
              <w:t xml:space="preserve">جذب </w:t>
            </w:r>
            <w:r>
              <w:rPr>
                <w:rFonts w:ascii="Calibri" w:eastAsia="Times New Roman" w:hAnsi="Calibri" w:cs="B Nazanin" w:hint="cs"/>
                <w:color w:val="000000"/>
                <w:sz w:val="18"/>
                <w:szCs w:val="18"/>
                <w:rtl/>
              </w:rPr>
              <w:t>1</w:t>
            </w:r>
            <w:r w:rsidRPr="002B0949">
              <w:rPr>
                <w:rFonts w:ascii="Calibri" w:eastAsia="Times New Roman" w:hAnsi="Calibri" w:cs="B Nazanin" w:hint="cs"/>
                <w:color w:val="000000"/>
                <w:sz w:val="18"/>
                <w:szCs w:val="18"/>
                <w:rtl/>
              </w:rPr>
              <w:t xml:space="preserve"> عضو هيات علمي در رشته </w:t>
            </w:r>
            <w:r>
              <w:rPr>
                <w:rFonts w:ascii="Calibri" w:eastAsia="Times New Roman" w:hAnsi="Calibri" w:cs="B Nazanin" w:hint="cs"/>
                <w:color w:val="000000"/>
                <w:sz w:val="18"/>
                <w:szCs w:val="18"/>
                <w:rtl/>
              </w:rPr>
              <w:t>برق</w:t>
            </w:r>
          </w:p>
        </w:tc>
      </w:tr>
      <w:tr w:rsidR="00C84B68" w:rsidRPr="00E4278A" w:rsidTr="004525B7">
        <w:trPr>
          <w:trHeight w:val="788"/>
          <w:jc w:val="center"/>
        </w:trPr>
        <w:tc>
          <w:tcPr>
            <w:tcW w:w="1032" w:type="dxa"/>
            <w:vMerge/>
            <w:shd w:val="clear" w:color="auto" w:fill="auto"/>
            <w:noWrap/>
            <w:vAlign w:val="center"/>
          </w:tcPr>
          <w:p w:rsidR="00C84B68" w:rsidRPr="002B0949" w:rsidRDefault="00C84B68" w:rsidP="004525B7">
            <w:pPr>
              <w:bidi/>
              <w:spacing w:after="0" w:line="240" w:lineRule="auto"/>
              <w:jc w:val="center"/>
              <w:rPr>
                <w:rFonts w:ascii="Calibri" w:eastAsia="Times New Roman" w:hAnsi="Calibri" w:cs="B Nazanin"/>
                <w:b/>
                <w:bCs/>
                <w:color w:val="000000"/>
                <w:sz w:val="20"/>
                <w:szCs w:val="20"/>
                <w:rtl/>
              </w:rPr>
            </w:pPr>
          </w:p>
        </w:tc>
        <w:tc>
          <w:tcPr>
            <w:tcW w:w="1057" w:type="dxa"/>
            <w:shd w:val="clear" w:color="auto" w:fill="auto"/>
            <w:vAlign w:val="center"/>
          </w:tcPr>
          <w:p w:rsidR="00C84B68" w:rsidRPr="00E4278A" w:rsidRDefault="00C84B68" w:rsidP="004525B7">
            <w:pPr>
              <w:bidi/>
              <w:spacing w:after="0" w:line="240" w:lineRule="auto"/>
              <w:jc w:val="both"/>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 xml:space="preserve">  پيش بيني </w:t>
            </w:r>
          </w:p>
        </w:tc>
        <w:tc>
          <w:tcPr>
            <w:tcW w:w="1001" w:type="dxa"/>
            <w:shd w:val="clear" w:color="auto" w:fill="auto"/>
            <w:noWrap/>
            <w:vAlign w:val="center"/>
          </w:tcPr>
          <w:p w:rsidR="00C84B68" w:rsidRPr="00E4278A" w:rsidRDefault="00C84B68" w:rsidP="004525B7">
            <w:pPr>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w:t>
            </w:r>
          </w:p>
        </w:tc>
        <w:tc>
          <w:tcPr>
            <w:tcW w:w="1001" w:type="dxa"/>
            <w:shd w:val="clear" w:color="auto" w:fill="auto"/>
            <w:noWrap/>
            <w:vAlign w:val="center"/>
          </w:tcPr>
          <w:p w:rsidR="00C84B68" w:rsidRPr="00E4278A" w:rsidRDefault="00C84B68" w:rsidP="004525B7">
            <w:pPr>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%15</w:t>
            </w:r>
          </w:p>
        </w:tc>
        <w:tc>
          <w:tcPr>
            <w:tcW w:w="1080" w:type="dxa"/>
            <w:shd w:val="clear" w:color="auto" w:fill="auto"/>
            <w:noWrap/>
            <w:vAlign w:val="center"/>
          </w:tcPr>
          <w:p w:rsidR="00C84B68" w:rsidRPr="00E4278A" w:rsidRDefault="00C84B68" w:rsidP="004525B7">
            <w:pPr>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%100</w:t>
            </w:r>
          </w:p>
        </w:tc>
        <w:tc>
          <w:tcPr>
            <w:tcW w:w="4229" w:type="dxa"/>
            <w:vMerge/>
          </w:tcPr>
          <w:p w:rsidR="00C84B68" w:rsidRPr="002B0949" w:rsidRDefault="00C84B68" w:rsidP="004525B7">
            <w:pPr>
              <w:spacing w:after="0" w:line="240" w:lineRule="auto"/>
              <w:rPr>
                <w:rFonts w:ascii="Calibri" w:eastAsia="Times New Roman" w:hAnsi="Calibri" w:cs="B Nazanin"/>
                <w:color w:val="000000"/>
                <w:sz w:val="18"/>
                <w:szCs w:val="18"/>
                <w:rtl/>
              </w:rPr>
            </w:pPr>
          </w:p>
        </w:tc>
      </w:tr>
    </w:tbl>
    <w:p w:rsidR="00C84B68" w:rsidRDefault="00C84B68" w:rsidP="00C84B68">
      <w:pPr>
        <w:autoSpaceDE w:val="0"/>
        <w:autoSpaceDN w:val="0"/>
        <w:bidi/>
        <w:adjustRightInd w:val="0"/>
        <w:spacing w:after="0" w:line="240" w:lineRule="auto"/>
        <w:rPr>
          <w:rFonts w:ascii="B Nazanin,Bold" w:cs="B Nazanin"/>
          <w:b/>
          <w:bCs/>
          <w:color w:val="C10000"/>
          <w:sz w:val="24"/>
          <w:szCs w:val="24"/>
          <w:rtl/>
        </w:rPr>
      </w:pPr>
    </w:p>
    <w:p w:rsidR="00C84B68" w:rsidRDefault="00C84B68" w:rsidP="00C84B68">
      <w:pPr>
        <w:autoSpaceDE w:val="0"/>
        <w:autoSpaceDN w:val="0"/>
        <w:bidi/>
        <w:adjustRightInd w:val="0"/>
        <w:spacing w:after="0" w:line="240" w:lineRule="auto"/>
        <w:rPr>
          <w:rFonts w:ascii="B Nazanin,Bold" w:cs="B Nazanin"/>
          <w:b/>
          <w:bCs/>
          <w:color w:val="C10000"/>
          <w:sz w:val="24"/>
          <w:szCs w:val="24"/>
          <w:rtl/>
        </w:rPr>
      </w:pPr>
    </w:p>
    <w:p w:rsidR="00C84B68" w:rsidRDefault="00C84B68" w:rsidP="00C84B68">
      <w:pPr>
        <w:autoSpaceDE w:val="0"/>
        <w:autoSpaceDN w:val="0"/>
        <w:bidi/>
        <w:adjustRightInd w:val="0"/>
        <w:spacing w:after="0" w:line="240" w:lineRule="auto"/>
        <w:rPr>
          <w:rFonts w:ascii="B Nazanin,Bold" w:cs="B Nazanin"/>
          <w:b/>
          <w:bCs/>
          <w:color w:val="C10000"/>
          <w:sz w:val="24"/>
          <w:szCs w:val="24"/>
          <w:rtl/>
        </w:rPr>
      </w:pPr>
    </w:p>
    <w:p w:rsidR="00C84B68" w:rsidRDefault="00C84B68" w:rsidP="00C84B68">
      <w:pPr>
        <w:autoSpaceDE w:val="0"/>
        <w:autoSpaceDN w:val="0"/>
        <w:bidi/>
        <w:adjustRightInd w:val="0"/>
        <w:spacing w:after="0" w:line="240" w:lineRule="auto"/>
        <w:rPr>
          <w:rFonts w:ascii="B Nazanin,Bold" w:cs="B Nazanin"/>
          <w:b/>
          <w:bCs/>
          <w:color w:val="C10000"/>
          <w:sz w:val="24"/>
          <w:szCs w:val="24"/>
          <w:rtl/>
        </w:rPr>
      </w:pPr>
    </w:p>
    <w:p w:rsidR="00C84B68" w:rsidRDefault="00C84B68" w:rsidP="00C84B68">
      <w:pPr>
        <w:autoSpaceDE w:val="0"/>
        <w:autoSpaceDN w:val="0"/>
        <w:bidi/>
        <w:adjustRightInd w:val="0"/>
        <w:spacing w:after="0" w:line="240" w:lineRule="auto"/>
        <w:rPr>
          <w:rFonts w:ascii="B Nazanin,Bold" w:cs="B Nazanin"/>
          <w:b/>
          <w:bCs/>
          <w:color w:val="C10000"/>
          <w:sz w:val="24"/>
          <w:szCs w:val="24"/>
          <w:rtl/>
        </w:rPr>
      </w:pPr>
    </w:p>
    <w:p w:rsidR="00C84B68" w:rsidRDefault="00C84B68" w:rsidP="00C84B68">
      <w:pPr>
        <w:autoSpaceDE w:val="0"/>
        <w:autoSpaceDN w:val="0"/>
        <w:bidi/>
        <w:adjustRightInd w:val="0"/>
        <w:spacing w:after="0" w:line="240" w:lineRule="auto"/>
        <w:rPr>
          <w:rFonts w:ascii="B Nazanin,Bold" w:cs="B Nazanin"/>
          <w:b/>
          <w:bCs/>
          <w:color w:val="C10000"/>
          <w:sz w:val="24"/>
          <w:szCs w:val="24"/>
          <w:rtl/>
        </w:rPr>
      </w:pPr>
    </w:p>
    <w:p w:rsidR="00C84B68" w:rsidRDefault="00C84B68" w:rsidP="00C84B68">
      <w:pPr>
        <w:autoSpaceDE w:val="0"/>
        <w:autoSpaceDN w:val="0"/>
        <w:bidi/>
        <w:adjustRightInd w:val="0"/>
        <w:spacing w:after="0" w:line="240" w:lineRule="auto"/>
        <w:rPr>
          <w:rFonts w:ascii="B Nazanin,Bold" w:cs="B Nazanin"/>
          <w:b/>
          <w:bCs/>
          <w:color w:val="C10000"/>
          <w:sz w:val="24"/>
          <w:szCs w:val="24"/>
          <w:rtl/>
        </w:rPr>
      </w:pPr>
    </w:p>
    <w:p w:rsidR="00C84B68" w:rsidRDefault="00C84B68" w:rsidP="00C84B68">
      <w:pPr>
        <w:autoSpaceDE w:val="0"/>
        <w:autoSpaceDN w:val="0"/>
        <w:bidi/>
        <w:adjustRightInd w:val="0"/>
        <w:spacing w:after="0" w:line="240" w:lineRule="auto"/>
        <w:rPr>
          <w:rFonts w:ascii="B Nazanin,Bold" w:cs="B Nazanin"/>
          <w:b/>
          <w:bCs/>
          <w:color w:val="C10000"/>
          <w:sz w:val="24"/>
          <w:szCs w:val="24"/>
          <w:rtl/>
        </w:rPr>
      </w:pPr>
    </w:p>
    <w:p w:rsidR="00C84B68" w:rsidRDefault="00C84B68" w:rsidP="00C84B68">
      <w:pPr>
        <w:autoSpaceDE w:val="0"/>
        <w:autoSpaceDN w:val="0"/>
        <w:bidi/>
        <w:adjustRightInd w:val="0"/>
        <w:spacing w:after="0" w:line="240" w:lineRule="auto"/>
        <w:rPr>
          <w:rFonts w:ascii="B Nazanin,Bold" w:cs="B Nazanin"/>
          <w:b/>
          <w:bCs/>
          <w:color w:val="C10000"/>
          <w:sz w:val="24"/>
          <w:szCs w:val="24"/>
          <w:rtl/>
        </w:rPr>
      </w:pPr>
    </w:p>
    <w:p w:rsidR="00C84B68" w:rsidRDefault="00C84B68" w:rsidP="00C84B68">
      <w:pPr>
        <w:autoSpaceDE w:val="0"/>
        <w:autoSpaceDN w:val="0"/>
        <w:bidi/>
        <w:adjustRightInd w:val="0"/>
        <w:spacing w:after="0" w:line="240" w:lineRule="auto"/>
        <w:rPr>
          <w:rFonts w:ascii="B Nazanin,Bold" w:cs="B Nazanin"/>
          <w:b/>
          <w:bCs/>
          <w:color w:val="C10000"/>
          <w:sz w:val="24"/>
          <w:szCs w:val="24"/>
          <w:rtl/>
        </w:rPr>
      </w:pPr>
    </w:p>
    <w:p w:rsidR="00C84B68" w:rsidRDefault="00C84B68" w:rsidP="00C84B68">
      <w:pPr>
        <w:autoSpaceDE w:val="0"/>
        <w:autoSpaceDN w:val="0"/>
        <w:bidi/>
        <w:adjustRightInd w:val="0"/>
        <w:spacing w:after="0" w:line="240" w:lineRule="auto"/>
        <w:rPr>
          <w:rFonts w:ascii="B Nazanin,Bold" w:cs="B Nazanin"/>
          <w:b/>
          <w:bCs/>
          <w:color w:val="C10000"/>
          <w:sz w:val="24"/>
          <w:szCs w:val="24"/>
          <w:rtl/>
        </w:rPr>
      </w:pPr>
    </w:p>
    <w:p w:rsidR="00C84B68" w:rsidRDefault="00C84B68" w:rsidP="00C84B68">
      <w:pPr>
        <w:autoSpaceDE w:val="0"/>
        <w:autoSpaceDN w:val="0"/>
        <w:bidi/>
        <w:adjustRightInd w:val="0"/>
        <w:spacing w:after="0" w:line="240" w:lineRule="auto"/>
        <w:rPr>
          <w:rFonts w:ascii="B Nazanin,Bold" w:cs="B Nazanin"/>
          <w:b/>
          <w:bCs/>
          <w:color w:val="C10000"/>
          <w:sz w:val="24"/>
          <w:szCs w:val="24"/>
          <w:rtl/>
        </w:rPr>
      </w:pPr>
    </w:p>
    <w:p w:rsidR="00C84B68" w:rsidRDefault="00C84B68" w:rsidP="00C84B68">
      <w:pPr>
        <w:autoSpaceDE w:val="0"/>
        <w:autoSpaceDN w:val="0"/>
        <w:bidi/>
        <w:adjustRightInd w:val="0"/>
        <w:spacing w:after="0" w:line="240" w:lineRule="auto"/>
        <w:rPr>
          <w:rFonts w:ascii="B Nazanin,Bold" w:cs="B Nazanin"/>
          <w:b/>
          <w:bCs/>
          <w:color w:val="C10000"/>
          <w:sz w:val="24"/>
          <w:szCs w:val="24"/>
          <w:rtl/>
        </w:rPr>
      </w:pPr>
    </w:p>
    <w:p w:rsidR="00C84B68" w:rsidRDefault="00C84B68" w:rsidP="00C84B68">
      <w:pPr>
        <w:autoSpaceDE w:val="0"/>
        <w:autoSpaceDN w:val="0"/>
        <w:bidi/>
        <w:adjustRightInd w:val="0"/>
        <w:spacing w:after="0" w:line="240" w:lineRule="auto"/>
        <w:rPr>
          <w:rFonts w:ascii="B Nazanin,Bold" w:cs="B Nazanin"/>
          <w:b/>
          <w:bCs/>
          <w:color w:val="C10000"/>
          <w:sz w:val="24"/>
          <w:szCs w:val="24"/>
          <w:rtl/>
        </w:rPr>
      </w:pPr>
    </w:p>
    <w:p w:rsidR="00C84B68" w:rsidRDefault="00C84B68" w:rsidP="00C84B68">
      <w:pPr>
        <w:autoSpaceDE w:val="0"/>
        <w:autoSpaceDN w:val="0"/>
        <w:bidi/>
        <w:adjustRightInd w:val="0"/>
        <w:spacing w:after="0" w:line="240" w:lineRule="auto"/>
        <w:rPr>
          <w:rFonts w:ascii="B Nazanin,Bold" w:cs="B Nazanin"/>
          <w:b/>
          <w:bCs/>
          <w:color w:val="C10000"/>
          <w:sz w:val="24"/>
          <w:szCs w:val="24"/>
          <w:rtl/>
        </w:rPr>
      </w:pPr>
    </w:p>
    <w:p w:rsidR="00C84B68" w:rsidRDefault="00C84B68" w:rsidP="00C84B68">
      <w:pPr>
        <w:autoSpaceDE w:val="0"/>
        <w:autoSpaceDN w:val="0"/>
        <w:bidi/>
        <w:adjustRightInd w:val="0"/>
        <w:spacing w:after="0" w:line="240" w:lineRule="auto"/>
        <w:rPr>
          <w:rFonts w:ascii="B Nazanin,Bold" w:cs="B Nazanin"/>
          <w:b/>
          <w:bCs/>
          <w:color w:val="C10000"/>
          <w:sz w:val="24"/>
          <w:szCs w:val="24"/>
          <w:rtl/>
        </w:rPr>
      </w:pPr>
    </w:p>
    <w:p w:rsidR="00C84B68" w:rsidRDefault="00C84B68" w:rsidP="00C84B68">
      <w:pPr>
        <w:autoSpaceDE w:val="0"/>
        <w:autoSpaceDN w:val="0"/>
        <w:bidi/>
        <w:adjustRightInd w:val="0"/>
        <w:spacing w:after="0" w:line="240" w:lineRule="auto"/>
        <w:rPr>
          <w:rFonts w:ascii="B Nazanin,Bold" w:cs="B Nazanin"/>
          <w:b/>
          <w:bCs/>
          <w:color w:val="C10000"/>
          <w:sz w:val="24"/>
          <w:szCs w:val="24"/>
          <w:rtl/>
        </w:rPr>
      </w:pPr>
    </w:p>
    <w:p w:rsidR="00C84B68" w:rsidRDefault="00C84B68" w:rsidP="00C84B68">
      <w:pPr>
        <w:autoSpaceDE w:val="0"/>
        <w:autoSpaceDN w:val="0"/>
        <w:bidi/>
        <w:adjustRightInd w:val="0"/>
        <w:spacing w:after="0" w:line="240" w:lineRule="auto"/>
        <w:rPr>
          <w:rFonts w:ascii="B Nazanin,Bold" w:cs="B Nazanin"/>
          <w:b/>
          <w:bCs/>
          <w:color w:val="C10000"/>
          <w:sz w:val="24"/>
          <w:szCs w:val="24"/>
          <w:rtl/>
        </w:rPr>
      </w:pPr>
    </w:p>
    <w:p w:rsidR="00C84B68" w:rsidRDefault="00C84B68" w:rsidP="00C84B68">
      <w:pPr>
        <w:autoSpaceDE w:val="0"/>
        <w:autoSpaceDN w:val="0"/>
        <w:bidi/>
        <w:adjustRightInd w:val="0"/>
        <w:spacing w:after="0" w:line="240" w:lineRule="auto"/>
        <w:rPr>
          <w:rFonts w:ascii="B Nazanin,Bold" w:cs="B Nazanin"/>
          <w:b/>
          <w:bCs/>
          <w:color w:val="C10000"/>
          <w:sz w:val="24"/>
          <w:szCs w:val="24"/>
          <w:rtl/>
        </w:rPr>
      </w:pPr>
    </w:p>
    <w:p w:rsidR="00C84B68" w:rsidRDefault="00C84B68" w:rsidP="00C84B68">
      <w:pPr>
        <w:autoSpaceDE w:val="0"/>
        <w:autoSpaceDN w:val="0"/>
        <w:bidi/>
        <w:adjustRightInd w:val="0"/>
        <w:spacing w:after="0" w:line="240" w:lineRule="auto"/>
        <w:rPr>
          <w:rFonts w:ascii="B Nazanin,Bold" w:cs="B Nazanin"/>
          <w:b/>
          <w:bCs/>
          <w:color w:val="C10000"/>
          <w:sz w:val="24"/>
          <w:szCs w:val="24"/>
          <w:rtl/>
        </w:rPr>
      </w:pPr>
    </w:p>
    <w:p w:rsidR="00C84B68" w:rsidRDefault="00C84B68" w:rsidP="00C84B68">
      <w:pPr>
        <w:autoSpaceDE w:val="0"/>
        <w:autoSpaceDN w:val="0"/>
        <w:bidi/>
        <w:adjustRightInd w:val="0"/>
        <w:spacing w:after="0" w:line="240" w:lineRule="auto"/>
        <w:rPr>
          <w:rFonts w:ascii="B Nazanin,Bold" w:cs="B Nazanin"/>
          <w:b/>
          <w:bCs/>
          <w:color w:val="C10000"/>
          <w:sz w:val="24"/>
          <w:szCs w:val="24"/>
          <w:rtl/>
        </w:rPr>
      </w:pPr>
    </w:p>
    <w:p w:rsidR="00C84B68" w:rsidRDefault="00C84B68" w:rsidP="00C84B68">
      <w:pPr>
        <w:autoSpaceDE w:val="0"/>
        <w:autoSpaceDN w:val="0"/>
        <w:bidi/>
        <w:adjustRightInd w:val="0"/>
        <w:spacing w:after="0" w:line="240" w:lineRule="auto"/>
        <w:rPr>
          <w:rFonts w:ascii="B Nazanin,Bold" w:cs="B Nazanin"/>
          <w:b/>
          <w:bCs/>
          <w:color w:val="C10000"/>
          <w:sz w:val="24"/>
          <w:szCs w:val="24"/>
          <w:rtl/>
        </w:rPr>
      </w:pPr>
    </w:p>
    <w:p w:rsidR="00C84B68" w:rsidRDefault="00C84B68" w:rsidP="00C84B68">
      <w:pPr>
        <w:autoSpaceDE w:val="0"/>
        <w:autoSpaceDN w:val="0"/>
        <w:bidi/>
        <w:adjustRightInd w:val="0"/>
        <w:spacing w:after="0" w:line="240" w:lineRule="auto"/>
        <w:rPr>
          <w:rFonts w:ascii="B Nazanin,Bold" w:cs="B Nazanin"/>
          <w:b/>
          <w:bCs/>
          <w:color w:val="C10000"/>
          <w:sz w:val="24"/>
          <w:szCs w:val="24"/>
          <w:rtl/>
        </w:rPr>
      </w:pPr>
    </w:p>
    <w:p w:rsidR="00C84B68" w:rsidRDefault="00C84B68" w:rsidP="00C84B68">
      <w:pPr>
        <w:autoSpaceDE w:val="0"/>
        <w:autoSpaceDN w:val="0"/>
        <w:bidi/>
        <w:adjustRightInd w:val="0"/>
        <w:spacing w:after="0" w:line="240" w:lineRule="auto"/>
        <w:rPr>
          <w:rFonts w:ascii="B Nazanin,Bold" w:cs="B Nazanin"/>
          <w:b/>
          <w:bCs/>
          <w:color w:val="C10000"/>
          <w:sz w:val="24"/>
          <w:szCs w:val="24"/>
          <w:rtl/>
        </w:rPr>
      </w:pPr>
    </w:p>
    <w:p w:rsidR="00C84B68" w:rsidRDefault="00C84B68" w:rsidP="00C84B68">
      <w:pPr>
        <w:autoSpaceDE w:val="0"/>
        <w:autoSpaceDN w:val="0"/>
        <w:bidi/>
        <w:adjustRightInd w:val="0"/>
        <w:spacing w:after="0" w:line="240" w:lineRule="auto"/>
        <w:rPr>
          <w:rFonts w:ascii="B Nazanin,Bold" w:cs="B Nazanin"/>
          <w:b/>
          <w:bCs/>
          <w:color w:val="C10000"/>
          <w:sz w:val="24"/>
          <w:szCs w:val="24"/>
          <w:rtl/>
        </w:rPr>
      </w:pPr>
    </w:p>
    <w:p w:rsidR="00C84B68" w:rsidRDefault="00C84B68" w:rsidP="00C84B68">
      <w:pPr>
        <w:autoSpaceDE w:val="0"/>
        <w:autoSpaceDN w:val="0"/>
        <w:bidi/>
        <w:adjustRightInd w:val="0"/>
        <w:spacing w:after="0" w:line="240" w:lineRule="auto"/>
        <w:rPr>
          <w:rFonts w:ascii="B Nazanin,Bold" w:cs="B Nazanin"/>
          <w:b/>
          <w:bCs/>
          <w:color w:val="C10000"/>
          <w:sz w:val="24"/>
          <w:szCs w:val="24"/>
          <w:rtl/>
        </w:rPr>
      </w:pPr>
    </w:p>
    <w:p w:rsidR="00C84B68" w:rsidRDefault="00C84B68" w:rsidP="00C84B68">
      <w:pPr>
        <w:autoSpaceDE w:val="0"/>
        <w:autoSpaceDN w:val="0"/>
        <w:bidi/>
        <w:adjustRightInd w:val="0"/>
        <w:spacing w:after="0" w:line="240" w:lineRule="auto"/>
        <w:rPr>
          <w:rFonts w:ascii="B Nazanin,Bold" w:cs="B Nazanin"/>
          <w:b/>
          <w:bCs/>
          <w:color w:val="C10000"/>
          <w:sz w:val="24"/>
          <w:szCs w:val="24"/>
          <w:rtl/>
        </w:rPr>
      </w:pPr>
    </w:p>
    <w:p w:rsidR="00C84B68" w:rsidRDefault="00C84B68" w:rsidP="00C84B68">
      <w:pPr>
        <w:autoSpaceDE w:val="0"/>
        <w:autoSpaceDN w:val="0"/>
        <w:bidi/>
        <w:adjustRightInd w:val="0"/>
        <w:spacing w:after="0" w:line="240" w:lineRule="auto"/>
        <w:rPr>
          <w:rFonts w:ascii="B Nazanin,Bold" w:cs="B Nazanin"/>
          <w:b/>
          <w:bCs/>
          <w:color w:val="C10000"/>
          <w:sz w:val="24"/>
          <w:szCs w:val="24"/>
          <w:rtl/>
        </w:rPr>
      </w:pPr>
    </w:p>
    <w:p w:rsidR="00C84B68" w:rsidRDefault="00C84B68" w:rsidP="00C84B68">
      <w:pPr>
        <w:autoSpaceDE w:val="0"/>
        <w:autoSpaceDN w:val="0"/>
        <w:bidi/>
        <w:adjustRightInd w:val="0"/>
        <w:spacing w:after="0" w:line="240" w:lineRule="auto"/>
        <w:rPr>
          <w:rFonts w:ascii="B Nazanin,Bold" w:cs="B Nazanin"/>
          <w:b/>
          <w:bCs/>
          <w:color w:val="C10000"/>
          <w:sz w:val="24"/>
          <w:szCs w:val="24"/>
          <w:rtl/>
        </w:rPr>
      </w:pPr>
    </w:p>
    <w:p w:rsidR="00C84B68" w:rsidRDefault="00C84B68" w:rsidP="00C84B68">
      <w:pPr>
        <w:autoSpaceDE w:val="0"/>
        <w:autoSpaceDN w:val="0"/>
        <w:bidi/>
        <w:adjustRightInd w:val="0"/>
        <w:spacing w:after="0" w:line="240" w:lineRule="auto"/>
        <w:rPr>
          <w:rFonts w:ascii="B Nazanin,Bold" w:cs="B Nazanin"/>
          <w:b/>
          <w:bCs/>
          <w:sz w:val="24"/>
          <w:szCs w:val="24"/>
          <w:rtl/>
        </w:rPr>
      </w:pPr>
      <w:r w:rsidRPr="0034494B">
        <w:rPr>
          <w:rFonts w:ascii="B Nazanin,Bold" w:cs="B Nazanin" w:hint="cs"/>
          <w:b/>
          <w:bCs/>
          <w:sz w:val="24"/>
          <w:szCs w:val="24"/>
          <w:rtl/>
        </w:rPr>
        <w:t>مهندسی صنایع</w:t>
      </w:r>
    </w:p>
    <w:p w:rsidR="0034494B" w:rsidRPr="0034494B" w:rsidRDefault="0034494B" w:rsidP="0034494B">
      <w:pPr>
        <w:autoSpaceDE w:val="0"/>
        <w:autoSpaceDN w:val="0"/>
        <w:bidi/>
        <w:adjustRightInd w:val="0"/>
        <w:spacing w:after="0" w:line="240" w:lineRule="auto"/>
        <w:rPr>
          <w:rFonts w:ascii="B Nazanin,Bold" w:cs="B Nazanin"/>
          <w:b/>
          <w:bCs/>
          <w:sz w:val="24"/>
          <w:szCs w:val="24"/>
          <w:rtl/>
        </w:rPr>
      </w:pPr>
    </w:p>
    <w:tbl>
      <w:tblPr>
        <w:bidiVisual/>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648"/>
        <w:gridCol w:w="1176"/>
        <w:gridCol w:w="1267"/>
        <w:gridCol w:w="1176"/>
        <w:gridCol w:w="2914"/>
      </w:tblGrid>
      <w:tr w:rsidR="00C84B68" w:rsidRPr="00A84C80" w:rsidTr="004525B7">
        <w:trPr>
          <w:trHeight w:val="368"/>
          <w:jc w:val="center"/>
        </w:trPr>
        <w:tc>
          <w:tcPr>
            <w:tcW w:w="1203" w:type="dxa"/>
            <w:shd w:val="clear" w:color="auto" w:fill="auto"/>
            <w:noWrap/>
            <w:vAlign w:val="center"/>
            <w:hideMark/>
          </w:tcPr>
          <w:p w:rsidR="00C84B68" w:rsidRPr="00A84C80" w:rsidRDefault="00C84B68" w:rsidP="004525B7">
            <w:pPr>
              <w:bidi/>
              <w:spacing w:after="0" w:line="240" w:lineRule="auto"/>
              <w:jc w:val="center"/>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rPr>
              <w:t>هدف به سال تحصيلي</w:t>
            </w:r>
          </w:p>
        </w:tc>
        <w:tc>
          <w:tcPr>
            <w:tcW w:w="1648" w:type="dxa"/>
            <w:shd w:val="clear" w:color="auto" w:fill="auto"/>
            <w:vAlign w:val="center"/>
          </w:tcPr>
          <w:p w:rsidR="00C84B68" w:rsidRPr="00A84C80" w:rsidRDefault="00C84B68" w:rsidP="004525B7">
            <w:pPr>
              <w:bidi/>
              <w:spacing w:after="0" w:line="240" w:lineRule="auto"/>
              <w:jc w:val="center"/>
              <w:rPr>
                <w:rFonts w:ascii="Calibri" w:eastAsia="Times New Roman" w:hAnsi="Calibri" w:cs="B Nazanin"/>
                <w:color w:val="000000"/>
                <w:sz w:val="20"/>
                <w:szCs w:val="20"/>
              </w:rPr>
            </w:pPr>
          </w:p>
        </w:tc>
        <w:tc>
          <w:tcPr>
            <w:tcW w:w="1176" w:type="dxa"/>
            <w:shd w:val="clear" w:color="auto" w:fill="auto"/>
            <w:noWrap/>
            <w:vAlign w:val="center"/>
            <w:hideMark/>
          </w:tcPr>
          <w:p w:rsidR="00C84B68" w:rsidRPr="00A84C80" w:rsidRDefault="00C84B68" w:rsidP="004525B7">
            <w:pPr>
              <w:bidi/>
              <w:spacing w:after="0" w:line="240" w:lineRule="auto"/>
              <w:jc w:val="center"/>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rPr>
              <w:t>کارشناسي</w:t>
            </w:r>
          </w:p>
        </w:tc>
        <w:tc>
          <w:tcPr>
            <w:tcW w:w="1267" w:type="dxa"/>
            <w:shd w:val="clear" w:color="auto" w:fill="auto"/>
            <w:noWrap/>
            <w:vAlign w:val="center"/>
            <w:hideMark/>
          </w:tcPr>
          <w:p w:rsidR="00C84B68" w:rsidRPr="00A84C80" w:rsidRDefault="00C84B68" w:rsidP="004525B7">
            <w:pPr>
              <w:bidi/>
              <w:spacing w:after="0" w:line="240" w:lineRule="auto"/>
              <w:jc w:val="center"/>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rPr>
              <w:t>کارشناسي ارشد</w:t>
            </w:r>
          </w:p>
        </w:tc>
        <w:tc>
          <w:tcPr>
            <w:tcW w:w="1176" w:type="dxa"/>
            <w:shd w:val="clear" w:color="auto" w:fill="auto"/>
            <w:noWrap/>
            <w:vAlign w:val="center"/>
            <w:hideMark/>
          </w:tcPr>
          <w:p w:rsidR="00C84B68" w:rsidRPr="00A84C80" w:rsidRDefault="00C84B68" w:rsidP="004525B7">
            <w:pPr>
              <w:bidi/>
              <w:spacing w:after="0" w:line="240" w:lineRule="auto"/>
              <w:jc w:val="center"/>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rPr>
              <w:t>دکتري</w:t>
            </w:r>
          </w:p>
        </w:tc>
        <w:tc>
          <w:tcPr>
            <w:tcW w:w="2914" w:type="dxa"/>
            <w:tcBorders>
              <w:bottom w:val="single" w:sz="4" w:space="0" w:color="auto"/>
            </w:tcBorders>
          </w:tcPr>
          <w:p w:rsidR="00C84B68" w:rsidRPr="00A84C80" w:rsidRDefault="00C84B68" w:rsidP="004525B7">
            <w:pPr>
              <w:bidi/>
              <w:spacing w:after="0" w:line="240" w:lineRule="auto"/>
              <w:jc w:val="center"/>
              <w:rPr>
                <w:rFonts w:ascii="Calibri" w:eastAsia="Times New Roman" w:hAnsi="Calibri" w:cs="B Nazanin"/>
                <w:color w:val="000000"/>
                <w:sz w:val="20"/>
                <w:szCs w:val="20"/>
                <w:rtl/>
                <w:lang w:bidi="fa-IR"/>
              </w:rPr>
            </w:pPr>
            <w:r w:rsidRPr="00A84C80">
              <w:rPr>
                <w:rFonts w:ascii="Calibri" w:eastAsia="Times New Roman" w:hAnsi="Calibri" w:cs="B Nazanin" w:hint="cs"/>
                <w:color w:val="000000"/>
                <w:sz w:val="20"/>
                <w:szCs w:val="20"/>
                <w:rtl/>
              </w:rPr>
              <w:t>راهکارهای اجرایی</w:t>
            </w:r>
          </w:p>
        </w:tc>
      </w:tr>
      <w:tr w:rsidR="00C84B68" w:rsidRPr="00A84C80" w:rsidTr="004525B7">
        <w:trPr>
          <w:trHeight w:val="464"/>
          <w:jc w:val="center"/>
        </w:trPr>
        <w:tc>
          <w:tcPr>
            <w:tcW w:w="1203" w:type="dxa"/>
            <w:vMerge w:val="restart"/>
            <w:shd w:val="clear" w:color="auto" w:fill="auto"/>
            <w:noWrap/>
            <w:vAlign w:val="center"/>
            <w:hideMark/>
          </w:tcPr>
          <w:p w:rsidR="00C84B68" w:rsidRPr="00A84C80" w:rsidRDefault="00C84B68" w:rsidP="004525B7">
            <w:pPr>
              <w:bidi/>
              <w:spacing w:after="0" w:line="240" w:lineRule="auto"/>
              <w:jc w:val="center"/>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rPr>
              <w:t>94-93</w:t>
            </w:r>
          </w:p>
        </w:tc>
        <w:tc>
          <w:tcPr>
            <w:tcW w:w="1648" w:type="dxa"/>
            <w:shd w:val="clear" w:color="auto" w:fill="auto"/>
            <w:vAlign w:val="center"/>
          </w:tcPr>
          <w:p w:rsidR="00C84B68" w:rsidRPr="00A84C80" w:rsidRDefault="00C84B68" w:rsidP="004525B7">
            <w:pPr>
              <w:bidi/>
              <w:spacing w:after="0" w:line="240" w:lineRule="auto"/>
              <w:jc w:val="center"/>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rPr>
              <w:t>برنامه دانشگاه</w:t>
            </w:r>
          </w:p>
        </w:tc>
        <w:tc>
          <w:tcPr>
            <w:tcW w:w="1176"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tl/>
                <w:lang w:bidi="fa-IR"/>
              </w:rPr>
            </w:pPr>
            <w:r w:rsidRPr="00A84C80">
              <w:rPr>
                <w:rFonts w:ascii="Calibri" w:eastAsia="Times New Roman" w:hAnsi="Calibri" w:cs="B Nazanin" w:hint="cs"/>
                <w:color w:val="000000"/>
                <w:sz w:val="20"/>
                <w:szCs w:val="20"/>
                <w:rtl/>
                <w:lang w:bidi="fa-IR"/>
              </w:rPr>
              <w:t>33%</w:t>
            </w:r>
          </w:p>
        </w:tc>
        <w:tc>
          <w:tcPr>
            <w:tcW w:w="1267"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lang w:bidi="fa-IR"/>
              </w:rPr>
              <w:t>45%</w:t>
            </w:r>
          </w:p>
        </w:tc>
        <w:tc>
          <w:tcPr>
            <w:tcW w:w="1176" w:type="dxa"/>
            <w:shd w:val="clear" w:color="auto" w:fill="auto"/>
            <w:noWrap/>
            <w:vAlign w:val="center"/>
            <w:hideMark/>
          </w:tcPr>
          <w:p w:rsidR="00C84B68" w:rsidRPr="00A84C80" w:rsidRDefault="00C84B68" w:rsidP="004525B7">
            <w:pPr>
              <w:spacing w:after="0" w:line="240" w:lineRule="auto"/>
              <w:jc w:val="center"/>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lang w:bidi="fa-IR"/>
              </w:rPr>
              <w:t>22%</w:t>
            </w:r>
          </w:p>
        </w:tc>
        <w:tc>
          <w:tcPr>
            <w:tcW w:w="2914" w:type="dxa"/>
            <w:vMerge w:val="restart"/>
          </w:tcPr>
          <w:p w:rsidR="00C84B68" w:rsidRPr="002B58B2" w:rsidRDefault="00C84B68" w:rsidP="004525B7">
            <w:pPr>
              <w:pStyle w:val="ListParagraph"/>
              <w:numPr>
                <w:ilvl w:val="0"/>
                <w:numId w:val="5"/>
              </w:numPr>
              <w:bidi/>
              <w:spacing w:after="0" w:line="240" w:lineRule="auto"/>
              <w:rPr>
                <w:rFonts w:ascii="Calibri" w:eastAsia="Times New Roman" w:hAnsi="Calibri" w:cs="B Nazanin"/>
                <w:color w:val="000000"/>
                <w:sz w:val="20"/>
                <w:szCs w:val="20"/>
              </w:rPr>
            </w:pPr>
            <w:r w:rsidRPr="00817C82">
              <w:rPr>
                <w:rFonts w:ascii="Calibri" w:eastAsia="Times New Roman" w:hAnsi="Calibri" w:cs="B Nazanin" w:hint="cs"/>
                <w:color w:val="000000"/>
                <w:sz w:val="18"/>
                <w:szCs w:val="18"/>
                <w:rtl/>
              </w:rPr>
              <w:t>تعداد دانشجویان ورودی کارشناسی</w:t>
            </w:r>
          </w:p>
          <w:p w:rsidR="00C84B68" w:rsidRDefault="00C84B68" w:rsidP="004525B7">
            <w:pPr>
              <w:pStyle w:val="ListParagraph"/>
              <w:bidi/>
              <w:spacing w:after="0" w:line="240" w:lineRule="auto"/>
              <w:ind w:left="360"/>
              <w:rPr>
                <w:rFonts w:ascii="Calibri" w:eastAsia="Times New Roman" w:hAnsi="Calibri" w:cs="B Nazanin"/>
                <w:color w:val="000000"/>
                <w:sz w:val="20"/>
                <w:szCs w:val="20"/>
              </w:rPr>
            </w:pPr>
            <w:r w:rsidRPr="00817C82">
              <w:rPr>
                <w:rFonts w:ascii="Calibri" w:eastAsia="Times New Roman" w:hAnsi="Calibri" w:cs="B Nazanin" w:hint="cs"/>
                <w:color w:val="000000"/>
                <w:sz w:val="18"/>
                <w:szCs w:val="18"/>
                <w:rtl/>
              </w:rPr>
              <w:t xml:space="preserve"> 94-93: 35 نفر (بدون ضریب)</w:t>
            </w:r>
          </w:p>
          <w:p w:rsidR="00C84B68" w:rsidRDefault="00C84B68" w:rsidP="004525B7">
            <w:pPr>
              <w:pStyle w:val="ListParagraph"/>
              <w:numPr>
                <w:ilvl w:val="0"/>
                <w:numId w:val="5"/>
              </w:numPr>
              <w:bidi/>
              <w:spacing w:after="0" w:line="240" w:lineRule="auto"/>
              <w:rPr>
                <w:rFonts w:ascii="Calibri" w:eastAsia="Times New Roman" w:hAnsi="Calibri" w:cs="B Nazanin"/>
                <w:color w:val="000000"/>
                <w:sz w:val="20"/>
                <w:szCs w:val="20"/>
              </w:rPr>
            </w:pPr>
            <w:r w:rsidRPr="00817C82">
              <w:rPr>
                <w:rFonts w:ascii="Calibri" w:eastAsia="Times New Roman" w:hAnsi="Calibri" w:cs="B Nazanin" w:hint="cs"/>
                <w:color w:val="000000"/>
                <w:sz w:val="18"/>
                <w:szCs w:val="18"/>
                <w:rtl/>
              </w:rPr>
              <w:t>تعداد دانشجویان ورودی کارشناسی ارشد 94-93: 43 نفر (بدون ضریب)</w:t>
            </w:r>
          </w:p>
          <w:p w:rsidR="00C84B68" w:rsidRDefault="00C84B68" w:rsidP="004525B7">
            <w:pPr>
              <w:pStyle w:val="ListParagraph"/>
              <w:numPr>
                <w:ilvl w:val="0"/>
                <w:numId w:val="5"/>
              </w:numPr>
              <w:bidi/>
              <w:spacing w:after="0" w:line="240" w:lineRule="auto"/>
              <w:rPr>
                <w:rFonts w:ascii="Calibri" w:eastAsia="Times New Roman" w:hAnsi="Calibri" w:cs="B Nazanin"/>
                <w:color w:val="000000"/>
                <w:sz w:val="20"/>
                <w:szCs w:val="20"/>
              </w:rPr>
            </w:pPr>
            <w:r w:rsidRPr="00817C82">
              <w:rPr>
                <w:rFonts w:ascii="Calibri" w:eastAsia="Times New Roman" w:hAnsi="Calibri" w:cs="B Nazanin" w:hint="cs"/>
                <w:color w:val="000000"/>
                <w:sz w:val="18"/>
                <w:szCs w:val="18"/>
                <w:rtl/>
              </w:rPr>
              <w:t>تعداد دانشجویان ورودی دکتری 94-93: 4 نفر (بدون ضریب)</w:t>
            </w:r>
          </w:p>
          <w:p w:rsidR="00C84B68" w:rsidRDefault="00C84B68" w:rsidP="004525B7">
            <w:pPr>
              <w:pStyle w:val="ListParagraph"/>
              <w:numPr>
                <w:ilvl w:val="0"/>
                <w:numId w:val="5"/>
              </w:numPr>
              <w:bidi/>
              <w:spacing w:after="0" w:line="240" w:lineRule="auto"/>
              <w:rPr>
                <w:rFonts w:ascii="Calibri" w:eastAsia="Times New Roman" w:hAnsi="Calibri" w:cs="B Nazanin"/>
                <w:color w:val="000000"/>
                <w:sz w:val="20"/>
                <w:szCs w:val="20"/>
              </w:rPr>
            </w:pPr>
            <w:r>
              <w:rPr>
                <w:rFonts w:ascii="Calibri" w:eastAsia="Times New Roman" w:hAnsi="Calibri" w:cs="B Nazanin" w:hint="cs"/>
                <w:color w:val="000000"/>
                <w:sz w:val="20"/>
                <w:szCs w:val="20"/>
                <w:rtl/>
              </w:rPr>
              <w:t xml:space="preserve"> </w:t>
            </w:r>
            <w:r w:rsidRPr="00817C82">
              <w:rPr>
                <w:rFonts w:ascii="Calibri" w:eastAsia="Times New Roman" w:hAnsi="Calibri" w:cs="B Nazanin" w:hint="cs"/>
                <w:color w:val="000000"/>
                <w:sz w:val="18"/>
                <w:szCs w:val="18"/>
                <w:rtl/>
              </w:rPr>
              <w:t>کل: 82</w:t>
            </w:r>
          </w:p>
          <w:p w:rsidR="00C84B68" w:rsidRPr="00817C82" w:rsidRDefault="00C84B68" w:rsidP="004525B7">
            <w:pPr>
              <w:bidi/>
              <w:spacing w:after="0" w:line="240" w:lineRule="auto"/>
              <w:rPr>
                <w:rFonts w:ascii="Calibri" w:eastAsia="Times New Roman" w:hAnsi="Calibri" w:cs="B Nazanin"/>
                <w:color w:val="000000"/>
                <w:sz w:val="18"/>
                <w:szCs w:val="18"/>
                <w:rtl/>
              </w:rPr>
            </w:pPr>
          </w:p>
        </w:tc>
      </w:tr>
      <w:tr w:rsidR="00C84B68" w:rsidRPr="00A84C80" w:rsidTr="004525B7">
        <w:trPr>
          <w:trHeight w:val="233"/>
          <w:jc w:val="center"/>
        </w:trPr>
        <w:tc>
          <w:tcPr>
            <w:tcW w:w="1203" w:type="dxa"/>
            <w:vMerge/>
            <w:shd w:val="clear" w:color="auto" w:fill="auto"/>
            <w:noWrap/>
            <w:vAlign w:val="center"/>
          </w:tcPr>
          <w:p w:rsidR="00C84B68" w:rsidRPr="00A84C80" w:rsidRDefault="00C84B68" w:rsidP="004525B7">
            <w:pPr>
              <w:bidi/>
              <w:spacing w:after="0" w:line="240" w:lineRule="auto"/>
              <w:jc w:val="center"/>
              <w:rPr>
                <w:rFonts w:ascii="Calibri" w:eastAsia="Times New Roman" w:hAnsi="Calibri" w:cs="B Nazanin"/>
                <w:color w:val="000000"/>
                <w:sz w:val="20"/>
                <w:szCs w:val="20"/>
                <w:rtl/>
              </w:rPr>
            </w:pPr>
          </w:p>
        </w:tc>
        <w:tc>
          <w:tcPr>
            <w:tcW w:w="1648" w:type="dxa"/>
            <w:shd w:val="clear" w:color="auto" w:fill="auto"/>
            <w:vAlign w:val="center"/>
          </w:tcPr>
          <w:p w:rsidR="00C84B68" w:rsidRPr="00A84C80" w:rsidRDefault="00C84B68" w:rsidP="004525B7">
            <w:pPr>
              <w:bidi/>
              <w:spacing w:after="0" w:line="240" w:lineRule="auto"/>
              <w:jc w:val="center"/>
              <w:rPr>
                <w:rFonts w:ascii="Calibri" w:eastAsia="Times New Roman" w:hAnsi="Calibri" w:cs="B Nazanin"/>
                <w:color w:val="000000"/>
                <w:sz w:val="20"/>
                <w:szCs w:val="20"/>
                <w:rtl/>
                <w:lang w:bidi="fa-IR"/>
              </w:rPr>
            </w:pPr>
            <w:r w:rsidRPr="00A84C80">
              <w:rPr>
                <w:rFonts w:ascii="Calibri" w:eastAsia="Times New Roman" w:hAnsi="Calibri" w:cs="B Nazanin" w:hint="cs"/>
                <w:color w:val="000000"/>
                <w:sz w:val="20"/>
                <w:szCs w:val="20"/>
                <w:rtl/>
              </w:rPr>
              <w:t>وضع موجود</w:t>
            </w:r>
            <w:r>
              <w:rPr>
                <w:rFonts w:ascii="Calibri" w:eastAsia="Times New Roman" w:hAnsi="Calibri" w:cs="B Nazanin" w:hint="cs"/>
                <w:color w:val="000000"/>
                <w:sz w:val="20"/>
                <w:szCs w:val="20"/>
                <w:rtl/>
                <w:lang w:bidi="fa-IR"/>
              </w:rPr>
              <w:t xml:space="preserve"> بدون ضریب</w:t>
            </w:r>
          </w:p>
        </w:tc>
        <w:tc>
          <w:tcPr>
            <w:tcW w:w="1176" w:type="dxa"/>
            <w:shd w:val="clear" w:color="auto" w:fill="auto"/>
            <w:noWrap/>
            <w:vAlign w:val="center"/>
          </w:tcPr>
          <w:p w:rsidR="00C84B68" w:rsidRPr="00EA3FEE" w:rsidRDefault="00C84B68" w:rsidP="004525B7">
            <w:pPr>
              <w:bidi/>
              <w:jc w:val="center"/>
              <w:rPr>
                <w:rFonts w:cs="B Zar"/>
                <w:b/>
                <w:bCs/>
                <w:sz w:val="18"/>
                <w:szCs w:val="18"/>
                <w:rtl/>
              </w:rPr>
            </w:pPr>
            <w:r w:rsidRPr="00EA3FEE">
              <w:rPr>
                <w:rFonts w:cs="B Zar" w:hint="cs"/>
                <w:b/>
                <w:bCs/>
                <w:sz w:val="18"/>
                <w:szCs w:val="18"/>
                <w:rtl/>
              </w:rPr>
              <w:t xml:space="preserve">(43%) </w:t>
            </w:r>
            <m:oMath>
              <m:f>
                <m:fPr>
                  <m:ctrlPr>
                    <w:rPr>
                      <w:rFonts w:ascii="Cambria Math" w:hAnsi="Cambria Math" w:cs="B Zar"/>
                      <w:b/>
                      <w:bCs/>
                      <w:sz w:val="18"/>
                      <w:szCs w:val="18"/>
                    </w:rPr>
                  </m:ctrlPr>
                </m:fPr>
                <m:num>
                  <m:r>
                    <m:rPr>
                      <m:sty m:val="bi"/>
                    </m:rPr>
                    <w:rPr>
                      <w:rFonts w:ascii="Cambria Math" w:hAnsi="Cambria Math" w:cs="B Zar"/>
                      <w:sz w:val="18"/>
                      <w:szCs w:val="18"/>
                    </w:rPr>
                    <m:t>35</m:t>
                  </m:r>
                </m:num>
                <m:den>
                  <m:r>
                    <m:rPr>
                      <m:sty m:val="bi"/>
                    </m:rPr>
                    <w:rPr>
                      <w:rFonts w:ascii="Cambria Math" w:hAnsi="Cambria Math" w:cs="B Zar"/>
                      <w:sz w:val="18"/>
                      <w:szCs w:val="18"/>
                    </w:rPr>
                    <m:t>82</m:t>
                  </m:r>
                </m:den>
              </m:f>
            </m:oMath>
          </w:p>
        </w:tc>
        <w:tc>
          <w:tcPr>
            <w:tcW w:w="1267" w:type="dxa"/>
            <w:shd w:val="clear" w:color="auto" w:fill="auto"/>
            <w:noWrap/>
            <w:vAlign w:val="center"/>
          </w:tcPr>
          <w:p w:rsidR="00C84B68" w:rsidRPr="00EA3FEE" w:rsidRDefault="00C84B68" w:rsidP="004525B7">
            <w:pPr>
              <w:bidi/>
              <w:jc w:val="center"/>
              <w:rPr>
                <w:rFonts w:cs="B Zar"/>
                <w:b/>
                <w:bCs/>
                <w:sz w:val="18"/>
                <w:szCs w:val="18"/>
                <w:rtl/>
              </w:rPr>
            </w:pPr>
            <w:r w:rsidRPr="00EA3FEE">
              <w:rPr>
                <w:rFonts w:cs="B Zar" w:hint="cs"/>
                <w:b/>
                <w:bCs/>
                <w:sz w:val="18"/>
                <w:szCs w:val="18"/>
                <w:rtl/>
              </w:rPr>
              <w:t xml:space="preserve">(52%) </w:t>
            </w:r>
            <m:oMath>
              <m:f>
                <m:fPr>
                  <m:ctrlPr>
                    <w:rPr>
                      <w:rFonts w:ascii="Cambria Math" w:hAnsi="Cambria Math" w:cs="B Zar"/>
                      <w:b/>
                      <w:bCs/>
                      <w:sz w:val="18"/>
                      <w:szCs w:val="18"/>
                    </w:rPr>
                  </m:ctrlPr>
                </m:fPr>
                <m:num>
                  <m:r>
                    <m:rPr>
                      <m:sty m:val="bi"/>
                    </m:rPr>
                    <w:rPr>
                      <w:rFonts w:ascii="Cambria Math" w:hAnsi="Cambria Math" w:cs="B Zar"/>
                      <w:sz w:val="18"/>
                      <w:szCs w:val="18"/>
                    </w:rPr>
                    <m:t>43</m:t>
                  </m:r>
                </m:num>
                <m:den>
                  <m:r>
                    <m:rPr>
                      <m:sty m:val="bi"/>
                    </m:rPr>
                    <w:rPr>
                      <w:rFonts w:ascii="Cambria Math" w:hAnsi="Cambria Math" w:cs="B Zar"/>
                      <w:sz w:val="18"/>
                      <w:szCs w:val="18"/>
                    </w:rPr>
                    <m:t>82</m:t>
                  </m:r>
                </m:den>
              </m:f>
            </m:oMath>
          </w:p>
        </w:tc>
        <w:tc>
          <w:tcPr>
            <w:tcW w:w="1176" w:type="dxa"/>
            <w:shd w:val="clear" w:color="auto" w:fill="auto"/>
            <w:noWrap/>
            <w:vAlign w:val="center"/>
          </w:tcPr>
          <w:p w:rsidR="00C84B68" w:rsidRPr="00EA3FEE" w:rsidRDefault="00C84B68" w:rsidP="004525B7">
            <w:pPr>
              <w:bidi/>
              <w:jc w:val="center"/>
              <w:rPr>
                <w:rFonts w:cs="B Zar"/>
                <w:b/>
                <w:bCs/>
                <w:sz w:val="18"/>
                <w:szCs w:val="18"/>
                <w:rtl/>
              </w:rPr>
            </w:pPr>
            <w:r w:rsidRPr="00EA3FEE">
              <w:rPr>
                <w:rFonts w:cs="B Zar" w:hint="cs"/>
                <w:b/>
                <w:bCs/>
                <w:sz w:val="18"/>
                <w:szCs w:val="18"/>
                <w:rtl/>
              </w:rPr>
              <w:t xml:space="preserve">(5%) </w:t>
            </w:r>
            <m:oMath>
              <m:f>
                <m:fPr>
                  <m:ctrlPr>
                    <w:rPr>
                      <w:rFonts w:ascii="Cambria Math" w:hAnsi="Cambria Math" w:cs="B Zar"/>
                      <w:b/>
                      <w:bCs/>
                      <w:sz w:val="18"/>
                      <w:szCs w:val="18"/>
                    </w:rPr>
                  </m:ctrlPr>
                </m:fPr>
                <m:num>
                  <m:r>
                    <m:rPr>
                      <m:sty m:val="bi"/>
                    </m:rPr>
                    <w:rPr>
                      <w:rFonts w:ascii="Cambria Math" w:hAnsi="Cambria Math" w:cs="B Zar"/>
                      <w:sz w:val="18"/>
                      <w:szCs w:val="18"/>
                    </w:rPr>
                    <m:t>4</m:t>
                  </m:r>
                </m:num>
                <m:den>
                  <m:r>
                    <m:rPr>
                      <m:sty m:val="bi"/>
                    </m:rPr>
                    <w:rPr>
                      <w:rFonts w:ascii="Cambria Math" w:hAnsi="Cambria Math" w:cs="B Zar"/>
                      <w:sz w:val="18"/>
                      <w:szCs w:val="18"/>
                    </w:rPr>
                    <m:t>82</m:t>
                  </m:r>
                </m:den>
              </m:f>
            </m:oMath>
          </w:p>
        </w:tc>
        <w:tc>
          <w:tcPr>
            <w:tcW w:w="2914" w:type="dxa"/>
            <w:vMerge/>
          </w:tcPr>
          <w:p w:rsidR="00C84B68" w:rsidRPr="00A84C80" w:rsidRDefault="00C84B68" w:rsidP="004525B7">
            <w:pPr>
              <w:spacing w:after="0" w:line="240" w:lineRule="auto"/>
              <w:jc w:val="right"/>
              <w:rPr>
                <w:rFonts w:ascii="Calibri" w:eastAsia="Times New Roman" w:hAnsi="Calibri" w:cs="B Nazanin"/>
                <w:color w:val="000000"/>
                <w:sz w:val="20"/>
                <w:szCs w:val="20"/>
                <w:rtl/>
              </w:rPr>
            </w:pPr>
          </w:p>
        </w:tc>
      </w:tr>
      <w:tr w:rsidR="00C84B68" w:rsidRPr="00A84C80" w:rsidTr="004525B7">
        <w:trPr>
          <w:trHeight w:val="233"/>
          <w:jc w:val="center"/>
        </w:trPr>
        <w:tc>
          <w:tcPr>
            <w:tcW w:w="1203" w:type="dxa"/>
            <w:vMerge/>
            <w:shd w:val="clear" w:color="auto" w:fill="auto"/>
            <w:noWrap/>
            <w:vAlign w:val="center"/>
          </w:tcPr>
          <w:p w:rsidR="00C84B68" w:rsidRPr="00A84C80" w:rsidRDefault="00C84B68" w:rsidP="004525B7">
            <w:pPr>
              <w:bidi/>
              <w:spacing w:after="0" w:line="240" w:lineRule="auto"/>
              <w:jc w:val="center"/>
              <w:rPr>
                <w:rFonts w:ascii="Calibri" w:eastAsia="Times New Roman" w:hAnsi="Calibri" w:cs="B Nazanin"/>
                <w:color w:val="000000"/>
                <w:sz w:val="20"/>
                <w:szCs w:val="20"/>
                <w:rtl/>
              </w:rPr>
            </w:pPr>
          </w:p>
        </w:tc>
        <w:tc>
          <w:tcPr>
            <w:tcW w:w="1648" w:type="dxa"/>
            <w:shd w:val="clear" w:color="auto" w:fill="auto"/>
            <w:vAlign w:val="center"/>
          </w:tcPr>
          <w:p w:rsidR="00C84B68" w:rsidRPr="00A84C80" w:rsidRDefault="00C84B68" w:rsidP="004525B7">
            <w:pPr>
              <w:bidi/>
              <w:spacing w:after="0" w:line="240" w:lineRule="auto"/>
              <w:jc w:val="center"/>
              <w:rPr>
                <w:rFonts w:ascii="Calibri" w:eastAsia="Times New Roman" w:hAnsi="Calibri" w:cs="B Nazanin"/>
                <w:color w:val="000000"/>
                <w:sz w:val="20"/>
                <w:szCs w:val="20"/>
                <w:rtl/>
              </w:rPr>
            </w:pPr>
            <w:r w:rsidRPr="00817C82">
              <w:rPr>
                <w:rFonts w:ascii="Calibri" w:eastAsia="Times New Roman" w:hAnsi="Calibri" w:cs="B Nazanin" w:hint="cs"/>
                <w:color w:val="000000"/>
                <w:sz w:val="18"/>
                <w:szCs w:val="18"/>
                <w:rtl/>
              </w:rPr>
              <w:t>وضع موجود با ضریب ارشد2، دکتری4</w:t>
            </w:r>
          </w:p>
        </w:tc>
        <w:tc>
          <w:tcPr>
            <w:tcW w:w="1176" w:type="dxa"/>
            <w:shd w:val="clear" w:color="auto" w:fill="auto"/>
            <w:noWrap/>
            <w:vAlign w:val="center"/>
          </w:tcPr>
          <w:p w:rsidR="00C84B68" w:rsidRPr="00EA3FEE" w:rsidRDefault="00C84B68" w:rsidP="004525B7">
            <w:pPr>
              <w:bidi/>
              <w:jc w:val="center"/>
              <w:rPr>
                <w:rFonts w:cs="B Zar"/>
                <w:b/>
                <w:bCs/>
                <w:i/>
                <w:sz w:val="18"/>
                <w:szCs w:val="18"/>
              </w:rPr>
            </w:pPr>
            <w:r>
              <w:rPr>
                <w:rFonts w:cs="B Zar" w:hint="cs"/>
                <w:b/>
                <w:bCs/>
                <w:sz w:val="18"/>
                <w:szCs w:val="18"/>
                <w:rtl/>
              </w:rPr>
              <w:t xml:space="preserve">(20%) </w:t>
            </w:r>
            <m:oMath>
              <m:f>
                <m:fPr>
                  <m:ctrlPr>
                    <w:rPr>
                      <w:rFonts w:ascii="Cambria Math" w:hAnsi="Cambria Math" w:cs="B Zar"/>
                      <w:b/>
                      <w:bCs/>
                      <w:sz w:val="18"/>
                      <w:szCs w:val="18"/>
                    </w:rPr>
                  </m:ctrlPr>
                </m:fPr>
                <m:num>
                  <m:r>
                    <m:rPr>
                      <m:sty m:val="bi"/>
                    </m:rPr>
                    <w:rPr>
                      <w:rFonts w:ascii="Cambria Math" w:hAnsi="Cambria Math" w:cs="B Zar"/>
                      <w:sz w:val="18"/>
                      <w:szCs w:val="18"/>
                    </w:rPr>
                    <m:t>35</m:t>
                  </m:r>
                </m:num>
                <m:den>
                  <m:r>
                    <m:rPr>
                      <m:sty m:val="bi"/>
                    </m:rPr>
                    <w:rPr>
                      <w:rFonts w:ascii="Cambria Math" w:hAnsi="Cambria Math" w:cs="B Zar"/>
                      <w:sz w:val="18"/>
                      <w:szCs w:val="18"/>
                    </w:rPr>
                    <m:t>172</m:t>
                  </m:r>
                </m:den>
              </m:f>
            </m:oMath>
          </w:p>
        </w:tc>
        <w:tc>
          <w:tcPr>
            <w:tcW w:w="1267" w:type="dxa"/>
            <w:shd w:val="clear" w:color="auto" w:fill="auto"/>
            <w:noWrap/>
            <w:vAlign w:val="center"/>
          </w:tcPr>
          <w:p w:rsidR="00C84B68" w:rsidRPr="00EA3FEE" w:rsidRDefault="00C84B68" w:rsidP="004525B7">
            <w:pPr>
              <w:bidi/>
              <w:jc w:val="center"/>
              <w:rPr>
                <w:rFonts w:cs="B Zar"/>
                <w:b/>
                <w:bCs/>
                <w:sz w:val="18"/>
                <w:szCs w:val="18"/>
                <w:rtl/>
              </w:rPr>
            </w:pPr>
            <w:r>
              <w:rPr>
                <w:rFonts w:cs="B Zar" w:hint="cs"/>
                <w:b/>
                <w:bCs/>
                <w:sz w:val="18"/>
                <w:szCs w:val="18"/>
                <w:rtl/>
              </w:rPr>
              <w:t xml:space="preserve">(50%) </w:t>
            </w:r>
            <m:oMath>
              <m:f>
                <m:fPr>
                  <m:ctrlPr>
                    <w:rPr>
                      <w:rFonts w:ascii="Cambria Math" w:hAnsi="Cambria Math" w:cs="B Zar"/>
                      <w:b/>
                      <w:bCs/>
                      <w:sz w:val="18"/>
                      <w:szCs w:val="18"/>
                    </w:rPr>
                  </m:ctrlPr>
                </m:fPr>
                <m:num>
                  <m:r>
                    <m:rPr>
                      <m:sty m:val="bi"/>
                    </m:rPr>
                    <w:rPr>
                      <w:rFonts w:ascii="Cambria Math" w:hAnsi="Cambria Math" w:cs="B Zar"/>
                      <w:sz w:val="18"/>
                      <w:szCs w:val="18"/>
                    </w:rPr>
                    <m:t>86</m:t>
                  </m:r>
                </m:num>
                <m:den>
                  <m:r>
                    <m:rPr>
                      <m:sty m:val="bi"/>
                    </m:rPr>
                    <w:rPr>
                      <w:rFonts w:ascii="Cambria Math" w:hAnsi="Cambria Math" w:cs="B Zar"/>
                      <w:sz w:val="18"/>
                      <w:szCs w:val="18"/>
                    </w:rPr>
                    <m:t>172</m:t>
                  </m:r>
                </m:den>
              </m:f>
            </m:oMath>
          </w:p>
        </w:tc>
        <w:tc>
          <w:tcPr>
            <w:tcW w:w="1176" w:type="dxa"/>
            <w:shd w:val="clear" w:color="auto" w:fill="auto"/>
            <w:noWrap/>
            <w:vAlign w:val="center"/>
          </w:tcPr>
          <w:p w:rsidR="00C84B68" w:rsidRPr="00EA3FEE" w:rsidRDefault="00C84B68" w:rsidP="004525B7">
            <w:pPr>
              <w:bidi/>
              <w:jc w:val="center"/>
              <w:rPr>
                <w:rFonts w:cs="B Zar"/>
                <w:b/>
                <w:bCs/>
                <w:i/>
                <w:sz w:val="18"/>
                <w:szCs w:val="18"/>
              </w:rPr>
            </w:pPr>
            <w:r>
              <w:rPr>
                <w:rFonts w:cs="B Zar" w:hint="cs"/>
                <w:b/>
                <w:bCs/>
                <w:sz w:val="18"/>
                <w:szCs w:val="18"/>
                <w:rtl/>
              </w:rPr>
              <w:t xml:space="preserve">(5/9%) </w:t>
            </w:r>
            <m:oMath>
              <m:f>
                <m:fPr>
                  <m:ctrlPr>
                    <w:rPr>
                      <w:rFonts w:ascii="Cambria Math" w:hAnsi="Cambria Math" w:cs="B Zar"/>
                      <w:b/>
                      <w:bCs/>
                      <w:sz w:val="18"/>
                      <w:szCs w:val="18"/>
                    </w:rPr>
                  </m:ctrlPr>
                </m:fPr>
                <m:num>
                  <m:r>
                    <m:rPr>
                      <m:sty m:val="bi"/>
                    </m:rPr>
                    <w:rPr>
                      <w:rFonts w:ascii="Cambria Math" w:hAnsi="Cambria Math" w:cs="B Zar"/>
                      <w:sz w:val="18"/>
                      <w:szCs w:val="18"/>
                    </w:rPr>
                    <m:t>16</m:t>
                  </m:r>
                </m:num>
                <m:den>
                  <m:r>
                    <m:rPr>
                      <m:sty m:val="bi"/>
                    </m:rPr>
                    <w:rPr>
                      <w:rFonts w:ascii="Cambria Math" w:hAnsi="Cambria Math" w:cs="B Zar"/>
                      <w:sz w:val="18"/>
                      <w:szCs w:val="18"/>
                    </w:rPr>
                    <m:t>18</m:t>
                  </m:r>
                </m:den>
              </m:f>
            </m:oMath>
          </w:p>
        </w:tc>
        <w:tc>
          <w:tcPr>
            <w:tcW w:w="2914" w:type="dxa"/>
            <w:vMerge/>
            <w:tcBorders>
              <w:bottom w:val="single" w:sz="4" w:space="0" w:color="auto"/>
            </w:tcBorders>
          </w:tcPr>
          <w:p w:rsidR="00C84B68" w:rsidRPr="00A84C80" w:rsidRDefault="00C84B68" w:rsidP="004525B7">
            <w:pPr>
              <w:spacing w:after="0" w:line="240" w:lineRule="auto"/>
              <w:jc w:val="right"/>
              <w:rPr>
                <w:rFonts w:ascii="Calibri" w:eastAsia="Times New Roman" w:hAnsi="Calibri" w:cs="B Nazanin"/>
                <w:color w:val="000000"/>
                <w:sz w:val="20"/>
                <w:szCs w:val="20"/>
                <w:rtl/>
              </w:rPr>
            </w:pPr>
          </w:p>
        </w:tc>
      </w:tr>
      <w:tr w:rsidR="00C84B68" w:rsidRPr="00A84C80" w:rsidTr="004525B7">
        <w:trPr>
          <w:trHeight w:val="806"/>
          <w:jc w:val="center"/>
        </w:trPr>
        <w:tc>
          <w:tcPr>
            <w:tcW w:w="1203" w:type="dxa"/>
            <w:vMerge w:val="restart"/>
            <w:shd w:val="clear" w:color="auto" w:fill="auto"/>
            <w:noWrap/>
            <w:vAlign w:val="center"/>
          </w:tcPr>
          <w:p w:rsidR="00C84B68" w:rsidRPr="00A84C80" w:rsidRDefault="00C84B68" w:rsidP="004525B7">
            <w:pPr>
              <w:bidi/>
              <w:spacing w:after="0" w:line="240" w:lineRule="auto"/>
              <w:jc w:val="center"/>
              <w:rPr>
                <w:rFonts w:ascii="Calibri" w:eastAsia="Times New Roman" w:hAnsi="Calibri" w:cs="B Nazanin"/>
                <w:color w:val="000000"/>
                <w:sz w:val="20"/>
                <w:szCs w:val="20"/>
                <w:rtl/>
              </w:rPr>
            </w:pPr>
            <w:r w:rsidRPr="00A84C80">
              <w:rPr>
                <w:rFonts w:ascii="Calibri" w:eastAsia="Times New Roman" w:hAnsi="Calibri" w:cs="B Nazanin" w:hint="cs"/>
                <w:color w:val="000000"/>
                <w:sz w:val="20"/>
                <w:szCs w:val="20"/>
                <w:rtl/>
              </w:rPr>
              <w:t>95-94</w:t>
            </w:r>
          </w:p>
        </w:tc>
        <w:tc>
          <w:tcPr>
            <w:tcW w:w="1648" w:type="dxa"/>
            <w:shd w:val="clear" w:color="auto" w:fill="auto"/>
            <w:vAlign w:val="center"/>
          </w:tcPr>
          <w:p w:rsidR="00C84B68" w:rsidRPr="00A84C80" w:rsidRDefault="00C84B68" w:rsidP="004525B7">
            <w:pPr>
              <w:bidi/>
              <w:spacing w:after="0" w:line="240" w:lineRule="auto"/>
              <w:jc w:val="center"/>
              <w:rPr>
                <w:rFonts w:ascii="Calibri" w:eastAsia="Times New Roman" w:hAnsi="Calibri" w:cs="B Nazanin"/>
                <w:color w:val="000000"/>
                <w:sz w:val="20"/>
                <w:szCs w:val="20"/>
                <w:rtl/>
              </w:rPr>
            </w:pPr>
            <w:r w:rsidRPr="00A84C80">
              <w:rPr>
                <w:rFonts w:ascii="Calibri" w:eastAsia="Times New Roman" w:hAnsi="Calibri" w:cs="B Nazanin" w:hint="cs"/>
                <w:color w:val="000000"/>
                <w:sz w:val="20"/>
                <w:szCs w:val="20"/>
                <w:rtl/>
              </w:rPr>
              <w:t>برنامه دانشگاه</w:t>
            </w:r>
          </w:p>
        </w:tc>
        <w:tc>
          <w:tcPr>
            <w:tcW w:w="1176"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tl/>
                <w:lang w:bidi="fa-IR"/>
              </w:rPr>
            </w:pPr>
            <w:r w:rsidRPr="00A84C80">
              <w:rPr>
                <w:rFonts w:ascii="Calibri" w:eastAsia="Times New Roman" w:hAnsi="Calibri" w:cs="B Nazanin" w:hint="cs"/>
                <w:color w:val="000000"/>
                <w:sz w:val="20"/>
                <w:szCs w:val="20"/>
                <w:rtl/>
                <w:lang w:bidi="fa-IR"/>
              </w:rPr>
              <w:t>30%</w:t>
            </w:r>
          </w:p>
        </w:tc>
        <w:tc>
          <w:tcPr>
            <w:tcW w:w="1267"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lang w:bidi="fa-IR"/>
              </w:rPr>
              <w:t>45%</w:t>
            </w:r>
          </w:p>
        </w:tc>
        <w:tc>
          <w:tcPr>
            <w:tcW w:w="1176"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lang w:bidi="fa-IR"/>
              </w:rPr>
              <w:t>25%</w:t>
            </w:r>
          </w:p>
        </w:tc>
        <w:tc>
          <w:tcPr>
            <w:tcW w:w="2914" w:type="dxa"/>
            <w:vMerge w:val="restart"/>
          </w:tcPr>
          <w:p w:rsidR="00C84B68" w:rsidRPr="00817C82" w:rsidRDefault="00C84B68" w:rsidP="004525B7">
            <w:pPr>
              <w:pStyle w:val="ListParagraph"/>
              <w:numPr>
                <w:ilvl w:val="0"/>
                <w:numId w:val="5"/>
              </w:numPr>
              <w:bidi/>
              <w:spacing w:after="0" w:line="240" w:lineRule="auto"/>
              <w:rPr>
                <w:rFonts w:ascii="Calibri" w:eastAsia="Times New Roman" w:hAnsi="Calibri" w:cs="B Nazanin"/>
                <w:color w:val="000000"/>
                <w:sz w:val="18"/>
                <w:szCs w:val="18"/>
              </w:rPr>
            </w:pPr>
            <w:r w:rsidRPr="00817C82">
              <w:rPr>
                <w:rFonts w:ascii="Calibri" w:eastAsia="Times New Roman" w:hAnsi="Calibri" w:cs="B Nazanin" w:hint="cs"/>
                <w:color w:val="000000"/>
                <w:sz w:val="18"/>
                <w:szCs w:val="18"/>
                <w:rtl/>
              </w:rPr>
              <w:t>تعداد دانشجویان ورودی کارشناسی 95-94: 35 نفر (بدون ضریب)</w:t>
            </w:r>
          </w:p>
          <w:p w:rsidR="00C84B68" w:rsidRDefault="00C84B68" w:rsidP="004525B7">
            <w:pPr>
              <w:pStyle w:val="ListParagraph"/>
              <w:numPr>
                <w:ilvl w:val="0"/>
                <w:numId w:val="5"/>
              </w:numPr>
              <w:bidi/>
              <w:spacing w:after="0" w:line="240" w:lineRule="auto"/>
              <w:rPr>
                <w:rFonts w:ascii="Calibri" w:eastAsia="Times New Roman" w:hAnsi="Calibri" w:cs="B Nazanin"/>
                <w:color w:val="000000"/>
                <w:sz w:val="20"/>
                <w:szCs w:val="20"/>
              </w:rPr>
            </w:pPr>
            <w:r w:rsidRPr="00817C82">
              <w:rPr>
                <w:rFonts w:ascii="Calibri" w:eastAsia="Times New Roman" w:hAnsi="Calibri" w:cs="B Nazanin" w:hint="cs"/>
                <w:color w:val="000000"/>
                <w:sz w:val="18"/>
                <w:szCs w:val="18"/>
                <w:rtl/>
              </w:rPr>
              <w:t>تعداد دانشجویان ورودی کارشناسی ارشد 95-94: 36 نفر (بدون ضریب)</w:t>
            </w:r>
          </w:p>
          <w:p w:rsidR="00C84B68" w:rsidRDefault="00C84B68" w:rsidP="004525B7">
            <w:pPr>
              <w:pStyle w:val="ListParagraph"/>
              <w:numPr>
                <w:ilvl w:val="0"/>
                <w:numId w:val="5"/>
              </w:numPr>
              <w:bidi/>
              <w:spacing w:after="0" w:line="240" w:lineRule="auto"/>
              <w:rPr>
                <w:rFonts w:ascii="Calibri" w:eastAsia="Times New Roman" w:hAnsi="Calibri" w:cs="B Nazanin"/>
                <w:color w:val="000000"/>
                <w:sz w:val="20"/>
                <w:szCs w:val="20"/>
              </w:rPr>
            </w:pPr>
            <w:r w:rsidRPr="00FF1590">
              <w:rPr>
                <w:rFonts w:ascii="Calibri" w:eastAsia="Times New Roman" w:hAnsi="Calibri" w:cs="B Nazanin" w:hint="cs"/>
                <w:color w:val="000000"/>
                <w:sz w:val="18"/>
                <w:szCs w:val="18"/>
                <w:rtl/>
              </w:rPr>
              <w:t>تعداد دانشجویان ورودی دکتری 95-94: 6 نفر (بدون ضریب)</w:t>
            </w:r>
          </w:p>
          <w:p w:rsidR="00C84B68" w:rsidRPr="00A84C80" w:rsidRDefault="00C84B68" w:rsidP="004525B7">
            <w:pPr>
              <w:pStyle w:val="ListParagraph"/>
              <w:numPr>
                <w:ilvl w:val="0"/>
                <w:numId w:val="5"/>
              </w:numPr>
              <w:bidi/>
              <w:spacing w:after="0" w:line="240" w:lineRule="auto"/>
              <w:rPr>
                <w:rFonts w:ascii="Calibri" w:eastAsia="Times New Roman" w:hAnsi="Calibri" w:cs="B Nazanin"/>
                <w:color w:val="000000"/>
                <w:sz w:val="20"/>
                <w:szCs w:val="20"/>
                <w:rtl/>
              </w:rPr>
            </w:pPr>
            <w:r w:rsidRPr="00FF1590">
              <w:rPr>
                <w:rFonts w:ascii="Calibri" w:eastAsia="Times New Roman" w:hAnsi="Calibri" w:cs="B Nazanin" w:hint="cs"/>
                <w:color w:val="000000"/>
                <w:sz w:val="18"/>
                <w:szCs w:val="18"/>
                <w:rtl/>
              </w:rPr>
              <w:t>کل: 77</w:t>
            </w:r>
          </w:p>
        </w:tc>
      </w:tr>
      <w:tr w:rsidR="00C84B68" w:rsidRPr="00A84C80" w:rsidTr="004525B7">
        <w:trPr>
          <w:trHeight w:val="656"/>
          <w:jc w:val="center"/>
        </w:trPr>
        <w:tc>
          <w:tcPr>
            <w:tcW w:w="1203" w:type="dxa"/>
            <w:vMerge/>
            <w:shd w:val="clear" w:color="auto" w:fill="auto"/>
            <w:noWrap/>
            <w:vAlign w:val="center"/>
          </w:tcPr>
          <w:p w:rsidR="00C84B68" w:rsidRPr="00A84C80" w:rsidRDefault="00C84B68" w:rsidP="004525B7">
            <w:pPr>
              <w:bidi/>
              <w:spacing w:after="0" w:line="240" w:lineRule="auto"/>
              <w:jc w:val="center"/>
              <w:rPr>
                <w:rFonts w:ascii="Calibri" w:eastAsia="Times New Roman" w:hAnsi="Calibri" w:cs="B Nazanin"/>
                <w:color w:val="000000"/>
                <w:sz w:val="20"/>
                <w:szCs w:val="20"/>
                <w:rtl/>
              </w:rPr>
            </w:pPr>
          </w:p>
        </w:tc>
        <w:tc>
          <w:tcPr>
            <w:tcW w:w="1648" w:type="dxa"/>
            <w:shd w:val="clear" w:color="auto" w:fill="auto"/>
            <w:vAlign w:val="center"/>
          </w:tcPr>
          <w:p w:rsidR="00C84B68" w:rsidRPr="00A84C80" w:rsidRDefault="00C84B68" w:rsidP="004525B7">
            <w:pPr>
              <w:bidi/>
              <w:spacing w:after="0" w:line="240" w:lineRule="auto"/>
              <w:jc w:val="center"/>
              <w:rPr>
                <w:rFonts w:ascii="Calibri" w:eastAsia="Times New Roman" w:hAnsi="Calibri" w:cs="B Nazanin"/>
                <w:color w:val="000000"/>
                <w:sz w:val="20"/>
                <w:szCs w:val="20"/>
                <w:rtl/>
              </w:rPr>
            </w:pPr>
            <w:r w:rsidRPr="00A84C80">
              <w:rPr>
                <w:rFonts w:ascii="Calibri" w:eastAsia="Times New Roman" w:hAnsi="Calibri" w:cs="B Nazanin" w:hint="cs"/>
                <w:color w:val="000000"/>
                <w:sz w:val="20"/>
                <w:szCs w:val="20"/>
                <w:rtl/>
              </w:rPr>
              <w:t>پيش بيني</w:t>
            </w:r>
            <w:r>
              <w:rPr>
                <w:rFonts w:ascii="Calibri" w:eastAsia="Times New Roman" w:hAnsi="Calibri" w:cs="B Nazanin" w:hint="cs"/>
                <w:color w:val="000000"/>
                <w:sz w:val="20"/>
                <w:szCs w:val="20"/>
                <w:rtl/>
              </w:rPr>
              <w:t xml:space="preserve"> </w:t>
            </w:r>
            <w:r>
              <w:rPr>
                <w:rFonts w:ascii="Calibri" w:eastAsia="Times New Roman" w:hAnsi="Calibri" w:cs="B Nazanin" w:hint="cs"/>
                <w:color w:val="000000"/>
                <w:sz w:val="20"/>
                <w:szCs w:val="20"/>
                <w:rtl/>
                <w:lang w:bidi="fa-IR"/>
              </w:rPr>
              <w:t>بدون ضریب</w:t>
            </w:r>
          </w:p>
        </w:tc>
        <w:tc>
          <w:tcPr>
            <w:tcW w:w="1176" w:type="dxa"/>
            <w:shd w:val="clear" w:color="auto" w:fill="auto"/>
            <w:noWrap/>
            <w:vAlign w:val="center"/>
          </w:tcPr>
          <w:p w:rsidR="00C84B68" w:rsidRPr="00EA3FEE" w:rsidRDefault="00C84B68" w:rsidP="004525B7">
            <w:pPr>
              <w:bidi/>
              <w:jc w:val="center"/>
              <w:rPr>
                <w:rFonts w:cs="B Zar"/>
                <w:b/>
                <w:bCs/>
                <w:sz w:val="18"/>
                <w:szCs w:val="18"/>
                <w:rtl/>
              </w:rPr>
            </w:pPr>
            <w:r>
              <w:rPr>
                <w:rFonts w:cs="B Zar" w:hint="cs"/>
                <w:b/>
                <w:bCs/>
                <w:sz w:val="18"/>
                <w:szCs w:val="18"/>
                <w:rtl/>
              </w:rPr>
              <w:t xml:space="preserve">(45%) </w:t>
            </w:r>
            <m:oMath>
              <m:f>
                <m:fPr>
                  <m:ctrlPr>
                    <w:rPr>
                      <w:rFonts w:ascii="Cambria Math" w:hAnsi="Cambria Math" w:cs="B Zar"/>
                      <w:b/>
                      <w:bCs/>
                      <w:sz w:val="18"/>
                      <w:szCs w:val="18"/>
                    </w:rPr>
                  </m:ctrlPr>
                </m:fPr>
                <m:num>
                  <m:r>
                    <m:rPr>
                      <m:sty m:val="bi"/>
                    </m:rPr>
                    <w:rPr>
                      <w:rFonts w:ascii="Cambria Math" w:hAnsi="Cambria Math" w:cs="B Zar"/>
                      <w:sz w:val="18"/>
                      <w:szCs w:val="18"/>
                    </w:rPr>
                    <m:t>35</m:t>
                  </m:r>
                </m:num>
                <m:den>
                  <m:r>
                    <m:rPr>
                      <m:sty m:val="bi"/>
                    </m:rPr>
                    <w:rPr>
                      <w:rFonts w:ascii="Cambria Math" w:hAnsi="Cambria Math" w:cs="B Zar"/>
                      <w:sz w:val="18"/>
                      <w:szCs w:val="18"/>
                    </w:rPr>
                    <m:t>77</m:t>
                  </m:r>
                </m:den>
              </m:f>
            </m:oMath>
          </w:p>
        </w:tc>
        <w:tc>
          <w:tcPr>
            <w:tcW w:w="1267" w:type="dxa"/>
            <w:shd w:val="clear" w:color="auto" w:fill="auto"/>
            <w:noWrap/>
            <w:vAlign w:val="center"/>
          </w:tcPr>
          <w:p w:rsidR="00C84B68" w:rsidRPr="00EA3FEE" w:rsidRDefault="00C84B68" w:rsidP="004525B7">
            <w:pPr>
              <w:bidi/>
              <w:jc w:val="center"/>
              <w:rPr>
                <w:rFonts w:cs="B Zar"/>
                <w:b/>
                <w:bCs/>
                <w:sz w:val="18"/>
                <w:szCs w:val="18"/>
                <w:rtl/>
              </w:rPr>
            </w:pPr>
            <w:r>
              <w:rPr>
                <w:rFonts w:cs="B Zar" w:hint="cs"/>
                <w:b/>
                <w:bCs/>
                <w:sz w:val="18"/>
                <w:szCs w:val="18"/>
                <w:rtl/>
              </w:rPr>
              <w:t xml:space="preserve">(47%) </w:t>
            </w:r>
            <m:oMath>
              <m:f>
                <m:fPr>
                  <m:ctrlPr>
                    <w:rPr>
                      <w:rFonts w:ascii="Cambria Math" w:hAnsi="Cambria Math" w:cs="B Zar"/>
                      <w:b/>
                      <w:bCs/>
                      <w:sz w:val="18"/>
                      <w:szCs w:val="18"/>
                    </w:rPr>
                  </m:ctrlPr>
                </m:fPr>
                <m:num>
                  <m:r>
                    <m:rPr>
                      <m:sty m:val="bi"/>
                    </m:rPr>
                    <w:rPr>
                      <w:rFonts w:ascii="Cambria Math" w:hAnsi="Cambria Math" w:cs="B Zar"/>
                      <w:sz w:val="18"/>
                      <w:szCs w:val="18"/>
                    </w:rPr>
                    <m:t>36</m:t>
                  </m:r>
                </m:num>
                <m:den>
                  <m:r>
                    <m:rPr>
                      <m:sty m:val="bi"/>
                    </m:rPr>
                    <w:rPr>
                      <w:rFonts w:ascii="Cambria Math" w:hAnsi="Cambria Math" w:cs="B Zar"/>
                      <w:sz w:val="18"/>
                      <w:szCs w:val="18"/>
                    </w:rPr>
                    <m:t>77</m:t>
                  </m:r>
                </m:den>
              </m:f>
            </m:oMath>
          </w:p>
        </w:tc>
        <w:tc>
          <w:tcPr>
            <w:tcW w:w="1176" w:type="dxa"/>
            <w:shd w:val="clear" w:color="auto" w:fill="auto"/>
            <w:noWrap/>
            <w:vAlign w:val="center"/>
          </w:tcPr>
          <w:p w:rsidR="00C84B68" w:rsidRPr="00EA3FEE" w:rsidRDefault="00C84B68" w:rsidP="004525B7">
            <w:pPr>
              <w:bidi/>
              <w:jc w:val="center"/>
              <w:rPr>
                <w:rFonts w:cs="B Zar"/>
                <w:b/>
                <w:bCs/>
                <w:sz w:val="18"/>
                <w:szCs w:val="18"/>
                <w:rtl/>
              </w:rPr>
            </w:pPr>
            <w:r>
              <w:rPr>
                <w:rFonts w:cs="B Zar" w:hint="cs"/>
                <w:b/>
                <w:bCs/>
                <w:sz w:val="18"/>
                <w:szCs w:val="18"/>
                <w:rtl/>
              </w:rPr>
              <w:t xml:space="preserve">(8%) </w:t>
            </w:r>
            <m:oMath>
              <m:f>
                <m:fPr>
                  <m:ctrlPr>
                    <w:rPr>
                      <w:rFonts w:ascii="Cambria Math" w:hAnsi="Cambria Math" w:cs="B Zar"/>
                      <w:b/>
                      <w:bCs/>
                      <w:sz w:val="18"/>
                      <w:szCs w:val="18"/>
                    </w:rPr>
                  </m:ctrlPr>
                </m:fPr>
                <m:num>
                  <m:r>
                    <m:rPr>
                      <m:sty m:val="bi"/>
                    </m:rPr>
                    <w:rPr>
                      <w:rFonts w:ascii="Cambria Math" w:hAnsi="Cambria Math" w:cs="B Zar"/>
                      <w:sz w:val="18"/>
                      <w:szCs w:val="18"/>
                    </w:rPr>
                    <m:t>6</m:t>
                  </m:r>
                </m:num>
                <m:den>
                  <m:r>
                    <m:rPr>
                      <m:sty m:val="bi"/>
                    </m:rPr>
                    <w:rPr>
                      <w:rFonts w:ascii="Cambria Math" w:hAnsi="Cambria Math" w:cs="B Zar"/>
                      <w:sz w:val="18"/>
                      <w:szCs w:val="18"/>
                    </w:rPr>
                    <m:t>77</m:t>
                  </m:r>
                </m:den>
              </m:f>
            </m:oMath>
          </w:p>
        </w:tc>
        <w:tc>
          <w:tcPr>
            <w:tcW w:w="2914" w:type="dxa"/>
            <w:vMerge/>
          </w:tcPr>
          <w:p w:rsidR="00C84B68" w:rsidRPr="00A84C80" w:rsidRDefault="00C84B68" w:rsidP="004525B7">
            <w:pPr>
              <w:pStyle w:val="ListParagraph"/>
              <w:numPr>
                <w:ilvl w:val="0"/>
                <w:numId w:val="5"/>
              </w:numPr>
              <w:bidi/>
              <w:spacing w:after="0" w:line="240" w:lineRule="auto"/>
              <w:rPr>
                <w:rFonts w:ascii="Calibri" w:eastAsia="Times New Roman" w:hAnsi="Calibri" w:cs="B Nazanin"/>
                <w:color w:val="000000"/>
                <w:sz w:val="20"/>
                <w:szCs w:val="20"/>
                <w:rtl/>
              </w:rPr>
            </w:pPr>
          </w:p>
        </w:tc>
      </w:tr>
      <w:tr w:rsidR="00C84B68" w:rsidRPr="00A84C80" w:rsidTr="004525B7">
        <w:trPr>
          <w:trHeight w:val="656"/>
          <w:jc w:val="center"/>
        </w:trPr>
        <w:tc>
          <w:tcPr>
            <w:tcW w:w="1203" w:type="dxa"/>
            <w:vMerge/>
            <w:shd w:val="clear" w:color="auto" w:fill="auto"/>
            <w:noWrap/>
            <w:vAlign w:val="center"/>
          </w:tcPr>
          <w:p w:rsidR="00C84B68" w:rsidRPr="00A84C80" w:rsidRDefault="00C84B68" w:rsidP="004525B7">
            <w:pPr>
              <w:bidi/>
              <w:spacing w:after="0" w:line="240" w:lineRule="auto"/>
              <w:jc w:val="center"/>
              <w:rPr>
                <w:rFonts w:ascii="Calibri" w:eastAsia="Times New Roman" w:hAnsi="Calibri" w:cs="B Nazanin"/>
                <w:color w:val="000000"/>
                <w:sz w:val="20"/>
                <w:szCs w:val="20"/>
                <w:rtl/>
              </w:rPr>
            </w:pPr>
          </w:p>
        </w:tc>
        <w:tc>
          <w:tcPr>
            <w:tcW w:w="1648" w:type="dxa"/>
            <w:shd w:val="clear" w:color="auto" w:fill="auto"/>
            <w:vAlign w:val="center"/>
          </w:tcPr>
          <w:p w:rsidR="00C84B68" w:rsidRPr="00817C82" w:rsidRDefault="00C84B68" w:rsidP="004525B7">
            <w:pPr>
              <w:bidi/>
              <w:spacing w:after="0" w:line="240" w:lineRule="auto"/>
              <w:jc w:val="center"/>
              <w:rPr>
                <w:rFonts w:ascii="Calibri" w:eastAsia="Times New Roman" w:hAnsi="Calibri" w:cs="B Nazanin"/>
                <w:color w:val="000000"/>
                <w:sz w:val="18"/>
                <w:szCs w:val="18"/>
                <w:rtl/>
              </w:rPr>
            </w:pPr>
            <w:r w:rsidRPr="00817C82">
              <w:rPr>
                <w:rFonts w:ascii="Calibri" w:eastAsia="Times New Roman" w:hAnsi="Calibri" w:cs="B Nazanin" w:hint="cs"/>
                <w:color w:val="000000"/>
                <w:sz w:val="18"/>
                <w:szCs w:val="18"/>
                <w:rtl/>
              </w:rPr>
              <w:t>پيش بيني با ضریب ارشد2، دکتری4</w:t>
            </w:r>
          </w:p>
        </w:tc>
        <w:tc>
          <w:tcPr>
            <w:tcW w:w="1176" w:type="dxa"/>
            <w:shd w:val="clear" w:color="auto" w:fill="auto"/>
            <w:noWrap/>
            <w:vAlign w:val="center"/>
          </w:tcPr>
          <w:p w:rsidR="00C84B68" w:rsidRPr="00EA3FEE" w:rsidRDefault="00C84B68" w:rsidP="004525B7">
            <w:pPr>
              <w:bidi/>
              <w:jc w:val="center"/>
              <w:rPr>
                <w:rFonts w:cs="B Zar"/>
                <w:b/>
                <w:bCs/>
                <w:sz w:val="18"/>
                <w:szCs w:val="18"/>
                <w:rtl/>
              </w:rPr>
            </w:pPr>
            <w:r>
              <w:rPr>
                <w:rFonts w:cs="B Zar" w:hint="cs"/>
                <w:b/>
                <w:bCs/>
                <w:sz w:val="18"/>
                <w:szCs w:val="18"/>
                <w:rtl/>
              </w:rPr>
              <w:t xml:space="preserve">(27%) </w:t>
            </w:r>
            <m:oMath>
              <m:f>
                <m:fPr>
                  <m:ctrlPr>
                    <w:rPr>
                      <w:rFonts w:ascii="Cambria Math" w:hAnsi="Cambria Math" w:cs="B Zar"/>
                      <w:b/>
                      <w:bCs/>
                      <w:sz w:val="18"/>
                      <w:szCs w:val="18"/>
                    </w:rPr>
                  </m:ctrlPr>
                </m:fPr>
                <m:num>
                  <m:r>
                    <m:rPr>
                      <m:sty m:val="bi"/>
                    </m:rPr>
                    <w:rPr>
                      <w:rFonts w:ascii="Cambria Math" w:hAnsi="Cambria Math" w:cs="B Zar"/>
                      <w:sz w:val="18"/>
                      <w:szCs w:val="18"/>
                    </w:rPr>
                    <m:t>35</m:t>
                  </m:r>
                </m:num>
                <m:den>
                  <m:r>
                    <m:rPr>
                      <m:sty m:val="bi"/>
                    </m:rPr>
                    <w:rPr>
                      <w:rFonts w:ascii="Cambria Math" w:hAnsi="Cambria Math" w:cs="B Zar"/>
                      <w:sz w:val="18"/>
                      <w:szCs w:val="18"/>
                    </w:rPr>
                    <m:t>131</m:t>
                  </m:r>
                </m:den>
              </m:f>
            </m:oMath>
          </w:p>
        </w:tc>
        <w:tc>
          <w:tcPr>
            <w:tcW w:w="1267" w:type="dxa"/>
            <w:shd w:val="clear" w:color="auto" w:fill="auto"/>
            <w:noWrap/>
            <w:vAlign w:val="center"/>
          </w:tcPr>
          <w:p w:rsidR="00C84B68" w:rsidRPr="00EA3FEE" w:rsidRDefault="00C84B68" w:rsidP="004525B7">
            <w:pPr>
              <w:bidi/>
              <w:jc w:val="center"/>
              <w:rPr>
                <w:rFonts w:cs="B Zar"/>
                <w:b/>
                <w:bCs/>
                <w:sz w:val="18"/>
                <w:szCs w:val="18"/>
                <w:rtl/>
              </w:rPr>
            </w:pPr>
            <w:r>
              <w:rPr>
                <w:rFonts w:cs="B Zar" w:hint="cs"/>
                <w:b/>
                <w:bCs/>
                <w:sz w:val="18"/>
                <w:szCs w:val="18"/>
                <w:rtl/>
              </w:rPr>
              <w:t xml:space="preserve">(55%) </w:t>
            </w:r>
            <m:oMath>
              <m:f>
                <m:fPr>
                  <m:ctrlPr>
                    <w:rPr>
                      <w:rFonts w:ascii="Cambria Math" w:hAnsi="Cambria Math" w:cs="B Zar"/>
                      <w:b/>
                      <w:bCs/>
                      <w:sz w:val="18"/>
                      <w:szCs w:val="18"/>
                    </w:rPr>
                  </m:ctrlPr>
                </m:fPr>
                <m:num>
                  <m:r>
                    <m:rPr>
                      <m:sty m:val="bi"/>
                    </m:rPr>
                    <w:rPr>
                      <w:rFonts w:ascii="Cambria Math" w:hAnsi="Cambria Math" w:cs="B Zar"/>
                      <w:sz w:val="18"/>
                      <w:szCs w:val="18"/>
                    </w:rPr>
                    <m:t>72</m:t>
                  </m:r>
                </m:num>
                <m:den>
                  <m:r>
                    <m:rPr>
                      <m:sty m:val="bi"/>
                    </m:rPr>
                    <w:rPr>
                      <w:rFonts w:ascii="Cambria Math" w:hAnsi="Cambria Math" w:cs="B Zar"/>
                      <w:sz w:val="18"/>
                      <w:szCs w:val="18"/>
                    </w:rPr>
                    <m:t>131</m:t>
                  </m:r>
                </m:den>
              </m:f>
            </m:oMath>
          </w:p>
        </w:tc>
        <w:tc>
          <w:tcPr>
            <w:tcW w:w="1176" w:type="dxa"/>
            <w:shd w:val="clear" w:color="auto" w:fill="auto"/>
            <w:noWrap/>
            <w:vAlign w:val="center"/>
          </w:tcPr>
          <w:p w:rsidR="00C84B68" w:rsidRPr="00EA3FEE" w:rsidRDefault="00C84B68" w:rsidP="004525B7">
            <w:pPr>
              <w:bidi/>
              <w:jc w:val="center"/>
              <w:rPr>
                <w:rFonts w:cs="B Zar"/>
                <w:b/>
                <w:bCs/>
                <w:sz w:val="18"/>
                <w:szCs w:val="18"/>
                <w:rtl/>
              </w:rPr>
            </w:pPr>
            <w:r>
              <w:rPr>
                <w:rFonts w:cs="B Zar" w:hint="cs"/>
                <w:b/>
                <w:bCs/>
                <w:sz w:val="18"/>
                <w:szCs w:val="18"/>
                <w:rtl/>
              </w:rPr>
              <w:t xml:space="preserve">(18%) </w:t>
            </w:r>
            <m:oMath>
              <m:f>
                <m:fPr>
                  <m:ctrlPr>
                    <w:rPr>
                      <w:rFonts w:ascii="Cambria Math" w:hAnsi="Cambria Math" w:cs="B Zar"/>
                      <w:b/>
                      <w:bCs/>
                      <w:sz w:val="18"/>
                      <w:szCs w:val="18"/>
                    </w:rPr>
                  </m:ctrlPr>
                </m:fPr>
                <m:num>
                  <m:r>
                    <m:rPr>
                      <m:sty m:val="bi"/>
                    </m:rPr>
                    <w:rPr>
                      <w:rFonts w:ascii="Cambria Math" w:hAnsi="Cambria Math" w:cs="B Zar"/>
                      <w:sz w:val="18"/>
                      <w:szCs w:val="18"/>
                    </w:rPr>
                    <m:t>24</m:t>
                  </m:r>
                </m:num>
                <m:den>
                  <m:r>
                    <m:rPr>
                      <m:sty m:val="bi"/>
                    </m:rPr>
                    <w:rPr>
                      <w:rFonts w:ascii="Cambria Math" w:hAnsi="Cambria Math" w:cs="B Zar"/>
                      <w:sz w:val="18"/>
                      <w:szCs w:val="18"/>
                    </w:rPr>
                    <m:t>131</m:t>
                  </m:r>
                </m:den>
              </m:f>
            </m:oMath>
          </w:p>
        </w:tc>
        <w:tc>
          <w:tcPr>
            <w:tcW w:w="2914" w:type="dxa"/>
            <w:vMerge/>
            <w:tcBorders>
              <w:bottom w:val="single" w:sz="4" w:space="0" w:color="auto"/>
            </w:tcBorders>
          </w:tcPr>
          <w:p w:rsidR="00C84B68" w:rsidRPr="00A84C80" w:rsidRDefault="00C84B68" w:rsidP="004525B7">
            <w:pPr>
              <w:pStyle w:val="ListParagraph"/>
              <w:numPr>
                <w:ilvl w:val="0"/>
                <w:numId w:val="5"/>
              </w:numPr>
              <w:bidi/>
              <w:spacing w:after="0" w:line="240" w:lineRule="auto"/>
              <w:rPr>
                <w:rFonts w:ascii="Calibri" w:eastAsia="Times New Roman" w:hAnsi="Calibri" w:cs="B Nazanin"/>
                <w:color w:val="000000"/>
                <w:sz w:val="20"/>
                <w:szCs w:val="20"/>
                <w:rtl/>
              </w:rPr>
            </w:pPr>
          </w:p>
        </w:tc>
      </w:tr>
      <w:tr w:rsidR="00C84B68" w:rsidRPr="00A84C80" w:rsidTr="004525B7">
        <w:trPr>
          <w:trHeight w:val="604"/>
          <w:jc w:val="center"/>
        </w:trPr>
        <w:tc>
          <w:tcPr>
            <w:tcW w:w="1203" w:type="dxa"/>
            <w:vMerge w:val="restart"/>
            <w:shd w:val="clear" w:color="auto" w:fill="auto"/>
            <w:noWrap/>
            <w:vAlign w:val="center"/>
          </w:tcPr>
          <w:p w:rsidR="00C84B68" w:rsidRPr="00A84C80" w:rsidRDefault="00C84B68" w:rsidP="004525B7">
            <w:pPr>
              <w:bidi/>
              <w:spacing w:after="0" w:line="240" w:lineRule="auto"/>
              <w:jc w:val="center"/>
              <w:rPr>
                <w:rFonts w:ascii="Calibri" w:eastAsia="Times New Roman" w:hAnsi="Calibri" w:cs="B Nazanin"/>
                <w:color w:val="000000"/>
                <w:sz w:val="20"/>
                <w:szCs w:val="20"/>
                <w:rtl/>
              </w:rPr>
            </w:pPr>
            <w:r w:rsidRPr="00A84C80">
              <w:rPr>
                <w:rFonts w:ascii="Calibri" w:eastAsia="Times New Roman" w:hAnsi="Calibri" w:cs="B Nazanin" w:hint="cs"/>
                <w:color w:val="000000"/>
                <w:sz w:val="20"/>
                <w:szCs w:val="20"/>
                <w:rtl/>
              </w:rPr>
              <w:t>96-95</w:t>
            </w:r>
          </w:p>
        </w:tc>
        <w:tc>
          <w:tcPr>
            <w:tcW w:w="1648" w:type="dxa"/>
            <w:shd w:val="clear" w:color="auto" w:fill="auto"/>
            <w:vAlign w:val="center"/>
          </w:tcPr>
          <w:p w:rsidR="00C84B68" w:rsidRPr="00A84C80" w:rsidRDefault="00C84B68" w:rsidP="004525B7">
            <w:pPr>
              <w:bidi/>
              <w:spacing w:after="0" w:line="240" w:lineRule="auto"/>
              <w:jc w:val="center"/>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rPr>
              <w:t>برنامه دانشگاه</w:t>
            </w:r>
          </w:p>
        </w:tc>
        <w:tc>
          <w:tcPr>
            <w:tcW w:w="1176"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tl/>
                <w:lang w:bidi="fa-IR"/>
              </w:rPr>
            </w:pPr>
            <w:r w:rsidRPr="00A84C80">
              <w:rPr>
                <w:rFonts w:ascii="Calibri" w:eastAsia="Times New Roman" w:hAnsi="Calibri" w:cs="B Nazanin" w:hint="cs"/>
                <w:color w:val="000000"/>
                <w:sz w:val="20"/>
                <w:szCs w:val="20"/>
                <w:rtl/>
                <w:lang w:bidi="fa-IR"/>
              </w:rPr>
              <w:t>25%</w:t>
            </w:r>
          </w:p>
        </w:tc>
        <w:tc>
          <w:tcPr>
            <w:tcW w:w="1267"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lang w:bidi="fa-IR"/>
              </w:rPr>
              <w:t>50%</w:t>
            </w:r>
          </w:p>
        </w:tc>
        <w:tc>
          <w:tcPr>
            <w:tcW w:w="1176"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tl/>
              </w:rPr>
            </w:pPr>
            <w:r w:rsidRPr="00A84C80">
              <w:rPr>
                <w:rFonts w:ascii="Calibri" w:eastAsia="Times New Roman" w:hAnsi="Calibri" w:cs="B Nazanin" w:hint="cs"/>
                <w:color w:val="000000"/>
                <w:sz w:val="20"/>
                <w:szCs w:val="20"/>
                <w:rtl/>
                <w:lang w:bidi="fa-IR"/>
              </w:rPr>
              <w:t>25%</w:t>
            </w:r>
          </w:p>
        </w:tc>
        <w:tc>
          <w:tcPr>
            <w:tcW w:w="2914" w:type="dxa"/>
            <w:vMerge w:val="restart"/>
          </w:tcPr>
          <w:p w:rsidR="00C84B68" w:rsidRDefault="00C84B68" w:rsidP="004525B7">
            <w:pPr>
              <w:pStyle w:val="ListParagraph"/>
              <w:numPr>
                <w:ilvl w:val="0"/>
                <w:numId w:val="6"/>
              </w:numPr>
              <w:bidi/>
              <w:spacing w:after="0" w:line="240" w:lineRule="auto"/>
              <w:rPr>
                <w:rFonts w:ascii="Calibri" w:eastAsia="Times New Roman" w:hAnsi="Calibri" w:cs="B Nazanin"/>
                <w:color w:val="000000"/>
                <w:sz w:val="20"/>
                <w:szCs w:val="20"/>
              </w:rPr>
            </w:pPr>
            <w:r w:rsidRPr="00FF1590">
              <w:rPr>
                <w:rFonts w:ascii="Calibri" w:eastAsia="Times New Roman" w:hAnsi="Calibri" w:cs="B Nazanin" w:hint="cs"/>
                <w:color w:val="000000"/>
                <w:sz w:val="18"/>
                <w:szCs w:val="18"/>
                <w:rtl/>
              </w:rPr>
              <w:t>تعداد دانشجویان ورودی کارشناسی 96-95: 35 نفر (بدون ضریب)</w:t>
            </w:r>
          </w:p>
          <w:p w:rsidR="00C84B68" w:rsidRDefault="00C84B68" w:rsidP="004525B7">
            <w:pPr>
              <w:pStyle w:val="ListParagraph"/>
              <w:numPr>
                <w:ilvl w:val="0"/>
                <w:numId w:val="6"/>
              </w:numPr>
              <w:bidi/>
              <w:spacing w:after="0" w:line="240" w:lineRule="auto"/>
              <w:rPr>
                <w:rFonts w:ascii="Calibri" w:eastAsia="Times New Roman" w:hAnsi="Calibri" w:cs="B Nazanin"/>
                <w:color w:val="000000"/>
                <w:sz w:val="20"/>
                <w:szCs w:val="20"/>
              </w:rPr>
            </w:pPr>
            <w:r w:rsidRPr="00FF1590">
              <w:rPr>
                <w:rFonts w:ascii="Calibri" w:eastAsia="Times New Roman" w:hAnsi="Calibri" w:cs="B Nazanin" w:hint="cs"/>
                <w:color w:val="000000"/>
                <w:sz w:val="18"/>
                <w:szCs w:val="18"/>
                <w:rtl/>
              </w:rPr>
              <w:t>تعداد دانشجویان ورودی کارشناسی ارشد 96-95: 48 نفر (بدون ضریب)</w:t>
            </w:r>
          </w:p>
          <w:p w:rsidR="00C84B68" w:rsidRDefault="00C84B68" w:rsidP="004525B7">
            <w:pPr>
              <w:pStyle w:val="ListParagraph"/>
              <w:numPr>
                <w:ilvl w:val="0"/>
                <w:numId w:val="6"/>
              </w:numPr>
              <w:bidi/>
              <w:spacing w:after="0" w:line="240" w:lineRule="auto"/>
              <w:rPr>
                <w:rFonts w:ascii="Calibri" w:eastAsia="Times New Roman" w:hAnsi="Calibri" w:cs="B Nazanin"/>
                <w:color w:val="000000"/>
                <w:sz w:val="20"/>
                <w:szCs w:val="20"/>
              </w:rPr>
            </w:pPr>
            <w:r w:rsidRPr="00FF1590">
              <w:rPr>
                <w:rFonts w:ascii="Calibri" w:eastAsia="Times New Roman" w:hAnsi="Calibri" w:cs="B Nazanin" w:hint="cs"/>
                <w:color w:val="000000"/>
                <w:sz w:val="18"/>
                <w:szCs w:val="18"/>
                <w:rtl/>
              </w:rPr>
              <w:t>تعداد دانشجویان ورودی دکتری 96-95: 6 نفر (بدون ضریب)</w:t>
            </w:r>
          </w:p>
          <w:p w:rsidR="00C84B68" w:rsidRPr="0081269C" w:rsidRDefault="00C84B68" w:rsidP="004525B7">
            <w:pPr>
              <w:pStyle w:val="ListParagraph"/>
              <w:numPr>
                <w:ilvl w:val="0"/>
                <w:numId w:val="6"/>
              </w:numPr>
              <w:bidi/>
              <w:spacing w:after="0" w:line="240" w:lineRule="auto"/>
              <w:rPr>
                <w:rFonts w:ascii="Calibri" w:eastAsia="Times New Roman" w:hAnsi="Calibri" w:cs="B Nazanin"/>
                <w:color w:val="000000"/>
                <w:sz w:val="20"/>
                <w:szCs w:val="20"/>
                <w:rtl/>
              </w:rPr>
            </w:pPr>
            <w:r w:rsidRPr="00FF1590">
              <w:rPr>
                <w:rFonts w:ascii="Calibri" w:eastAsia="Times New Roman" w:hAnsi="Calibri" w:cs="B Nazanin" w:hint="cs"/>
                <w:color w:val="000000"/>
                <w:sz w:val="18"/>
                <w:szCs w:val="18"/>
                <w:rtl/>
              </w:rPr>
              <w:t>کل:89</w:t>
            </w:r>
          </w:p>
        </w:tc>
      </w:tr>
      <w:tr w:rsidR="00C84B68" w:rsidRPr="00A84C80" w:rsidTr="004525B7">
        <w:trPr>
          <w:trHeight w:val="114"/>
          <w:jc w:val="center"/>
        </w:trPr>
        <w:tc>
          <w:tcPr>
            <w:tcW w:w="1203" w:type="dxa"/>
            <w:vMerge/>
            <w:shd w:val="clear" w:color="auto" w:fill="auto"/>
            <w:noWrap/>
            <w:vAlign w:val="center"/>
          </w:tcPr>
          <w:p w:rsidR="00C84B68" w:rsidRPr="00A84C80" w:rsidRDefault="00C84B68" w:rsidP="004525B7">
            <w:pPr>
              <w:bidi/>
              <w:spacing w:after="0" w:line="240" w:lineRule="auto"/>
              <w:jc w:val="center"/>
              <w:rPr>
                <w:rFonts w:ascii="Calibri" w:eastAsia="Times New Roman" w:hAnsi="Calibri" w:cs="B Nazanin"/>
                <w:color w:val="000000"/>
                <w:sz w:val="20"/>
                <w:szCs w:val="20"/>
                <w:rtl/>
              </w:rPr>
            </w:pPr>
          </w:p>
        </w:tc>
        <w:tc>
          <w:tcPr>
            <w:tcW w:w="1648" w:type="dxa"/>
            <w:shd w:val="clear" w:color="auto" w:fill="auto"/>
            <w:vAlign w:val="center"/>
          </w:tcPr>
          <w:p w:rsidR="00C84B68" w:rsidRPr="00A84C80" w:rsidRDefault="00C84B68" w:rsidP="004525B7">
            <w:pPr>
              <w:bidi/>
              <w:spacing w:after="0" w:line="240" w:lineRule="auto"/>
              <w:jc w:val="center"/>
              <w:rPr>
                <w:rFonts w:ascii="Calibri" w:eastAsia="Times New Roman" w:hAnsi="Calibri" w:cs="B Nazanin"/>
                <w:color w:val="000000"/>
                <w:sz w:val="20"/>
                <w:szCs w:val="20"/>
                <w:rtl/>
              </w:rPr>
            </w:pPr>
            <w:r w:rsidRPr="00A84C80">
              <w:rPr>
                <w:rFonts w:ascii="Calibri" w:eastAsia="Times New Roman" w:hAnsi="Calibri" w:cs="B Nazanin" w:hint="cs"/>
                <w:color w:val="000000"/>
                <w:sz w:val="20"/>
                <w:szCs w:val="20"/>
                <w:rtl/>
              </w:rPr>
              <w:t>پيش بيني</w:t>
            </w:r>
            <w:r>
              <w:rPr>
                <w:rFonts w:ascii="Calibri" w:eastAsia="Times New Roman" w:hAnsi="Calibri" w:cs="B Nazanin" w:hint="cs"/>
                <w:color w:val="000000"/>
                <w:sz w:val="20"/>
                <w:szCs w:val="20"/>
                <w:rtl/>
              </w:rPr>
              <w:t xml:space="preserve"> </w:t>
            </w:r>
            <w:r>
              <w:rPr>
                <w:rFonts w:ascii="Calibri" w:eastAsia="Times New Roman" w:hAnsi="Calibri" w:cs="B Nazanin" w:hint="cs"/>
                <w:color w:val="000000"/>
                <w:sz w:val="20"/>
                <w:szCs w:val="20"/>
                <w:rtl/>
                <w:lang w:bidi="fa-IR"/>
              </w:rPr>
              <w:t>بدون ضریب</w:t>
            </w:r>
          </w:p>
        </w:tc>
        <w:tc>
          <w:tcPr>
            <w:tcW w:w="1176" w:type="dxa"/>
            <w:shd w:val="clear" w:color="auto" w:fill="auto"/>
            <w:noWrap/>
            <w:vAlign w:val="center"/>
          </w:tcPr>
          <w:p w:rsidR="00C84B68" w:rsidRPr="00EA3FEE" w:rsidRDefault="00C84B68" w:rsidP="004525B7">
            <w:pPr>
              <w:bidi/>
              <w:jc w:val="center"/>
              <w:rPr>
                <w:rFonts w:cs="B Zar"/>
                <w:b/>
                <w:bCs/>
                <w:sz w:val="18"/>
                <w:szCs w:val="18"/>
                <w:rtl/>
              </w:rPr>
            </w:pPr>
            <w:r>
              <w:rPr>
                <w:rFonts w:cs="B Zar" w:hint="cs"/>
                <w:b/>
                <w:bCs/>
                <w:sz w:val="18"/>
                <w:szCs w:val="18"/>
                <w:rtl/>
              </w:rPr>
              <w:t xml:space="preserve">(5/38%) </w:t>
            </w:r>
            <m:oMath>
              <m:f>
                <m:fPr>
                  <m:ctrlPr>
                    <w:rPr>
                      <w:rFonts w:ascii="Cambria Math" w:hAnsi="Cambria Math" w:cs="B Zar"/>
                      <w:b/>
                      <w:bCs/>
                      <w:sz w:val="18"/>
                      <w:szCs w:val="18"/>
                    </w:rPr>
                  </m:ctrlPr>
                </m:fPr>
                <m:num>
                  <m:r>
                    <m:rPr>
                      <m:sty m:val="bi"/>
                    </m:rPr>
                    <w:rPr>
                      <w:rFonts w:ascii="Cambria Math" w:hAnsi="Cambria Math" w:cs="B Zar"/>
                      <w:sz w:val="18"/>
                      <w:szCs w:val="18"/>
                    </w:rPr>
                    <m:t>35</m:t>
                  </m:r>
                </m:num>
                <m:den>
                  <m:r>
                    <m:rPr>
                      <m:sty m:val="bi"/>
                    </m:rPr>
                    <w:rPr>
                      <w:rFonts w:ascii="Cambria Math" w:hAnsi="Cambria Math" w:cs="B Zar"/>
                      <w:sz w:val="18"/>
                      <w:szCs w:val="18"/>
                    </w:rPr>
                    <m:t>91</m:t>
                  </m:r>
                </m:den>
              </m:f>
            </m:oMath>
          </w:p>
        </w:tc>
        <w:tc>
          <w:tcPr>
            <w:tcW w:w="1267" w:type="dxa"/>
            <w:shd w:val="clear" w:color="auto" w:fill="auto"/>
            <w:noWrap/>
            <w:vAlign w:val="center"/>
          </w:tcPr>
          <w:p w:rsidR="00C84B68" w:rsidRPr="00EA3FEE" w:rsidRDefault="00C84B68" w:rsidP="004525B7">
            <w:pPr>
              <w:bidi/>
              <w:jc w:val="center"/>
              <w:rPr>
                <w:rFonts w:cs="B Zar"/>
                <w:b/>
                <w:bCs/>
                <w:sz w:val="18"/>
                <w:szCs w:val="18"/>
                <w:rtl/>
              </w:rPr>
            </w:pPr>
            <w:r>
              <w:rPr>
                <w:rFonts w:cs="B Zar" w:hint="cs"/>
                <w:b/>
                <w:bCs/>
                <w:sz w:val="18"/>
                <w:szCs w:val="18"/>
                <w:rtl/>
              </w:rPr>
              <w:t xml:space="preserve">(53%) </w:t>
            </w:r>
            <m:oMath>
              <m:f>
                <m:fPr>
                  <m:ctrlPr>
                    <w:rPr>
                      <w:rFonts w:ascii="Cambria Math" w:hAnsi="Cambria Math" w:cs="B Zar"/>
                      <w:b/>
                      <w:bCs/>
                      <w:sz w:val="18"/>
                      <w:szCs w:val="18"/>
                    </w:rPr>
                  </m:ctrlPr>
                </m:fPr>
                <m:num>
                  <m:r>
                    <m:rPr>
                      <m:sty m:val="bi"/>
                    </m:rPr>
                    <w:rPr>
                      <w:rFonts w:ascii="Cambria Math" w:hAnsi="Cambria Math" w:cs="B Zar"/>
                      <w:sz w:val="18"/>
                      <w:szCs w:val="18"/>
                    </w:rPr>
                    <m:t>48</m:t>
                  </m:r>
                </m:num>
                <m:den>
                  <m:r>
                    <m:rPr>
                      <m:sty m:val="bi"/>
                    </m:rPr>
                    <w:rPr>
                      <w:rFonts w:ascii="Cambria Math" w:hAnsi="Cambria Math" w:cs="B Zar"/>
                      <w:sz w:val="18"/>
                      <w:szCs w:val="18"/>
                    </w:rPr>
                    <m:t>91</m:t>
                  </m:r>
                </m:den>
              </m:f>
            </m:oMath>
          </w:p>
        </w:tc>
        <w:tc>
          <w:tcPr>
            <w:tcW w:w="1176" w:type="dxa"/>
            <w:shd w:val="clear" w:color="auto" w:fill="auto"/>
            <w:noWrap/>
            <w:vAlign w:val="center"/>
          </w:tcPr>
          <w:p w:rsidR="00C84B68" w:rsidRPr="00EA3FEE" w:rsidRDefault="00B505FA" w:rsidP="004525B7">
            <w:pPr>
              <w:bidi/>
              <w:jc w:val="center"/>
              <w:rPr>
                <w:rFonts w:cs="B Zar"/>
                <w:b/>
                <w:bCs/>
                <w:sz w:val="18"/>
                <w:szCs w:val="18"/>
                <w:rtl/>
              </w:rPr>
            </w:pPr>
            <m:oMath>
              <m:f>
                <m:fPr>
                  <m:ctrlPr>
                    <w:rPr>
                      <w:rFonts w:ascii="Cambria Math" w:hAnsi="Cambria Math" w:cs="B Zar"/>
                      <w:b/>
                      <w:bCs/>
                      <w:sz w:val="18"/>
                      <w:szCs w:val="18"/>
                    </w:rPr>
                  </m:ctrlPr>
                </m:fPr>
                <m:num>
                  <m:r>
                    <m:rPr>
                      <m:sty m:val="bi"/>
                    </m:rPr>
                    <w:rPr>
                      <w:rFonts w:ascii="Cambria Math" w:hAnsi="Cambria Math" w:cs="B Zar"/>
                      <w:sz w:val="18"/>
                      <w:szCs w:val="18"/>
                    </w:rPr>
                    <m:t>8</m:t>
                  </m:r>
                </m:num>
                <m:den>
                  <m:r>
                    <m:rPr>
                      <m:sty m:val="bi"/>
                    </m:rPr>
                    <w:rPr>
                      <w:rFonts w:ascii="Cambria Math" w:hAnsi="Cambria Math" w:cs="B Zar"/>
                      <w:sz w:val="18"/>
                      <w:szCs w:val="18"/>
                    </w:rPr>
                    <m:t>91</m:t>
                  </m:r>
                </m:den>
              </m:f>
            </m:oMath>
            <w:r w:rsidR="00C84B68">
              <w:rPr>
                <w:rFonts w:cs="B Zar"/>
                <w:b/>
                <w:bCs/>
                <w:sz w:val="18"/>
                <w:szCs w:val="18"/>
              </w:rPr>
              <w:t>(22%)</w:t>
            </w:r>
          </w:p>
        </w:tc>
        <w:tc>
          <w:tcPr>
            <w:tcW w:w="2914" w:type="dxa"/>
            <w:vMerge/>
          </w:tcPr>
          <w:p w:rsidR="00C84B68" w:rsidRPr="00A84C80" w:rsidRDefault="00C84B68" w:rsidP="004525B7">
            <w:pPr>
              <w:pStyle w:val="ListParagraph"/>
              <w:numPr>
                <w:ilvl w:val="0"/>
                <w:numId w:val="7"/>
              </w:numPr>
              <w:bidi/>
              <w:spacing w:after="0" w:line="240" w:lineRule="auto"/>
              <w:rPr>
                <w:rFonts w:ascii="Calibri" w:eastAsia="Times New Roman" w:hAnsi="Calibri" w:cs="B Nazanin"/>
                <w:color w:val="000000"/>
                <w:sz w:val="20"/>
                <w:szCs w:val="20"/>
                <w:rtl/>
              </w:rPr>
            </w:pPr>
          </w:p>
        </w:tc>
      </w:tr>
      <w:tr w:rsidR="00C84B68" w:rsidRPr="00A84C80" w:rsidTr="004525B7">
        <w:trPr>
          <w:trHeight w:val="114"/>
          <w:jc w:val="center"/>
        </w:trPr>
        <w:tc>
          <w:tcPr>
            <w:tcW w:w="1203" w:type="dxa"/>
            <w:vMerge/>
            <w:shd w:val="clear" w:color="auto" w:fill="auto"/>
            <w:noWrap/>
            <w:vAlign w:val="center"/>
          </w:tcPr>
          <w:p w:rsidR="00C84B68" w:rsidRPr="00A84C80" w:rsidRDefault="00C84B68" w:rsidP="004525B7">
            <w:pPr>
              <w:bidi/>
              <w:spacing w:after="0" w:line="240" w:lineRule="auto"/>
              <w:jc w:val="center"/>
              <w:rPr>
                <w:rFonts w:ascii="Calibri" w:eastAsia="Times New Roman" w:hAnsi="Calibri" w:cs="B Nazanin"/>
                <w:color w:val="000000"/>
                <w:sz w:val="20"/>
                <w:szCs w:val="20"/>
                <w:rtl/>
              </w:rPr>
            </w:pPr>
          </w:p>
        </w:tc>
        <w:tc>
          <w:tcPr>
            <w:tcW w:w="1648" w:type="dxa"/>
            <w:shd w:val="clear" w:color="auto" w:fill="auto"/>
            <w:vAlign w:val="center"/>
          </w:tcPr>
          <w:p w:rsidR="00C84B68" w:rsidRPr="00A84C80" w:rsidRDefault="00C84B68" w:rsidP="004525B7">
            <w:pPr>
              <w:bidi/>
              <w:spacing w:after="0" w:line="240" w:lineRule="auto"/>
              <w:jc w:val="center"/>
              <w:rPr>
                <w:rFonts w:ascii="Calibri" w:eastAsia="Times New Roman" w:hAnsi="Calibri" w:cs="B Nazanin"/>
                <w:color w:val="000000"/>
                <w:sz w:val="20"/>
                <w:szCs w:val="20"/>
                <w:rtl/>
              </w:rPr>
            </w:pPr>
            <w:r w:rsidRPr="0081269C">
              <w:rPr>
                <w:rFonts w:ascii="Calibri" w:eastAsia="Times New Roman" w:hAnsi="Calibri" w:cs="B Nazanin" w:hint="cs"/>
                <w:color w:val="000000"/>
                <w:sz w:val="18"/>
                <w:szCs w:val="18"/>
                <w:rtl/>
              </w:rPr>
              <w:t>پيش بيني با ضریب ارشد2، دکتری4</w:t>
            </w:r>
          </w:p>
        </w:tc>
        <w:tc>
          <w:tcPr>
            <w:tcW w:w="1176" w:type="dxa"/>
            <w:shd w:val="clear" w:color="auto" w:fill="auto"/>
            <w:noWrap/>
            <w:vAlign w:val="center"/>
          </w:tcPr>
          <w:p w:rsidR="00C84B68" w:rsidRPr="00EA3FEE" w:rsidRDefault="00C84B68" w:rsidP="004525B7">
            <w:pPr>
              <w:bidi/>
              <w:jc w:val="center"/>
              <w:rPr>
                <w:rFonts w:cs="B Zar"/>
                <w:b/>
                <w:bCs/>
                <w:sz w:val="18"/>
                <w:szCs w:val="18"/>
                <w:rtl/>
              </w:rPr>
            </w:pPr>
            <w:r>
              <w:rPr>
                <w:rFonts w:cs="B Zar" w:hint="cs"/>
                <w:b/>
                <w:bCs/>
                <w:sz w:val="18"/>
                <w:szCs w:val="18"/>
                <w:rtl/>
              </w:rPr>
              <w:t xml:space="preserve">(5/21%) </w:t>
            </w:r>
            <m:oMath>
              <m:f>
                <m:fPr>
                  <m:ctrlPr>
                    <w:rPr>
                      <w:rFonts w:ascii="Cambria Math" w:hAnsi="Cambria Math" w:cs="B Zar"/>
                      <w:b/>
                      <w:bCs/>
                      <w:sz w:val="18"/>
                      <w:szCs w:val="18"/>
                    </w:rPr>
                  </m:ctrlPr>
                </m:fPr>
                <m:num>
                  <m:r>
                    <m:rPr>
                      <m:sty m:val="bi"/>
                    </m:rPr>
                    <w:rPr>
                      <w:rFonts w:ascii="Cambria Math" w:hAnsi="Cambria Math" w:cs="B Zar"/>
                      <w:sz w:val="18"/>
                      <w:szCs w:val="18"/>
                    </w:rPr>
                    <m:t>35</m:t>
                  </m:r>
                </m:num>
                <m:den>
                  <m:r>
                    <m:rPr>
                      <m:sty m:val="bi"/>
                    </m:rPr>
                    <w:rPr>
                      <w:rFonts w:ascii="Cambria Math" w:hAnsi="Cambria Math" w:cs="B Zar"/>
                      <w:sz w:val="18"/>
                      <w:szCs w:val="18"/>
                    </w:rPr>
                    <m:t>163</m:t>
                  </m:r>
                </m:den>
              </m:f>
            </m:oMath>
          </w:p>
        </w:tc>
        <w:tc>
          <w:tcPr>
            <w:tcW w:w="1267" w:type="dxa"/>
            <w:shd w:val="clear" w:color="auto" w:fill="auto"/>
            <w:noWrap/>
            <w:vAlign w:val="center"/>
          </w:tcPr>
          <w:p w:rsidR="00C84B68" w:rsidRPr="00001EC0" w:rsidRDefault="00C84B68" w:rsidP="004525B7">
            <w:pPr>
              <w:bidi/>
              <w:jc w:val="center"/>
              <w:rPr>
                <w:rFonts w:cs="B Zar"/>
                <w:b/>
                <w:bCs/>
                <w:i/>
                <w:sz w:val="18"/>
                <w:szCs w:val="18"/>
              </w:rPr>
            </w:pPr>
            <w:r>
              <w:rPr>
                <w:rFonts w:cs="B Zar" w:hint="cs"/>
                <w:b/>
                <w:bCs/>
                <w:sz w:val="18"/>
                <w:szCs w:val="18"/>
                <w:rtl/>
              </w:rPr>
              <w:t xml:space="preserve">(5/63%) </w:t>
            </w:r>
            <m:oMath>
              <m:f>
                <m:fPr>
                  <m:ctrlPr>
                    <w:rPr>
                      <w:rFonts w:ascii="Cambria Math" w:hAnsi="Cambria Math" w:cs="B Zar"/>
                      <w:b/>
                      <w:bCs/>
                      <w:sz w:val="18"/>
                      <w:szCs w:val="18"/>
                    </w:rPr>
                  </m:ctrlPr>
                </m:fPr>
                <m:num>
                  <m:r>
                    <m:rPr>
                      <m:sty m:val="bi"/>
                    </m:rPr>
                    <w:rPr>
                      <w:rFonts w:ascii="Cambria Math" w:hAnsi="Cambria Math" w:cs="B Zar"/>
                      <w:sz w:val="18"/>
                      <w:szCs w:val="18"/>
                    </w:rPr>
                    <m:t>96</m:t>
                  </m:r>
                </m:num>
                <m:den>
                  <m:r>
                    <m:rPr>
                      <m:sty m:val="bi"/>
                    </m:rPr>
                    <w:rPr>
                      <w:rFonts w:ascii="Cambria Math" w:hAnsi="Cambria Math" w:cs="B Zar"/>
                      <w:sz w:val="18"/>
                      <w:szCs w:val="18"/>
                    </w:rPr>
                    <m:t>163</m:t>
                  </m:r>
                </m:den>
              </m:f>
            </m:oMath>
          </w:p>
        </w:tc>
        <w:tc>
          <w:tcPr>
            <w:tcW w:w="1176" w:type="dxa"/>
            <w:shd w:val="clear" w:color="auto" w:fill="auto"/>
            <w:noWrap/>
            <w:vAlign w:val="center"/>
          </w:tcPr>
          <w:p w:rsidR="00C84B68" w:rsidRPr="00EA3FEE" w:rsidRDefault="00C84B68" w:rsidP="004525B7">
            <w:pPr>
              <w:bidi/>
              <w:jc w:val="center"/>
              <w:rPr>
                <w:rFonts w:cs="B Zar"/>
                <w:b/>
                <w:bCs/>
                <w:sz w:val="18"/>
                <w:szCs w:val="18"/>
                <w:rtl/>
              </w:rPr>
            </w:pPr>
            <w:r>
              <w:rPr>
                <w:rFonts w:cs="B Zar"/>
                <w:b/>
                <w:bCs/>
                <w:sz w:val="18"/>
                <w:szCs w:val="18"/>
              </w:rPr>
              <w:t>)</w:t>
            </w:r>
            <w:r>
              <w:rPr>
                <w:rFonts w:cs="B Zar" w:hint="cs"/>
                <w:b/>
                <w:bCs/>
                <w:sz w:val="18"/>
                <w:szCs w:val="18"/>
                <w:rtl/>
              </w:rPr>
              <w:t xml:space="preserve">15%) </w:t>
            </w:r>
            <m:oMath>
              <m:f>
                <m:fPr>
                  <m:ctrlPr>
                    <w:rPr>
                      <w:rFonts w:ascii="Cambria Math" w:hAnsi="Cambria Math" w:cs="B Zar"/>
                      <w:b/>
                      <w:bCs/>
                      <w:sz w:val="18"/>
                      <w:szCs w:val="18"/>
                    </w:rPr>
                  </m:ctrlPr>
                </m:fPr>
                <m:num>
                  <m:r>
                    <m:rPr>
                      <m:sty m:val="bi"/>
                    </m:rPr>
                    <w:rPr>
                      <w:rFonts w:ascii="Cambria Math" w:hAnsi="Cambria Math" w:cs="B Zar"/>
                      <w:sz w:val="18"/>
                      <w:szCs w:val="18"/>
                    </w:rPr>
                    <m:t>24</m:t>
                  </m:r>
                </m:num>
                <m:den>
                  <m:r>
                    <m:rPr>
                      <m:sty m:val="bi"/>
                    </m:rPr>
                    <w:rPr>
                      <w:rFonts w:ascii="Cambria Math" w:hAnsi="Cambria Math" w:cs="B Zar"/>
                      <w:sz w:val="18"/>
                      <w:szCs w:val="18"/>
                    </w:rPr>
                    <m:t>163</m:t>
                  </m:r>
                </m:den>
              </m:f>
            </m:oMath>
          </w:p>
        </w:tc>
        <w:tc>
          <w:tcPr>
            <w:tcW w:w="2914" w:type="dxa"/>
            <w:vMerge/>
          </w:tcPr>
          <w:p w:rsidR="00C84B68" w:rsidRPr="00A84C80" w:rsidRDefault="00C84B68" w:rsidP="004525B7">
            <w:pPr>
              <w:pStyle w:val="ListParagraph"/>
              <w:numPr>
                <w:ilvl w:val="0"/>
                <w:numId w:val="7"/>
              </w:numPr>
              <w:bidi/>
              <w:spacing w:after="0" w:line="240" w:lineRule="auto"/>
              <w:rPr>
                <w:rFonts w:ascii="Calibri" w:eastAsia="Times New Roman" w:hAnsi="Calibri" w:cs="B Nazanin"/>
                <w:color w:val="000000"/>
                <w:sz w:val="20"/>
                <w:szCs w:val="20"/>
                <w:rtl/>
              </w:rPr>
            </w:pPr>
          </w:p>
        </w:tc>
      </w:tr>
      <w:tr w:rsidR="00C84B68" w:rsidRPr="00A84C80" w:rsidTr="004525B7">
        <w:trPr>
          <w:trHeight w:val="652"/>
          <w:jc w:val="center"/>
        </w:trPr>
        <w:tc>
          <w:tcPr>
            <w:tcW w:w="1203" w:type="dxa"/>
            <w:vMerge w:val="restart"/>
            <w:shd w:val="clear" w:color="auto" w:fill="auto"/>
            <w:noWrap/>
            <w:vAlign w:val="center"/>
          </w:tcPr>
          <w:p w:rsidR="00C84B68" w:rsidRPr="00A84C80" w:rsidRDefault="00C84B68" w:rsidP="004525B7">
            <w:pPr>
              <w:bidi/>
              <w:spacing w:after="0" w:line="240" w:lineRule="auto"/>
              <w:jc w:val="center"/>
              <w:rPr>
                <w:rFonts w:ascii="Calibri" w:eastAsia="Times New Roman" w:hAnsi="Calibri" w:cs="B Nazanin"/>
                <w:color w:val="000000"/>
                <w:sz w:val="20"/>
                <w:szCs w:val="20"/>
                <w:rtl/>
              </w:rPr>
            </w:pPr>
            <w:r w:rsidRPr="00A84C80">
              <w:rPr>
                <w:rFonts w:ascii="Calibri" w:eastAsia="Times New Roman" w:hAnsi="Calibri" w:cs="B Nazanin" w:hint="cs"/>
                <w:color w:val="000000"/>
                <w:sz w:val="20"/>
                <w:szCs w:val="20"/>
                <w:rtl/>
              </w:rPr>
              <w:t>97-96</w:t>
            </w:r>
          </w:p>
        </w:tc>
        <w:tc>
          <w:tcPr>
            <w:tcW w:w="1648" w:type="dxa"/>
            <w:shd w:val="clear" w:color="auto" w:fill="auto"/>
            <w:vAlign w:val="center"/>
          </w:tcPr>
          <w:p w:rsidR="00C84B68" w:rsidRPr="00A84C80" w:rsidRDefault="00C84B68" w:rsidP="004525B7">
            <w:pPr>
              <w:bidi/>
              <w:spacing w:after="0" w:line="240" w:lineRule="auto"/>
              <w:jc w:val="center"/>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rPr>
              <w:t>برنامه دانشگاه</w:t>
            </w:r>
          </w:p>
        </w:tc>
        <w:tc>
          <w:tcPr>
            <w:tcW w:w="1176"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tl/>
                <w:lang w:bidi="fa-IR"/>
              </w:rPr>
            </w:pPr>
            <w:r w:rsidRPr="00A84C80">
              <w:rPr>
                <w:rFonts w:ascii="Calibri" w:eastAsia="Times New Roman" w:hAnsi="Calibri" w:cs="B Nazanin" w:hint="cs"/>
                <w:color w:val="000000"/>
                <w:sz w:val="20"/>
                <w:szCs w:val="20"/>
                <w:rtl/>
                <w:lang w:bidi="fa-IR"/>
              </w:rPr>
              <w:t>23%</w:t>
            </w:r>
          </w:p>
        </w:tc>
        <w:tc>
          <w:tcPr>
            <w:tcW w:w="1267"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lang w:bidi="fa-IR"/>
              </w:rPr>
              <w:t>50%</w:t>
            </w:r>
          </w:p>
        </w:tc>
        <w:tc>
          <w:tcPr>
            <w:tcW w:w="1176"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tl/>
              </w:rPr>
            </w:pPr>
            <w:r w:rsidRPr="00A84C80">
              <w:rPr>
                <w:rFonts w:ascii="Calibri" w:eastAsia="Times New Roman" w:hAnsi="Calibri" w:cs="B Nazanin" w:hint="cs"/>
                <w:color w:val="000000"/>
                <w:sz w:val="20"/>
                <w:szCs w:val="20"/>
                <w:rtl/>
                <w:lang w:bidi="fa-IR"/>
              </w:rPr>
              <w:t>27%</w:t>
            </w:r>
          </w:p>
        </w:tc>
        <w:tc>
          <w:tcPr>
            <w:tcW w:w="2914" w:type="dxa"/>
            <w:vMerge w:val="restart"/>
          </w:tcPr>
          <w:p w:rsidR="00C84B68" w:rsidRPr="00A84C80" w:rsidRDefault="00C84B68" w:rsidP="004525B7">
            <w:pPr>
              <w:pStyle w:val="ListParagraph"/>
              <w:numPr>
                <w:ilvl w:val="0"/>
                <w:numId w:val="9"/>
              </w:numPr>
              <w:bidi/>
              <w:spacing w:after="0" w:line="240" w:lineRule="auto"/>
              <w:rPr>
                <w:rFonts w:ascii="Calibri" w:eastAsia="Times New Roman" w:hAnsi="Calibri" w:cs="B Nazanin"/>
                <w:color w:val="000000"/>
                <w:sz w:val="20"/>
                <w:szCs w:val="20"/>
                <w:rtl/>
              </w:rPr>
            </w:pPr>
            <w:r w:rsidRPr="00482DC1">
              <w:rPr>
                <w:rFonts w:ascii="Calibri" w:eastAsia="Times New Roman" w:hAnsi="Calibri" w:cs="B Nazanin" w:hint="cs"/>
                <w:color w:val="000000"/>
                <w:sz w:val="18"/>
                <w:szCs w:val="18"/>
                <w:rtl/>
              </w:rPr>
              <w:t>همانند نمونه</w:t>
            </w:r>
            <w:r w:rsidRPr="00482DC1">
              <w:rPr>
                <w:rFonts w:ascii="Calibri" w:eastAsia="Times New Roman" w:hAnsi="Calibri" w:cs="B Nazanin"/>
                <w:color w:val="000000"/>
                <w:sz w:val="18"/>
                <w:szCs w:val="18"/>
                <w:rtl/>
              </w:rPr>
              <w:softHyphen/>
            </w:r>
            <w:r w:rsidRPr="00482DC1">
              <w:rPr>
                <w:rFonts w:ascii="Calibri" w:eastAsia="Times New Roman" w:hAnsi="Calibri" w:cs="B Nazanin" w:hint="cs"/>
                <w:color w:val="000000"/>
                <w:sz w:val="18"/>
                <w:szCs w:val="18"/>
                <w:rtl/>
              </w:rPr>
              <w:t>های بالا محاسبه شده است.</w:t>
            </w:r>
            <w:r>
              <w:rPr>
                <w:rFonts w:ascii="Calibri" w:eastAsia="Times New Roman" w:hAnsi="Calibri" w:cs="B Nazanin" w:hint="cs"/>
                <w:color w:val="000000"/>
                <w:sz w:val="20"/>
                <w:szCs w:val="20"/>
                <w:rtl/>
              </w:rPr>
              <w:t xml:space="preserve"> </w:t>
            </w:r>
          </w:p>
        </w:tc>
      </w:tr>
      <w:tr w:rsidR="00C84B68" w:rsidRPr="00A84C80" w:rsidTr="004525B7">
        <w:trPr>
          <w:trHeight w:val="114"/>
          <w:jc w:val="center"/>
        </w:trPr>
        <w:tc>
          <w:tcPr>
            <w:tcW w:w="1203" w:type="dxa"/>
            <w:vMerge/>
            <w:shd w:val="clear" w:color="auto" w:fill="auto"/>
            <w:noWrap/>
            <w:vAlign w:val="center"/>
          </w:tcPr>
          <w:p w:rsidR="00C84B68" w:rsidRPr="00A84C80" w:rsidRDefault="00C84B68" w:rsidP="004525B7">
            <w:pPr>
              <w:bidi/>
              <w:spacing w:after="0" w:line="240" w:lineRule="auto"/>
              <w:jc w:val="center"/>
              <w:rPr>
                <w:rFonts w:ascii="Calibri" w:eastAsia="Times New Roman" w:hAnsi="Calibri" w:cs="B Nazanin"/>
                <w:color w:val="000000"/>
                <w:sz w:val="20"/>
                <w:szCs w:val="20"/>
                <w:rtl/>
              </w:rPr>
            </w:pPr>
          </w:p>
        </w:tc>
        <w:tc>
          <w:tcPr>
            <w:tcW w:w="1648" w:type="dxa"/>
            <w:shd w:val="clear" w:color="auto" w:fill="auto"/>
            <w:vAlign w:val="center"/>
          </w:tcPr>
          <w:p w:rsidR="00C84B68" w:rsidRPr="00A84C80" w:rsidRDefault="00C84B68" w:rsidP="004525B7">
            <w:pPr>
              <w:bidi/>
              <w:spacing w:after="0" w:line="240" w:lineRule="auto"/>
              <w:jc w:val="center"/>
              <w:rPr>
                <w:rFonts w:ascii="Calibri" w:eastAsia="Times New Roman" w:hAnsi="Calibri" w:cs="B Nazanin"/>
                <w:color w:val="000000"/>
                <w:sz w:val="20"/>
                <w:szCs w:val="20"/>
                <w:rtl/>
              </w:rPr>
            </w:pPr>
            <w:r w:rsidRPr="00A84C80">
              <w:rPr>
                <w:rFonts w:ascii="Calibri" w:eastAsia="Times New Roman" w:hAnsi="Calibri" w:cs="B Nazanin" w:hint="cs"/>
                <w:color w:val="000000"/>
                <w:sz w:val="20"/>
                <w:szCs w:val="20"/>
                <w:rtl/>
              </w:rPr>
              <w:t>پيش بيني</w:t>
            </w:r>
            <w:r>
              <w:rPr>
                <w:rFonts w:ascii="Calibri" w:eastAsia="Times New Roman" w:hAnsi="Calibri" w:cs="B Nazanin" w:hint="cs"/>
                <w:color w:val="000000"/>
                <w:sz w:val="20"/>
                <w:szCs w:val="20"/>
                <w:rtl/>
              </w:rPr>
              <w:t xml:space="preserve"> </w:t>
            </w:r>
            <w:r>
              <w:rPr>
                <w:rFonts w:ascii="Calibri" w:eastAsia="Times New Roman" w:hAnsi="Calibri" w:cs="B Nazanin" w:hint="cs"/>
                <w:color w:val="000000"/>
                <w:sz w:val="20"/>
                <w:szCs w:val="20"/>
                <w:rtl/>
                <w:lang w:bidi="fa-IR"/>
              </w:rPr>
              <w:t>بدون ضریب</w:t>
            </w:r>
          </w:p>
        </w:tc>
        <w:tc>
          <w:tcPr>
            <w:tcW w:w="1176" w:type="dxa"/>
            <w:shd w:val="clear" w:color="auto" w:fill="auto"/>
            <w:noWrap/>
            <w:vAlign w:val="center"/>
          </w:tcPr>
          <w:p w:rsidR="00C84B68" w:rsidRPr="00EA3FEE" w:rsidRDefault="00C84B68" w:rsidP="004525B7">
            <w:pPr>
              <w:bidi/>
              <w:jc w:val="center"/>
              <w:rPr>
                <w:rFonts w:cs="B Zar"/>
                <w:b/>
                <w:bCs/>
                <w:sz w:val="18"/>
                <w:szCs w:val="18"/>
                <w:rtl/>
              </w:rPr>
            </w:pPr>
            <w:r>
              <w:rPr>
                <w:rFonts w:cs="B Zar" w:hint="cs"/>
                <w:b/>
                <w:bCs/>
                <w:sz w:val="18"/>
                <w:szCs w:val="18"/>
                <w:rtl/>
              </w:rPr>
              <w:t xml:space="preserve">(5/38%) </w:t>
            </w:r>
            <m:oMath>
              <m:f>
                <m:fPr>
                  <m:ctrlPr>
                    <w:rPr>
                      <w:rFonts w:ascii="Cambria Math" w:hAnsi="Cambria Math" w:cs="B Zar"/>
                      <w:b/>
                      <w:bCs/>
                      <w:sz w:val="18"/>
                      <w:szCs w:val="18"/>
                    </w:rPr>
                  </m:ctrlPr>
                </m:fPr>
                <m:num>
                  <m:r>
                    <m:rPr>
                      <m:sty m:val="bi"/>
                    </m:rPr>
                    <w:rPr>
                      <w:rFonts w:ascii="Cambria Math" w:hAnsi="Cambria Math" w:cs="B Zar"/>
                      <w:sz w:val="18"/>
                      <w:szCs w:val="18"/>
                    </w:rPr>
                    <m:t>35</m:t>
                  </m:r>
                </m:num>
                <m:den>
                  <m:r>
                    <m:rPr>
                      <m:sty m:val="bi"/>
                    </m:rPr>
                    <w:rPr>
                      <w:rFonts w:ascii="Cambria Math" w:hAnsi="Cambria Math" w:cs="B Zar"/>
                      <w:sz w:val="18"/>
                      <w:szCs w:val="18"/>
                    </w:rPr>
                    <m:t>91</m:t>
                  </m:r>
                </m:den>
              </m:f>
            </m:oMath>
          </w:p>
        </w:tc>
        <w:tc>
          <w:tcPr>
            <w:tcW w:w="1267" w:type="dxa"/>
            <w:shd w:val="clear" w:color="auto" w:fill="auto"/>
            <w:noWrap/>
            <w:vAlign w:val="center"/>
          </w:tcPr>
          <w:p w:rsidR="00C84B68" w:rsidRPr="00EA3FEE" w:rsidRDefault="00C84B68" w:rsidP="004525B7">
            <w:pPr>
              <w:bidi/>
              <w:jc w:val="center"/>
              <w:rPr>
                <w:rFonts w:cs="B Zar"/>
                <w:b/>
                <w:bCs/>
                <w:sz w:val="18"/>
                <w:szCs w:val="18"/>
                <w:rtl/>
              </w:rPr>
            </w:pPr>
            <w:r>
              <w:rPr>
                <w:rFonts w:cs="B Zar" w:hint="cs"/>
                <w:b/>
                <w:bCs/>
                <w:sz w:val="18"/>
                <w:szCs w:val="18"/>
                <w:rtl/>
              </w:rPr>
              <w:t xml:space="preserve">(53%) </w:t>
            </w:r>
            <m:oMath>
              <m:f>
                <m:fPr>
                  <m:ctrlPr>
                    <w:rPr>
                      <w:rFonts w:ascii="Cambria Math" w:hAnsi="Cambria Math" w:cs="B Zar"/>
                      <w:b/>
                      <w:bCs/>
                      <w:sz w:val="18"/>
                      <w:szCs w:val="18"/>
                    </w:rPr>
                  </m:ctrlPr>
                </m:fPr>
                <m:num>
                  <m:r>
                    <m:rPr>
                      <m:sty m:val="bi"/>
                    </m:rPr>
                    <w:rPr>
                      <w:rFonts w:ascii="Cambria Math" w:hAnsi="Cambria Math" w:cs="B Zar"/>
                      <w:sz w:val="18"/>
                      <w:szCs w:val="18"/>
                    </w:rPr>
                    <m:t>48</m:t>
                  </m:r>
                </m:num>
                <m:den>
                  <m:r>
                    <m:rPr>
                      <m:sty m:val="bi"/>
                    </m:rPr>
                    <w:rPr>
                      <w:rFonts w:ascii="Cambria Math" w:hAnsi="Cambria Math" w:cs="B Zar"/>
                      <w:sz w:val="18"/>
                      <w:szCs w:val="18"/>
                    </w:rPr>
                    <m:t>91</m:t>
                  </m:r>
                </m:den>
              </m:f>
            </m:oMath>
          </w:p>
        </w:tc>
        <w:tc>
          <w:tcPr>
            <w:tcW w:w="1176" w:type="dxa"/>
            <w:shd w:val="clear" w:color="auto" w:fill="auto"/>
            <w:noWrap/>
            <w:vAlign w:val="center"/>
          </w:tcPr>
          <w:p w:rsidR="00C84B68" w:rsidRPr="00EA3FEE" w:rsidRDefault="00B505FA" w:rsidP="004525B7">
            <w:pPr>
              <w:bidi/>
              <w:jc w:val="center"/>
              <w:rPr>
                <w:rFonts w:cs="B Zar"/>
                <w:b/>
                <w:bCs/>
                <w:sz w:val="18"/>
                <w:szCs w:val="18"/>
                <w:rtl/>
              </w:rPr>
            </w:pPr>
            <m:oMath>
              <m:f>
                <m:fPr>
                  <m:ctrlPr>
                    <w:rPr>
                      <w:rFonts w:ascii="Cambria Math" w:hAnsi="Cambria Math" w:cs="B Zar"/>
                      <w:b/>
                      <w:bCs/>
                      <w:sz w:val="18"/>
                      <w:szCs w:val="18"/>
                    </w:rPr>
                  </m:ctrlPr>
                </m:fPr>
                <m:num>
                  <m:r>
                    <m:rPr>
                      <m:sty m:val="bi"/>
                    </m:rPr>
                    <w:rPr>
                      <w:rFonts w:ascii="Cambria Math" w:hAnsi="Cambria Math" w:cs="B Zar"/>
                      <w:sz w:val="18"/>
                      <w:szCs w:val="18"/>
                    </w:rPr>
                    <m:t>8</m:t>
                  </m:r>
                </m:num>
                <m:den>
                  <m:r>
                    <m:rPr>
                      <m:sty m:val="bi"/>
                    </m:rPr>
                    <w:rPr>
                      <w:rFonts w:ascii="Cambria Math" w:hAnsi="Cambria Math" w:cs="B Zar"/>
                      <w:sz w:val="18"/>
                      <w:szCs w:val="18"/>
                    </w:rPr>
                    <m:t>91</m:t>
                  </m:r>
                </m:den>
              </m:f>
            </m:oMath>
            <w:r w:rsidR="00C84B68">
              <w:rPr>
                <w:rFonts w:cs="B Zar"/>
                <w:b/>
                <w:bCs/>
                <w:sz w:val="18"/>
                <w:szCs w:val="18"/>
              </w:rPr>
              <w:t>(22%)</w:t>
            </w:r>
          </w:p>
        </w:tc>
        <w:tc>
          <w:tcPr>
            <w:tcW w:w="2914" w:type="dxa"/>
            <w:vMerge/>
          </w:tcPr>
          <w:p w:rsidR="00C84B68" w:rsidRPr="00A84C80" w:rsidRDefault="00C84B68" w:rsidP="004525B7">
            <w:pPr>
              <w:spacing w:after="0" w:line="240" w:lineRule="auto"/>
              <w:rPr>
                <w:rFonts w:ascii="Calibri" w:eastAsia="Times New Roman" w:hAnsi="Calibri" w:cs="B Nazanin"/>
                <w:color w:val="000000"/>
                <w:sz w:val="20"/>
                <w:szCs w:val="20"/>
                <w:rtl/>
              </w:rPr>
            </w:pPr>
          </w:p>
        </w:tc>
      </w:tr>
      <w:tr w:rsidR="00C84B68" w:rsidRPr="00A84C80" w:rsidTr="004525B7">
        <w:trPr>
          <w:trHeight w:val="114"/>
          <w:jc w:val="center"/>
        </w:trPr>
        <w:tc>
          <w:tcPr>
            <w:tcW w:w="1203" w:type="dxa"/>
            <w:vMerge/>
            <w:shd w:val="clear" w:color="auto" w:fill="auto"/>
            <w:noWrap/>
            <w:vAlign w:val="center"/>
          </w:tcPr>
          <w:p w:rsidR="00C84B68" w:rsidRPr="00A84C80" w:rsidRDefault="00C84B68" w:rsidP="004525B7">
            <w:pPr>
              <w:bidi/>
              <w:spacing w:after="0" w:line="240" w:lineRule="auto"/>
              <w:jc w:val="center"/>
              <w:rPr>
                <w:rFonts w:ascii="Calibri" w:eastAsia="Times New Roman" w:hAnsi="Calibri" w:cs="B Nazanin"/>
                <w:color w:val="000000"/>
                <w:sz w:val="20"/>
                <w:szCs w:val="20"/>
                <w:rtl/>
              </w:rPr>
            </w:pPr>
          </w:p>
        </w:tc>
        <w:tc>
          <w:tcPr>
            <w:tcW w:w="1648" w:type="dxa"/>
            <w:shd w:val="clear" w:color="auto" w:fill="auto"/>
            <w:vAlign w:val="center"/>
          </w:tcPr>
          <w:p w:rsidR="00C84B68" w:rsidRPr="0081269C" w:rsidRDefault="00C84B68" w:rsidP="004525B7">
            <w:pPr>
              <w:bidi/>
              <w:spacing w:after="0" w:line="240" w:lineRule="auto"/>
              <w:jc w:val="center"/>
              <w:rPr>
                <w:rFonts w:ascii="Calibri" w:eastAsia="Times New Roman" w:hAnsi="Calibri" w:cs="B Nazanin"/>
                <w:color w:val="000000"/>
                <w:sz w:val="18"/>
                <w:szCs w:val="18"/>
                <w:rtl/>
              </w:rPr>
            </w:pPr>
            <w:r w:rsidRPr="0081269C">
              <w:rPr>
                <w:rFonts w:ascii="Calibri" w:eastAsia="Times New Roman" w:hAnsi="Calibri" w:cs="B Nazanin" w:hint="cs"/>
                <w:color w:val="000000"/>
                <w:sz w:val="18"/>
                <w:szCs w:val="18"/>
                <w:rtl/>
              </w:rPr>
              <w:t>پيش بيني با ضریب ارشد2، دکتری4</w:t>
            </w:r>
          </w:p>
        </w:tc>
        <w:tc>
          <w:tcPr>
            <w:tcW w:w="1176" w:type="dxa"/>
            <w:shd w:val="clear" w:color="auto" w:fill="auto"/>
            <w:noWrap/>
            <w:vAlign w:val="center"/>
          </w:tcPr>
          <w:p w:rsidR="00C84B68" w:rsidRPr="00EA3FEE" w:rsidRDefault="00C84B68" w:rsidP="004525B7">
            <w:pPr>
              <w:bidi/>
              <w:jc w:val="center"/>
              <w:rPr>
                <w:rFonts w:cs="B Zar"/>
                <w:b/>
                <w:bCs/>
                <w:sz w:val="18"/>
                <w:szCs w:val="18"/>
                <w:rtl/>
              </w:rPr>
            </w:pPr>
            <w:r>
              <w:rPr>
                <w:rFonts w:cs="B Zar" w:hint="cs"/>
                <w:b/>
                <w:bCs/>
                <w:sz w:val="18"/>
                <w:szCs w:val="18"/>
                <w:rtl/>
              </w:rPr>
              <w:t xml:space="preserve">(5/21%) </w:t>
            </w:r>
            <m:oMath>
              <m:f>
                <m:fPr>
                  <m:ctrlPr>
                    <w:rPr>
                      <w:rFonts w:ascii="Cambria Math" w:hAnsi="Cambria Math" w:cs="B Zar"/>
                      <w:b/>
                      <w:bCs/>
                      <w:sz w:val="18"/>
                      <w:szCs w:val="18"/>
                    </w:rPr>
                  </m:ctrlPr>
                </m:fPr>
                <m:num>
                  <m:r>
                    <m:rPr>
                      <m:sty m:val="bi"/>
                    </m:rPr>
                    <w:rPr>
                      <w:rFonts w:ascii="Cambria Math" w:hAnsi="Cambria Math" w:cs="B Zar"/>
                      <w:sz w:val="18"/>
                      <w:szCs w:val="18"/>
                    </w:rPr>
                    <m:t>35</m:t>
                  </m:r>
                </m:num>
                <m:den>
                  <m:r>
                    <m:rPr>
                      <m:sty m:val="bi"/>
                    </m:rPr>
                    <w:rPr>
                      <w:rFonts w:ascii="Cambria Math" w:hAnsi="Cambria Math" w:cs="B Zar"/>
                      <w:sz w:val="18"/>
                      <w:szCs w:val="18"/>
                    </w:rPr>
                    <m:t>163</m:t>
                  </m:r>
                </m:den>
              </m:f>
            </m:oMath>
          </w:p>
        </w:tc>
        <w:tc>
          <w:tcPr>
            <w:tcW w:w="1267" w:type="dxa"/>
            <w:shd w:val="clear" w:color="auto" w:fill="auto"/>
            <w:noWrap/>
            <w:vAlign w:val="center"/>
          </w:tcPr>
          <w:p w:rsidR="00C84B68" w:rsidRPr="00001EC0" w:rsidRDefault="00C84B68" w:rsidP="004525B7">
            <w:pPr>
              <w:bidi/>
              <w:jc w:val="center"/>
              <w:rPr>
                <w:rFonts w:cs="B Zar"/>
                <w:b/>
                <w:bCs/>
                <w:i/>
                <w:sz w:val="18"/>
                <w:szCs w:val="18"/>
              </w:rPr>
            </w:pPr>
            <w:r>
              <w:rPr>
                <w:rFonts w:cs="B Zar" w:hint="cs"/>
                <w:b/>
                <w:bCs/>
                <w:sz w:val="18"/>
                <w:szCs w:val="18"/>
                <w:rtl/>
              </w:rPr>
              <w:t xml:space="preserve">(5/63%) </w:t>
            </w:r>
            <m:oMath>
              <m:f>
                <m:fPr>
                  <m:ctrlPr>
                    <w:rPr>
                      <w:rFonts w:ascii="Cambria Math" w:hAnsi="Cambria Math" w:cs="B Zar"/>
                      <w:b/>
                      <w:bCs/>
                      <w:sz w:val="18"/>
                      <w:szCs w:val="18"/>
                    </w:rPr>
                  </m:ctrlPr>
                </m:fPr>
                <m:num>
                  <m:r>
                    <m:rPr>
                      <m:sty m:val="bi"/>
                    </m:rPr>
                    <w:rPr>
                      <w:rFonts w:ascii="Cambria Math" w:hAnsi="Cambria Math" w:cs="B Zar"/>
                      <w:sz w:val="18"/>
                      <w:szCs w:val="18"/>
                    </w:rPr>
                    <m:t>96</m:t>
                  </m:r>
                </m:num>
                <m:den>
                  <m:r>
                    <m:rPr>
                      <m:sty m:val="bi"/>
                    </m:rPr>
                    <w:rPr>
                      <w:rFonts w:ascii="Cambria Math" w:hAnsi="Cambria Math" w:cs="B Zar"/>
                      <w:sz w:val="18"/>
                      <w:szCs w:val="18"/>
                    </w:rPr>
                    <m:t>163</m:t>
                  </m:r>
                </m:den>
              </m:f>
            </m:oMath>
          </w:p>
        </w:tc>
        <w:tc>
          <w:tcPr>
            <w:tcW w:w="1176" w:type="dxa"/>
            <w:shd w:val="clear" w:color="auto" w:fill="auto"/>
            <w:noWrap/>
            <w:vAlign w:val="center"/>
          </w:tcPr>
          <w:p w:rsidR="00C84B68" w:rsidRPr="00EA3FEE" w:rsidRDefault="00C84B68" w:rsidP="004525B7">
            <w:pPr>
              <w:bidi/>
              <w:jc w:val="center"/>
              <w:rPr>
                <w:rFonts w:cs="B Zar"/>
                <w:b/>
                <w:bCs/>
                <w:sz w:val="18"/>
                <w:szCs w:val="18"/>
                <w:rtl/>
              </w:rPr>
            </w:pPr>
            <w:r>
              <w:rPr>
                <w:rFonts w:cs="B Zar"/>
                <w:b/>
                <w:bCs/>
                <w:sz w:val="18"/>
                <w:szCs w:val="18"/>
              </w:rPr>
              <w:t>)</w:t>
            </w:r>
            <w:r>
              <w:rPr>
                <w:rFonts w:cs="B Zar" w:hint="cs"/>
                <w:b/>
                <w:bCs/>
                <w:sz w:val="18"/>
                <w:szCs w:val="18"/>
                <w:rtl/>
              </w:rPr>
              <w:t xml:space="preserve">15%) </w:t>
            </w:r>
            <m:oMath>
              <m:f>
                <m:fPr>
                  <m:ctrlPr>
                    <w:rPr>
                      <w:rFonts w:ascii="Cambria Math" w:hAnsi="Cambria Math" w:cs="B Zar"/>
                      <w:b/>
                      <w:bCs/>
                      <w:sz w:val="18"/>
                      <w:szCs w:val="18"/>
                    </w:rPr>
                  </m:ctrlPr>
                </m:fPr>
                <m:num>
                  <m:r>
                    <m:rPr>
                      <m:sty m:val="bi"/>
                    </m:rPr>
                    <w:rPr>
                      <w:rFonts w:ascii="Cambria Math" w:hAnsi="Cambria Math" w:cs="B Zar"/>
                      <w:sz w:val="18"/>
                      <w:szCs w:val="18"/>
                    </w:rPr>
                    <m:t>24</m:t>
                  </m:r>
                </m:num>
                <m:den>
                  <m:r>
                    <m:rPr>
                      <m:sty m:val="bi"/>
                    </m:rPr>
                    <w:rPr>
                      <w:rFonts w:ascii="Cambria Math" w:hAnsi="Cambria Math" w:cs="B Zar"/>
                      <w:sz w:val="18"/>
                      <w:szCs w:val="18"/>
                    </w:rPr>
                    <m:t>163</m:t>
                  </m:r>
                </m:den>
              </m:f>
            </m:oMath>
          </w:p>
        </w:tc>
        <w:tc>
          <w:tcPr>
            <w:tcW w:w="2914" w:type="dxa"/>
            <w:vMerge/>
          </w:tcPr>
          <w:p w:rsidR="00C84B68" w:rsidRPr="00A84C80" w:rsidRDefault="00C84B68" w:rsidP="004525B7">
            <w:pPr>
              <w:spacing w:after="0" w:line="240" w:lineRule="auto"/>
              <w:rPr>
                <w:rFonts w:ascii="Calibri" w:eastAsia="Times New Roman" w:hAnsi="Calibri" w:cs="B Nazanin"/>
                <w:color w:val="000000"/>
                <w:sz w:val="20"/>
                <w:szCs w:val="20"/>
                <w:rtl/>
              </w:rPr>
            </w:pPr>
          </w:p>
        </w:tc>
      </w:tr>
      <w:tr w:rsidR="00C84B68" w:rsidRPr="00A84C80" w:rsidTr="004525B7">
        <w:trPr>
          <w:trHeight w:val="698"/>
          <w:jc w:val="center"/>
        </w:trPr>
        <w:tc>
          <w:tcPr>
            <w:tcW w:w="1203" w:type="dxa"/>
            <w:vMerge w:val="restart"/>
            <w:shd w:val="clear" w:color="auto" w:fill="auto"/>
            <w:noWrap/>
            <w:vAlign w:val="center"/>
          </w:tcPr>
          <w:p w:rsidR="00C84B68" w:rsidRPr="00A84C80" w:rsidRDefault="00C84B68" w:rsidP="004525B7">
            <w:pPr>
              <w:bidi/>
              <w:spacing w:after="0" w:line="240" w:lineRule="auto"/>
              <w:jc w:val="center"/>
              <w:rPr>
                <w:rFonts w:ascii="Calibri" w:eastAsia="Times New Roman" w:hAnsi="Calibri" w:cs="B Nazanin"/>
                <w:color w:val="000000"/>
                <w:sz w:val="20"/>
                <w:szCs w:val="20"/>
                <w:rtl/>
              </w:rPr>
            </w:pPr>
            <w:r w:rsidRPr="00A84C80">
              <w:rPr>
                <w:rFonts w:ascii="Calibri" w:eastAsia="Times New Roman" w:hAnsi="Calibri" w:cs="B Nazanin" w:hint="cs"/>
                <w:color w:val="000000"/>
                <w:sz w:val="20"/>
                <w:szCs w:val="20"/>
                <w:rtl/>
              </w:rPr>
              <w:t>98-97</w:t>
            </w:r>
          </w:p>
        </w:tc>
        <w:tc>
          <w:tcPr>
            <w:tcW w:w="1648" w:type="dxa"/>
            <w:shd w:val="clear" w:color="auto" w:fill="auto"/>
            <w:vAlign w:val="center"/>
          </w:tcPr>
          <w:p w:rsidR="00C84B68" w:rsidRPr="00A84C80" w:rsidRDefault="00C84B68" w:rsidP="004525B7">
            <w:pPr>
              <w:bidi/>
              <w:spacing w:after="0" w:line="240" w:lineRule="auto"/>
              <w:jc w:val="center"/>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rPr>
              <w:t>برنامه دانشگاه</w:t>
            </w:r>
          </w:p>
        </w:tc>
        <w:tc>
          <w:tcPr>
            <w:tcW w:w="1176"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tl/>
                <w:lang w:bidi="fa-IR"/>
              </w:rPr>
            </w:pPr>
            <w:r w:rsidRPr="00A84C80">
              <w:rPr>
                <w:rFonts w:ascii="Calibri" w:eastAsia="Times New Roman" w:hAnsi="Calibri" w:cs="B Nazanin" w:hint="cs"/>
                <w:color w:val="000000"/>
                <w:sz w:val="20"/>
                <w:szCs w:val="20"/>
                <w:rtl/>
                <w:lang w:bidi="fa-IR"/>
              </w:rPr>
              <w:t>20%</w:t>
            </w:r>
          </w:p>
        </w:tc>
        <w:tc>
          <w:tcPr>
            <w:tcW w:w="1267"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lang w:bidi="fa-IR"/>
              </w:rPr>
              <w:t>50%</w:t>
            </w:r>
          </w:p>
        </w:tc>
        <w:tc>
          <w:tcPr>
            <w:tcW w:w="1176"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tl/>
              </w:rPr>
            </w:pPr>
            <w:r w:rsidRPr="00A84C80">
              <w:rPr>
                <w:rFonts w:ascii="Calibri" w:eastAsia="Times New Roman" w:hAnsi="Calibri" w:cs="B Nazanin" w:hint="cs"/>
                <w:color w:val="000000"/>
                <w:sz w:val="20"/>
                <w:szCs w:val="20"/>
                <w:rtl/>
                <w:lang w:bidi="fa-IR"/>
              </w:rPr>
              <w:t>30%</w:t>
            </w:r>
          </w:p>
        </w:tc>
        <w:tc>
          <w:tcPr>
            <w:tcW w:w="2914" w:type="dxa"/>
            <w:vMerge w:val="restart"/>
          </w:tcPr>
          <w:p w:rsidR="00C84B68" w:rsidRPr="00A84C80" w:rsidRDefault="00C84B68" w:rsidP="004525B7">
            <w:pPr>
              <w:pStyle w:val="ListParagraph"/>
              <w:numPr>
                <w:ilvl w:val="0"/>
                <w:numId w:val="9"/>
              </w:numPr>
              <w:bidi/>
              <w:spacing w:after="0" w:line="240" w:lineRule="auto"/>
              <w:rPr>
                <w:rFonts w:ascii="Calibri" w:eastAsia="Times New Roman" w:hAnsi="Calibri" w:cs="B Nazanin"/>
                <w:color w:val="000000"/>
                <w:sz w:val="20"/>
                <w:szCs w:val="20"/>
                <w:rtl/>
              </w:rPr>
            </w:pPr>
            <w:r w:rsidRPr="00482DC1">
              <w:rPr>
                <w:rFonts w:ascii="Calibri" w:eastAsia="Times New Roman" w:hAnsi="Calibri" w:cs="B Nazanin" w:hint="cs"/>
                <w:color w:val="000000"/>
                <w:sz w:val="18"/>
                <w:szCs w:val="18"/>
                <w:rtl/>
              </w:rPr>
              <w:t>همانند نمونه</w:t>
            </w:r>
            <w:r w:rsidRPr="00482DC1">
              <w:rPr>
                <w:rFonts w:ascii="Calibri" w:eastAsia="Times New Roman" w:hAnsi="Calibri" w:cs="B Nazanin"/>
                <w:color w:val="000000"/>
                <w:sz w:val="18"/>
                <w:szCs w:val="18"/>
                <w:rtl/>
              </w:rPr>
              <w:softHyphen/>
            </w:r>
            <w:r w:rsidRPr="00482DC1">
              <w:rPr>
                <w:rFonts w:ascii="Calibri" w:eastAsia="Times New Roman" w:hAnsi="Calibri" w:cs="B Nazanin" w:hint="cs"/>
                <w:color w:val="000000"/>
                <w:sz w:val="18"/>
                <w:szCs w:val="18"/>
                <w:rtl/>
              </w:rPr>
              <w:t>های بالا محاسبه شده است.</w:t>
            </w:r>
          </w:p>
        </w:tc>
      </w:tr>
      <w:tr w:rsidR="00C84B68" w:rsidRPr="00A84C80" w:rsidTr="004525B7">
        <w:trPr>
          <w:trHeight w:val="788"/>
          <w:jc w:val="center"/>
        </w:trPr>
        <w:tc>
          <w:tcPr>
            <w:tcW w:w="1203" w:type="dxa"/>
            <w:vMerge/>
            <w:shd w:val="clear" w:color="auto" w:fill="auto"/>
            <w:noWrap/>
            <w:vAlign w:val="center"/>
          </w:tcPr>
          <w:p w:rsidR="00C84B68" w:rsidRPr="00A84C80" w:rsidRDefault="00C84B68" w:rsidP="004525B7">
            <w:pPr>
              <w:bidi/>
              <w:spacing w:after="0" w:line="240" w:lineRule="auto"/>
              <w:jc w:val="center"/>
              <w:rPr>
                <w:rFonts w:ascii="Calibri" w:eastAsia="Times New Roman" w:hAnsi="Calibri" w:cs="B Nazanin"/>
                <w:color w:val="000000"/>
                <w:sz w:val="20"/>
                <w:szCs w:val="20"/>
                <w:rtl/>
              </w:rPr>
            </w:pPr>
          </w:p>
        </w:tc>
        <w:tc>
          <w:tcPr>
            <w:tcW w:w="1648" w:type="dxa"/>
            <w:shd w:val="clear" w:color="auto" w:fill="auto"/>
            <w:vAlign w:val="center"/>
          </w:tcPr>
          <w:p w:rsidR="00C84B68" w:rsidRPr="00A84C80" w:rsidRDefault="00C84B68" w:rsidP="004525B7">
            <w:pPr>
              <w:bidi/>
              <w:spacing w:after="0" w:line="240" w:lineRule="auto"/>
              <w:jc w:val="center"/>
              <w:rPr>
                <w:rFonts w:ascii="Calibri" w:eastAsia="Times New Roman" w:hAnsi="Calibri" w:cs="B Nazanin"/>
                <w:color w:val="000000"/>
                <w:sz w:val="20"/>
                <w:szCs w:val="20"/>
                <w:rtl/>
              </w:rPr>
            </w:pPr>
            <w:r w:rsidRPr="00A84C80">
              <w:rPr>
                <w:rFonts w:ascii="Calibri" w:eastAsia="Times New Roman" w:hAnsi="Calibri" w:cs="B Nazanin" w:hint="cs"/>
                <w:color w:val="000000"/>
                <w:sz w:val="20"/>
                <w:szCs w:val="20"/>
                <w:rtl/>
              </w:rPr>
              <w:t>پيش بيني</w:t>
            </w:r>
            <w:r>
              <w:rPr>
                <w:rFonts w:ascii="Calibri" w:eastAsia="Times New Roman" w:hAnsi="Calibri" w:cs="B Nazanin" w:hint="cs"/>
                <w:color w:val="000000"/>
                <w:sz w:val="20"/>
                <w:szCs w:val="20"/>
                <w:rtl/>
              </w:rPr>
              <w:t xml:space="preserve"> </w:t>
            </w:r>
            <w:r>
              <w:rPr>
                <w:rFonts w:ascii="Calibri" w:eastAsia="Times New Roman" w:hAnsi="Calibri" w:cs="B Nazanin" w:hint="cs"/>
                <w:color w:val="000000"/>
                <w:sz w:val="20"/>
                <w:szCs w:val="20"/>
                <w:rtl/>
                <w:lang w:bidi="fa-IR"/>
              </w:rPr>
              <w:t>بدون ضریب</w:t>
            </w:r>
          </w:p>
        </w:tc>
        <w:tc>
          <w:tcPr>
            <w:tcW w:w="1176" w:type="dxa"/>
            <w:shd w:val="clear" w:color="auto" w:fill="auto"/>
            <w:noWrap/>
            <w:vAlign w:val="center"/>
          </w:tcPr>
          <w:p w:rsidR="00C84B68" w:rsidRDefault="00C84B68" w:rsidP="004525B7">
            <w:pPr>
              <w:jc w:val="center"/>
              <w:rPr>
                <w:rFonts w:cs="B Zar"/>
                <w:b/>
                <w:bCs/>
                <w:sz w:val="18"/>
                <w:szCs w:val="18"/>
                <w:rtl/>
              </w:rPr>
            </w:pPr>
            <w:r>
              <w:rPr>
                <w:rFonts w:cs="B Zar"/>
                <w:b/>
                <w:bCs/>
                <w:sz w:val="18"/>
                <w:szCs w:val="18"/>
              </w:rPr>
              <w:t>35/103(%</w:t>
            </w:r>
            <w:r>
              <w:rPr>
                <w:rFonts w:cs="B Zar" w:hint="cs"/>
                <w:b/>
                <w:bCs/>
                <w:sz w:val="18"/>
                <w:szCs w:val="18"/>
                <w:rtl/>
              </w:rPr>
              <w:t>34</w:t>
            </w:r>
            <w:r>
              <w:rPr>
                <w:rFonts w:cs="B Zar"/>
                <w:b/>
                <w:bCs/>
                <w:sz w:val="18"/>
                <w:szCs w:val="18"/>
              </w:rPr>
              <w:t>)</w:t>
            </w:r>
          </w:p>
        </w:tc>
        <w:tc>
          <w:tcPr>
            <w:tcW w:w="1267" w:type="dxa"/>
            <w:shd w:val="clear" w:color="auto" w:fill="auto"/>
            <w:noWrap/>
            <w:vAlign w:val="center"/>
          </w:tcPr>
          <w:p w:rsidR="00C84B68" w:rsidRDefault="00C84B68" w:rsidP="004525B7">
            <w:pPr>
              <w:jc w:val="center"/>
              <w:rPr>
                <w:rFonts w:cs="B Zar"/>
                <w:b/>
                <w:bCs/>
                <w:sz w:val="18"/>
                <w:szCs w:val="18"/>
                <w:rtl/>
              </w:rPr>
            </w:pPr>
            <w:r>
              <w:rPr>
                <w:rFonts w:cs="B Zar"/>
                <w:b/>
                <w:bCs/>
                <w:sz w:val="18"/>
                <w:szCs w:val="18"/>
              </w:rPr>
              <w:t>60/103(%</w:t>
            </w:r>
            <w:r>
              <w:rPr>
                <w:rFonts w:cs="B Zar" w:hint="cs"/>
                <w:b/>
                <w:bCs/>
                <w:sz w:val="18"/>
                <w:szCs w:val="18"/>
                <w:rtl/>
              </w:rPr>
              <w:t>58</w:t>
            </w:r>
            <w:r>
              <w:rPr>
                <w:rFonts w:cs="B Zar"/>
                <w:b/>
                <w:bCs/>
                <w:sz w:val="18"/>
                <w:szCs w:val="18"/>
              </w:rPr>
              <w:t>)</w:t>
            </w:r>
          </w:p>
        </w:tc>
        <w:tc>
          <w:tcPr>
            <w:tcW w:w="1176" w:type="dxa"/>
            <w:shd w:val="clear" w:color="auto" w:fill="auto"/>
            <w:noWrap/>
            <w:vAlign w:val="center"/>
          </w:tcPr>
          <w:p w:rsidR="00C84B68" w:rsidRDefault="00C84B68" w:rsidP="004525B7">
            <w:pPr>
              <w:jc w:val="center"/>
              <w:rPr>
                <w:rFonts w:cs="B Zar"/>
                <w:b/>
                <w:bCs/>
                <w:sz w:val="18"/>
                <w:szCs w:val="18"/>
                <w:rtl/>
              </w:rPr>
            </w:pPr>
            <w:r>
              <w:rPr>
                <w:rFonts w:cs="B Zar"/>
                <w:b/>
                <w:bCs/>
                <w:sz w:val="18"/>
                <w:szCs w:val="18"/>
              </w:rPr>
              <w:t>8/103(%</w:t>
            </w:r>
            <w:r>
              <w:rPr>
                <w:rFonts w:cs="B Zar" w:hint="cs"/>
                <w:b/>
                <w:bCs/>
                <w:sz w:val="18"/>
                <w:szCs w:val="18"/>
                <w:rtl/>
              </w:rPr>
              <w:t>8</w:t>
            </w:r>
            <w:r>
              <w:rPr>
                <w:rFonts w:cs="B Zar"/>
                <w:b/>
                <w:bCs/>
                <w:sz w:val="18"/>
                <w:szCs w:val="18"/>
              </w:rPr>
              <w:t>)</w:t>
            </w:r>
          </w:p>
        </w:tc>
        <w:tc>
          <w:tcPr>
            <w:tcW w:w="2914" w:type="dxa"/>
            <w:vMerge/>
          </w:tcPr>
          <w:p w:rsidR="00C84B68" w:rsidRPr="00A84C80" w:rsidRDefault="00C84B68" w:rsidP="004525B7">
            <w:pPr>
              <w:spacing w:after="0" w:line="240" w:lineRule="auto"/>
              <w:rPr>
                <w:rFonts w:ascii="Calibri" w:eastAsia="Times New Roman" w:hAnsi="Calibri" w:cs="B Nazanin"/>
                <w:color w:val="000000"/>
                <w:sz w:val="20"/>
                <w:szCs w:val="20"/>
                <w:rtl/>
              </w:rPr>
            </w:pPr>
          </w:p>
        </w:tc>
      </w:tr>
      <w:tr w:rsidR="00C84B68" w:rsidRPr="00A84C80" w:rsidTr="004525B7">
        <w:trPr>
          <w:trHeight w:val="788"/>
          <w:jc w:val="center"/>
        </w:trPr>
        <w:tc>
          <w:tcPr>
            <w:tcW w:w="1203" w:type="dxa"/>
            <w:vMerge/>
            <w:shd w:val="clear" w:color="auto" w:fill="auto"/>
            <w:noWrap/>
            <w:vAlign w:val="center"/>
          </w:tcPr>
          <w:p w:rsidR="00C84B68" w:rsidRPr="00A84C80" w:rsidRDefault="00C84B68" w:rsidP="004525B7">
            <w:pPr>
              <w:bidi/>
              <w:spacing w:after="0" w:line="240" w:lineRule="auto"/>
              <w:jc w:val="center"/>
              <w:rPr>
                <w:rFonts w:ascii="Calibri" w:eastAsia="Times New Roman" w:hAnsi="Calibri" w:cs="B Nazanin"/>
                <w:color w:val="000000"/>
                <w:sz w:val="20"/>
                <w:szCs w:val="20"/>
                <w:rtl/>
              </w:rPr>
            </w:pPr>
          </w:p>
        </w:tc>
        <w:tc>
          <w:tcPr>
            <w:tcW w:w="1648" w:type="dxa"/>
            <w:shd w:val="clear" w:color="auto" w:fill="auto"/>
            <w:vAlign w:val="center"/>
          </w:tcPr>
          <w:p w:rsidR="00C84B68" w:rsidRPr="00A84C80" w:rsidRDefault="00C84B68" w:rsidP="004525B7">
            <w:pPr>
              <w:bidi/>
              <w:spacing w:after="0" w:line="240" w:lineRule="auto"/>
              <w:jc w:val="center"/>
              <w:rPr>
                <w:rFonts w:ascii="Calibri" w:eastAsia="Times New Roman" w:hAnsi="Calibri" w:cs="B Nazanin"/>
                <w:color w:val="000000"/>
                <w:sz w:val="20"/>
                <w:szCs w:val="20"/>
                <w:rtl/>
                <w:lang w:bidi="fa-IR"/>
              </w:rPr>
            </w:pPr>
            <w:r w:rsidRPr="0081269C">
              <w:rPr>
                <w:rFonts w:ascii="Calibri" w:eastAsia="Times New Roman" w:hAnsi="Calibri" w:cs="B Nazanin" w:hint="cs"/>
                <w:color w:val="000000"/>
                <w:sz w:val="18"/>
                <w:szCs w:val="18"/>
                <w:rtl/>
              </w:rPr>
              <w:t>پيش بيني با ضریب ارشد2، دکتری4</w:t>
            </w:r>
          </w:p>
        </w:tc>
        <w:tc>
          <w:tcPr>
            <w:tcW w:w="1176" w:type="dxa"/>
            <w:shd w:val="clear" w:color="auto" w:fill="auto"/>
            <w:noWrap/>
            <w:vAlign w:val="center"/>
          </w:tcPr>
          <w:p w:rsidR="00C84B68" w:rsidRDefault="00C84B68" w:rsidP="004525B7">
            <w:pPr>
              <w:jc w:val="center"/>
              <w:rPr>
                <w:rFonts w:cs="B Zar"/>
                <w:b/>
                <w:bCs/>
                <w:sz w:val="18"/>
                <w:szCs w:val="18"/>
                <w:rtl/>
              </w:rPr>
            </w:pPr>
            <w:r>
              <w:rPr>
                <w:rFonts w:cs="B Zar"/>
                <w:b/>
                <w:bCs/>
                <w:sz w:val="18"/>
                <w:szCs w:val="18"/>
              </w:rPr>
              <w:t>35/187(%</w:t>
            </w:r>
            <w:r>
              <w:rPr>
                <w:rFonts w:cs="B Zar" w:hint="cs"/>
                <w:b/>
                <w:bCs/>
                <w:sz w:val="18"/>
                <w:szCs w:val="18"/>
                <w:rtl/>
              </w:rPr>
              <w:t>19</w:t>
            </w:r>
            <w:r>
              <w:rPr>
                <w:rFonts w:cs="B Zar"/>
                <w:b/>
                <w:bCs/>
                <w:sz w:val="18"/>
                <w:szCs w:val="18"/>
              </w:rPr>
              <w:t>)</w:t>
            </w:r>
          </w:p>
        </w:tc>
        <w:tc>
          <w:tcPr>
            <w:tcW w:w="1267" w:type="dxa"/>
            <w:shd w:val="clear" w:color="auto" w:fill="auto"/>
            <w:noWrap/>
            <w:vAlign w:val="center"/>
          </w:tcPr>
          <w:p w:rsidR="00C84B68" w:rsidRDefault="00C84B68" w:rsidP="004525B7">
            <w:pPr>
              <w:jc w:val="center"/>
              <w:rPr>
                <w:rFonts w:cs="B Zar"/>
                <w:b/>
                <w:bCs/>
                <w:sz w:val="18"/>
                <w:szCs w:val="18"/>
                <w:rtl/>
              </w:rPr>
            </w:pPr>
            <w:r>
              <w:rPr>
                <w:rFonts w:cs="B Zar"/>
                <w:b/>
                <w:bCs/>
                <w:sz w:val="18"/>
                <w:szCs w:val="18"/>
              </w:rPr>
              <w:t>120/187(%</w:t>
            </w:r>
            <w:r>
              <w:rPr>
                <w:rFonts w:cs="B Zar" w:hint="cs"/>
                <w:b/>
                <w:bCs/>
                <w:sz w:val="18"/>
                <w:szCs w:val="18"/>
                <w:rtl/>
              </w:rPr>
              <w:t>64</w:t>
            </w:r>
            <w:r>
              <w:rPr>
                <w:rFonts w:cs="B Zar"/>
                <w:b/>
                <w:bCs/>
                <w:sz w:val="18"/>
                <w:szCs w:val="18"/>
              </w:rPr>
              <w:t>)</w:t>
            </w:r>
          </w:p>
        </w:tc>
        <w:tc>
          <w:tcPr>
            <w:tcW w:w="1176" w:type="dxa"/>
            <w:shd w:val="clear" w:color="auto" w:fill="auto"/>
            <w:noWrap/>
            <w:vAlign w:val="center"/>
          </w:tcPr>
          <w:p w:rsidR="00C84B68" w:rsidRDefault="00C84B68" w:rsidP="004525B7">
            <w:pPr>
              <w:jc w:val="center"/>
              <w:rPr>
                <w:rFonts w:cs="B Zar"/>
                <w:b/>
                <w:bCs/>
                <w:sz w:val="18"/>
                <w:szCs w:val="18"/>
                <w:rtl/>
              </w:rPr>
            </w:pPr>
            <w:r>
              <w:rPr>
                <w:rFonts w:cs="B Zar"/>
                <w:b/>
                <w:bCs/>
                <w:sz w:val="18"/>
                <w:szCs w:val="18"/>
              </w:rPr>
              <w:t>32/187(</w:t>
            </w:r>
            <w:r>
              <w:rPr>
                <w:rFonts w:cs="B Zar" w:hint="cs"/>
                <w:b/>
                <w:bCs/>
                <w:sz w:val="18"/>
                <w:szCs w:val="18"/>
                <w:rtl/>
              </w:rPr>
              <w:t>17</w:t>
            </w:r>
            <w:r>
              <w:rPr>
                <w:rFonts w:cs="B Zar"/>
                <w:b/>
                <w:bCs/>
                <w:sz w:val="18"/>
                <w:szCs w:val="18"/>
              </w:rPr>
              <w:t>%)</w:t>
            </w:r>
          </w:p>
        </w:tc>
        <w:tc>
          <w:tcPr>
            <w:tcW w:w="2914" w:type="dxa"/>
            <w:vMerge/>
          </w:tcPr>
          <w:p w:rsidR="00C84B68" w:rsidRPr="00A84C80" w:rsidRDefault="00C84B68" w:rsidP="004525B7">
            <w:pPr>
              <w:spacing w:after="0" w:line="240" w:lineRule="auto"/>
              <w:rPr>
                <w:rFonts w:ascii="Calibri" w:eastAsia="Times New Roman" w:hAnsi="Calibri" w:cs="B Nazanin"/>
                <w:color w:val="000000"/>
                <w:sz w:val="20"/>
                <w:szCs w:val="20"/>
                <w:rtl/>
              </w:rPr>
            </w:pPr>
          </w:p>
        </w:tc>
      </w:tr>
    </w:tbl>
    <w:p w:rsidR="00C84B68" w:rsidRDefault="00C84B68" w:rsidP="00C84B68">
      <w:pPr>
        <w:autoSpaceDE w:val="0"/>
        <w:autoSpaceDN w:val="0"/>
        <w:bidi/>
        <w:adjustRightInd w:val="0"/>
        <w:spacing w:after="0" w:line="240" w:lineRule="auto"/>
        <w:rPr>
          <w:rFonts w:ascii="B Nazanin,Bold" w:cs="B Nazanin"/>
          <w:b/>
          <w:bCs/>
          <w:color w:val="C10000"/>
          <w:sz w:val="24"/>
          <w:szCs w:val="24"/>
          <w:rtl/>
        </w:rPr>
      </w:pPr>
    </w:p>
    <w:p w:rsidR="00C84B68" w:rsidRDefault="00C84B68" w:rsidP="00C84B68">
      <w:pPr>
        <w:autoSpaceDE w:val="0"/>
        <w:autoSpaceDN w:val="0"/>
        <w:bidi/>
        <w:adjustRightInd w:val="0"/>
        <w:spacing w:after="0" w:line="240" w:lineRule="auto"/>
        <w:rPr>
          <w:rFonts w:ascii="B Nazanin,Bold" w:cs="B Nazanin"/>
          <w:b/>
          <w:bCs/>
          <w:color w:val="C10000"/>
          <w:sz w:val="24"/>
          <w:szCs w:val="24"/>
          <w:rtl/>
        </w:rPr>
      </w:pPr>
    </w:p>
    <w:p w:rsidR="00C84B68" w:rsidRPr="0034494B" w:rsidRDefault="00C84B68" w:rsidP="00C84B68">
      <w:pPr>
        <w:autoSpaceDE w:val="0"/>
        <w:autoSpaceDN w:val="0"/>
        <w:bidi/>
        <w:adjustRightInd w:val="0"/>
        <w:spacing w:after="0" w:line="240" w:lineRule="auto"/>
        <w:rPr>
          <w:rFonts w:ascii="B Nazanin,Bold" w:cs="B Nazanin"/>
          <w:b/>
          <w:bCs/>
          <w:sz w:val="24"/>
          <w:szCs w:val="24"/>
          <w:rtl/>
        </w:rPr>
      </w:pPr>
      <w:r w:rsidRPr="0034494B">
        <w:rPr>
          <w:rFonts w:ascii="B Nazanin,Bold" w:cs="B Nazanin" w:hint="cs"/>
          <w:b/>
          <w:bCs/>
          <w:sz w:val="24"/>
          <w:szCs w:val="24"/>
          <w:rtl/>
        </w:rPr>
        <w:t>مهندسی مکانیک</w:t>
      </w:r>
    </w:p>
    <w:p w:rsidR="0034494B" w:rsidRDefault="0034494B" w:rsidP="0034494B">
      <w:pPr>
        <w:autoSpaceDE w:val="0"/>
        <w:autoSpaceDN w:val="0"/>
        <w:bidi/>
        <w:adjustRightInd w:val="0"/>
        <w:spacing w:after="0" w:line="240" w:lineRule="auto"/>
        <w:rPr>
          <w:rFonts w:ascii="B Nazanin,Bold" w:cs="B Nazanin"/>
          <w:b/>
          <w:bCs/>
          <w:color w:val="C10000"/>
          <w:sz w:val="24"/>
          <w:szCs w:val="24"/>
          <w:rtl/>
        </w:rPr>
      </w:pPr>
    </w:p>
    <w:tbl>
      <w:tblPr>
        <w:bidiVisual/>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122"/>
        <w:gridCol w:w="900"/>
        <w:gridCol w:w="850"/>
        <w:gridCol w:w="990"/>
        <w:gridCol w:w="3690"/>
      </w:tblGrid>
      <w:tr w:rsidR="00C84B68" w:rsidRPr="00A84C80" w:rsidTr="004525B7">
        <w:trPr>
          <w:trHeight w:val="368"/>
          <w:jc w:val="center"/>
        </w:trPr>
        <w:tc>
          <w:tcPr>
            <w:tcW w:w="1299" w:type="dxa"/>
            <w:shd w:val="clear" w:color="auto" w:fill="auto"/>
            <w:noWrap/>
            <w:vAlign w:val="center"/>
            <w:hideMark/>
          </w:tcPr>
          <w:p w:rsidR="00C84B68" w:rsidRPr="00A84C80" w:rsidRDefault="00C84B68" w:rsidP="004525B7">
            <w:pPr>
              <w:bidi/>
              <w:spacing w:after="0" w:line="240" w:lineRule="auto"/>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rPr>
              <w:t>هدف به سال تحصيلي</w:t>
            </w:r>
          </w:p>
        </w:tc>
        <w:tc>
          <w:tcPr>
            <w:tcW w:w="1122" w:type="dxa"/>
            <w:shd w:val="clear" w:color="auto" w:fill="auto"/>
            <w:vAlign w:val="center"/>
          </w:tcPr>
          <w:p w:rsidR="00C84B68" w:rsidRPr="00A84C80" w:rsidRDefault="00C84B68" w:rsidP="004525B7">
            <w:pPr>
              <w:bidi/>
              <w:spacing w:after="0" w:line="240" w:lineRule="auto"/>
              <w:rPr>
                <w:rFonts w:ascii="Calibri" w:eastAsia="Times New Roman" w:hAnsi="Calibri" w:cs="B Nazanin"/>
                <w:color w:val="000000"/>
                <w:sz w:val="20"/>
                <w:szCs w:val="20"/>
              </w:rPr>
            </w:pPr>
          </w:p>
        </w:tc>
        <w:tc>
          <w:tcPr>
            <w:tcW w:w="900" w:type="dxa"/>
            <w:shd w:val="clear" w:color="auto" w:fill="auto"/>
            <w:noWrap/>
            <w:vAlign w:val="bottom"/>
            <w:hideMark/>
          </w:tcPr>
          <w:p w:rsidR="00C84B68" w:rsidRPr="00A84C80" w:rsidRDefault="00C84B68" w:rsidP="004525B7">
            <w:pPr>
              <w:bidi/>
              <w:spacing w:after="0" w:line="240" w:lineRule="auto"/>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rPr>
              <w:t>کارشناسي</w:t>
            </w:r>
          </w:p>
        </w:tc>
        <w:tc>
          <w:tcPr>
            <w:tcW w:w="850" w:type="dxa"/>
            <w:shd w:val="clear" w:color="auto" w:fill="auto"/>
            <w:noWrap/>
            <w:vAlign w:val="bottom"/>
            <w:hideMark/>
          </w:tcPr>
          <w:p w:rsidR="00C84B68" w:rsidRPr="00A84C80" w:rsidRDefault="00C84B68" w:rsidP="004525B7">
            <w:pPr>
              <w:bidi/>
              <w:spacing w:after="0" w:line="240" w:lineRule="auto"/>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rPr>
              <w:t>کارشناسي ارشد</w:t>
            </w:r>
          </w:p>
        </w:tc>
        <w:tc>
          <w:tcPr>
            <w:tcW w:w="990" w:type="dxa"/>
            <w:shd w:val="clear" w:color="auto" w:fill="auto"/>
            <w:noWrap/>
            <w:vAlign w:val="bottom"/>
            <w:hideMark/>
          </w:tcPr>
          <w:p w:rsidR="00C84B68" w:rsidRPr="00A84C80" w:rsidRDefault="00C84B68" w:rsidP="004525B7">
            <w:pPr>
              <w:bidi/>
              <w:spacing w:after="0" w:line="240" w:lineRule="auto"/>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rPr>
              <w:t>دکتري</w:t>
            </w:r>
          </w:p>
        </w:tc>
        <w:tc>
          <w:tcPr>
            <w:tcW w:w="3690" w:type="dxa"/>
            <w:tcBorders>
              <w:bottom w:val="single" w:sz="4" w:space="0" w:color="auto"/>
            </w:tcBorders>
          </w:tcPr>
          <w:p w:rsidR="00C84B68" w:rsidRPr="00A84C80" w:rsidRDefault="00C84B68" w:rsidP="004525B7">
            <w:pPr>
              <w:bidi/>
              <w:spacing w:after="0" w:line="240" w:lineRule="auto"/>
              <w:jc w:val="center"/>
              <w:rPr>
                <w:rFonts w:ascii="Calibri" w:eastAsia="Times New Roman" w:hAnsi="Calibri" w:cs="B Nazanin"/>
                <w:color w:val="000000"/>
                <w:sz w:val="20"/>
                <w:szCs w:val="20"/>
                <w:rtl/>
                <w:lang w:bidi="fa-IR"/>
              </w:rPr>
            </w:pPr>
            <w:r w:rsidRPr="00A84C80">
              <w:rPr>
                <w:rFonts w:ascii="Calibri" w:eastAsia="Times New Roman" w:hAnsi="Calibri" w:cs="B Nazanin" w:hint="cs"/>
                <w:color w:val="000000"/>
                <w:sz w:val="20"/>
                <w:szCs w:val="20"/>
                <w:rtl/>
              </w:rPr>
              <w:t>راهکارهای اجرایی</w:t>
            </w:r>
          </w:p>
        </w:tc>
      </w:tr>
      <w:tr w:rsidR="00C84B68" w:rsidRPr="00A84C80" w:rsidTr="004525B7">
        <w:trPr>
          <w:trHeight w:val="464"/>
          <w:jc w:val="center"/>
        </w:trPr>
        <w:tc>
          <w:tcPr>
            <w:tcW w:w="1299" w:type="dxa"/>
            <w:vMerge w:val="restart"/>
            <w:shd w:val="clear" w:color="auto" w:fill="auto"/>
            <w:noWrap/>
            <w:vAlign w:val="center"/>
            <w:hideMark/>
          </w:tcPr>
          <w:p w:rsidR="00C84B68" w:rsidRPr="00A84C80" w:rsidRDefault="00C84B68" w:rsidP="004525B7">
            <w:pPr>
              <w:bidi/>
              <w:spacing w:after="0" w:line="240" w:lineRule="auto"/>
              <w:jc w:val="both"/>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rPr>
              <w:t>94-93</w:t>
            </w:r>
          </w:p>
        </w:tc>
        <w:tc>
          <w:tcPr>
            <w:tcW w:w="1122" w:type="dxa"/>
            <w:shd w:val="clear" w:color="auto" w:fill="auto"/>
            <w:vAlign w:val="center"/>
          </w:tcPr>
          <w:p w:rsidR="00C84B68" w:rsidRPr="00A84C80" w:rsidRDefault="00C84B68" w:rsidP="004525B7">
            <w:pPr>
              <w:bidi/>
              <w:spacing w:after="0" w:line="240" w:lineRule="auto"/>
              <w:jc w:val="both"/>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rPr>
              <w:t>برنامه دانشگاه</w:t>
            </w:r>
          </w:p>
        </w:tc>
        <w:tc>
          <w:tcPr>
            <w:tcW w:w="900"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tl/>
                <w:lang w:bidi="fa-IR"/>
              </w:rPr>
            </w:pPr>
            <w:r w:rsidRPr="00A84C80">
              <w:rPr>
                <w:rFonts w:ascii="Calibri" w:eastAsia="Times New Roman" w:hAnsi="Calibri" w:cs="B Nazanin" w:hint="cs"/>
                <w:color w:val="000000"/>
                <w:sz w:val="20"/>
                <w:szCs w:val="20"/>
                <w:rtl/>
                <w:lang w:bidi="fa-IR"/>
              </w:rPr>
              <w:t>33%</w:t>
            </w:r>
          </w:p>
        </w:tc>
        <w:tc>
          <w:tcPr>
            <w:tcW w:w="850"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lang w:bidi="fa-IR"/>
              </w:rPr>
              <w:t>45%</w:t>
            </w:r>
          </w:p>
        </w:tc>
        <w:tc>
          <w:tcPr>
            <w:tcW w:w="990" w:type="dxa"/>
            <w:shd w:val="clear" w:color="auto" w:fill="auto"/>
            <w:noWrap/>
            <w:vAlign w:val="center"/>
            <w:hideMark/>
          </w:tcPr>
          <w:p w:rsidR="00C84B68" w:rsidRPr="00A84C80" w:rsidRDefault="00C84B68" w:rsidP="004525B7">
            <w:pPr>
              <w:spacing w:after="0" w:line="240" w:lineRule="auto"/>
              <w:jc w:val="center"/>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lang w:bidi="fa-IR"/>
              </w:rPr>
              <w:t>22%</w:t>
            </w:r>
          </w:p>
        </w:tc>
        <w:tc>
          <w:tcPr>
            <w:tcW w:w="3690" w:type="dxa"/>
            <w:tcBorders>
              <w:bottom w:val="nil"/>
            </w:tcBorders>
          </w:tcPr>
          <w:p w:rsidR="00C84B68" w:rsidRPr="00A84C80" w:rsidRDefault="00C84B68" w:rsidP="004525B7">
            <w:pPr>
              <w:spacing w:after="0" w:line="240" w:lineRule="auto"/>
              <w:rPr>
                <w:rFonts w:ascii="Calibri" w:eastAsia="Times New Roman" w:hAnsi="Calibri" w:cs="B Nazanin"/>
                <w:color w:val="000000"/>
                <w:sz w:val="20"/>
                <w:szCs w:val="20"/>
                <w:rtl/>
              </w:rPr>
            </w:pPr>
          </w:p>
        </w:tc>
      </w:tr>
      <w:tr w:rsidR="00C84B68" w:rsidRPr="00A84C80" w:rsidTr="004525B7">
        <w:trPr>
          <w:trHeight w:val="233"/>
          <w:jc w:val="center"/>
        </w:trPr>
        <w:tc>
          <w:tcPr>
            <w:tcW w:w="1299" w:type="dxa"/>
            <w:vMerge/>
            <w:shd w:val="clear" w:color="auto" w:fill="auto"/>
            <w:noWrap/>
            <w:vAlign w:val="center"/>
          </w:tcPr>
          <w:p w:rsidR="00C84B68" w:rsidRPr="00A84C80" w:rsidRDefault="00C84B68" w:rsidP="004525B7">
            <w:pPr>
              <w:bidi/>
              <w:spacing w:after="0" w:line="240" w:lineRule="auto"/>
              <w:jc w:val="both"/>
              <w:rPr>
                <w:rFonts w:ascii="Calibri" w:eastAsia="Times New Roman" w:hAnsi="Calibri" w:cs="B Nazanin"/>
                <w:color w:val="000000"/>
                <w:sz w:val="20"/>
                <w:szCs w:val="20"/>
                <w:rtl/>
              </w:rPr>
            </w:pPr>
          </w:p>
        </w:tc>
        <w:tc>
          <w:tcPr>
            <w:tcW w:w="1122" w:type="dxa"/>
            <w:shd w:val="clear" w:color="auto" w:fill="auto"/>
            <w:vAlign w:val="center"/>
          </w:tcPr>
          <w:p w:rsidR="00C84B68" w:rsidRPr="00A84C80" w:rsidRDefault="00C84B68" w:rsidP="004525B7">
            <w:pPr>
              <w:bidi/>
              <w:spacing w:after="0" w:line="240" w:lineRule="auto"/>
              <w:jc w:val="both"/>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rPr>
              <w:t>وضع موجود</w:t>
            </w:r>
          </w:p>
        </w:tc>
        <w:tc>
          <w:tcPr>
            <w:tcW w:w="900"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rPr>
              <w:t>48 %</w:t>
            </w:r>
          </w:p>
        </w:tc>
        <w:tc>
          <w:tcPr>
            <w:tcW w:w="850"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rPr>
              <w:t>52%</w:t>
            </w:r>
          </w:p>
        </w:tc>
        <w:tc>
          <w:tcPr>
            <w:tcW w:w="990"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rPr>
              <w:t>عدم پذيرش دانشجو</w:t>
            </w:r>
          </w:p>
        </w:tc>
        <w:tc>
          <w:tcPr>
            <w:tcW w:w="3690" w:type="dxa"/>
            <w:tcBorders>
              <w:top w:val="nil"/>
              <w:bottom w:val="single" w:sz="4" w:space="0" w:color="auto"/>
            </w:tcBorders>
          </w:tcPr>
          <w:p w:rsidR="00C84B68" w:rsidRPr="00A84C80" w:rsidRDefault="00C84B68" w:rsidP="004525B7">
            <w:pPr>
              <w:spacing w:after="0" w:line="240" w:lineRule="auto"/>
              <w:jc w:val="right"/>
              <w:rPr>
                <w:rFonts w:ascii="Calibri" w:eastAsia="Times New Roman" w:hAnsi="Calibri" w:cs="B Nazanin"/>
                <w:color w:val="000000"/>
                <w:sz w:val="20"/>
                <w:szCs w:val="20"/>
                <w:rtl/>
              </w:rPr>
            </w:pPr>
          </w:p>
        </w:tc>
      </w:tr>
      <w:tr w:rsidR="00C84B68" w:rsidRPr="00A84C80" w:rsidTr="004525B7">
        <w:trPr>
          <w:trHeight w:val="806"/>
          <w:jc w:val="center"/>
        </w:trPr>
        <w:tc>
          <w:tcPr>
            <w:tcW w:w="1299" w:type="dxa"/>
            <w:vMerge w:val="restart"/>
            <w:shd w:val="clear" w:color="auto" w:fill="auto"/>
            <w:noWrap/>
            <w:vAlign w:val="center"/>
          </w:tcPr>
          <w:p w:rsidR="00C84B68" w:rsidRPr="00A84C80" w:rsidRDefault="00C84B68" w:rsidP="004525B7">
            <w:pPr>
              <w:bidi/>
              <w:spacing w:after="0" w:line="240" w:lineRule="auto"/>
              <w:jc w:val="both"/>
              <w:rPr>
                <w:rFonts w:ascii="Calibri" w:eastAsia="Times New Roman" w:hAnsi="Calibri" w:cs="B Nazanin"/>
                <w:color w:val="000000"/>
                <w:sz w:val="20"/>
                <w:szCs w:val="20"/>
                <w:rtl/>
              </w:rPr>
            </w:pPr>
            <w:r w:rsidRPr="00A84C80">
              <w:rPr>
                <w:rFonts w:ascii="Calibri" w:eastAsia="Times New Roman" w:hAnsi="Calibri" w:cs="B Nazanin" w:hint="cs"/>
                <w:color w:val="000000"/>
                <w:sz w:val="20"/>
                <w:szCs w:val="20"/>
                <w:rtl/>
              </w:rPr>
              <w:t>95-94</w:t>
            </w:r>
          </w:p>
        </w:tc>
        <w:tc>
          <w:tcPr>
            <w:tcW w:w="1122" w:type="dxa"/>
            <w:shd w:val="clear" w:color="auto" w:fill="auto"/>
            <w:vAlign w:val="center"/>
          </w:tcPr>
          <w:p w:rsidR="00C84B68" w:rsidRPr="00A84C80" w:rsidRDefault="00C84B68" w:rsidP="004525B7">
            <w:pPr>
              <w:bidi/>
              <w:spacing w:after="0" w:line="240" w:lineRule="auto"/>
              <w:jc w:val="both"/>
              <w:rPr>
                <w:rFonts w:ascii="Calibri" w:eastAsia="Times New Roman" w:hAnsi="Calibri" w:cs="B Nazanin"/>
                <w:color w:val="000000"/>
                <w:sz w:val="20"/>
                <w:szCs w:val="20"/>
                <w:rtl/>
              </w:rPr>
            </w:pPr>
            <w:r w:rsidRPr="00A84C80">
              <w:rPr>
                <w:rFonts w:ascii="Calibri" w:eastAsia="Times New Roman" w:hAnsi="Calibri" w:cs="B Nazanin" w:hint="cs"/>
                <w:color w:val="000000"/>
                <w:sz w:val="20"/>
                <w:szCs w:val="20"/>
                <w:rtl/>
              </w:rPr>
              <w:t>برنامه دانشگاه</w:t>
            </w:r>
          </w:p>
        </w:tc>
        <w:tc>
          <w:tcPr>
            <w:tcW w:w="900"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tl/>
                <w:lang w:bidi="fa-IR"/>
              </w:rPr>
            </w:pPr>
            <w:r w:rsidRPr="00A84C80">
              <w:rPr>
                <w:rFonts w:ascii="Calibri" w:eastAsia="Times New Roman" w:hAnsi="Calibri" w:cs="B Nazanin" w:hint="cs"/>
                <w:color w:val="000000"/>
                <w:sz w:val="20"/>
                <w:szCs w:val="20"/>
                <w:rtl/>
                <w:lang w:bidi="fa-IR"/>
              </w:rPr>
              <w:t>30%</w:t>
            </w:r>
          </w:p>
        </w:tc>
        <w:tc>
          <w:tcPr>
            <w:tcW w:w="850"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lang w:bidi="fa-IR"/>
              </w:rPr>
              <w:t>45%</w:t>
            </w:r>
          </w:p>
        </w:tc>
        <w:tc>
          <w:tcPr>
            <w:tcW w:w="990"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lang w:bidi="fa-IR"/>
              </w:rPr>
              <w:t>25%</w:t>
            </w:r>
          </w:p>
        </w:tc>
        <w:tc>
          <w:tcPr>
            <w:tcW w:w="3690" w:type="dxa"/>
            <w:tcBorders>
              <w:bottom w:val="nil"/>
            </w:tcBorders>
          </w:tcPr>
          <w:p w:rsidR="00C84B68" w:rsidRPr="00A84C80" w:rsidRDefault="00C84B68" w:rsidP="004525B7">
            <w:pPr>
              <w:pStyle w:val="ListParagraph"/>
              <w:numPr>
                <w:ilvl w:val="0"/>
                <w:numId w:val="3"/>
              </w:numPr>
              <w:bidi/>
              <w:spacing w:after="0" w:line="240" w:lineRule="auto"/>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rPr>
              <w:t xml:space="preserve">پذيرش ماکزيمم 30 نفر دانشجوي کارشناسي </w:t>
            </w:r>
          </w:p>
          <w:p w:rsidR="00C84B68" w:rsidRPr="00A84C80" w:rsidRDefault="00C84B68" w:rsidP="004525B7">
            <w:pPr>
              <w:pStyle w:val="ListParagraph"/>
              <w:numPr>
                <w:ilvl w:val="0"/>
                <w:numId w:val="3"/>
              </w:numPr>
              <w:bidi/>
              <w:spacing w:after="0" w:line="240" w:lineRule="auto"/>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rPr>
              <w:t>پذيرش ماکزيمم 20 نفر دانشجوي ارشد</w:t>
            </w:r>
          </w:p>
          <w:p w:rsidR="00C84B68" w:rsidRPr="00A84C80" w:rsidRDefault="00C84B68" w:rsidP="004525B7">
            <w:pPr>
              <w:pStyle w:val="ListParagraph"/>
              <w:numPr>
                <w:ilvl w:val="0"/>
                <w:numId w:val="3"/>
              </w:numPr>
              <w:bidi/>
              <w:spacing w:after="0" w:line="240" w:lineRule="auto"/>
              <w:rPr>
                <w:rFonts w:ascii="Calibri" w:eastAsia="Times New Roman" w:hAnsi="Calibri" w:cs="B Nazanin"/>
                <w:color w:val="000000"/>
                <w:sz w:val="20"/>
                <w:szCs w:val="20"/>
                <w:rtl/>
              </w:rPr>
            </w:pPr>
            <w:r w:rsidRPr="00A84C80">
              <w:rPr>
                <w:rFonts w:ascii="Calibri" w:eastAsia="Times New Roman" w:hAnsi="Calibri" w:cs="B Nazanin" w:hint="cs"/>
                <w:color w:val="000000"/>
                <w:sz w:val="20"/>
                <w:szCs w:val="20"/>
                <w:rtl/>
              </w:rPr>
              <w:t>جذب 2 عضو هيات علمي جديد در گرايش طراحي کاربردي</w:t>
            </w:r>
          </w:p>
        </w:tc>
      </w:tr>
      <w:tr w:rsidR="00C84B68" w:rsidRPr="00A84C80" w:rsidTr="004525B7">
        <w:trPr>
          <w:trHeight w:val="656"/>
          <w:jc w:val="center"/>
        </w:trPr>
        <w:tc>
          <w:tcPr>
            <w:tcW w:w="1299" w:type="dxa"/>
            <w:vMerge/>
            <w:shd w:val="clear" w:color="auto" w:fill="auto"/>
            <w:noWrap/>
            <w:vAlign w:val="center"/>
          </w:tcPr>
          <w:p w:rsidR="00C84B68" w:rsidRPr="00A84C80" w:rsidRDefault="00C84B68" w:rsidP="004525B7">
            <w:pPr>
              <w:bidi/>
              <w:spacing w:after="0" w:line="240" w:lineRule="auto"/>
              <w:jc w:val="both"/>
              <w:rPr>
                <w:rFonts w:ascii="Calibri" w:eastAsia="Times New Roman" w:hAnsi="Calibri" w:cs="B Nazanin"/>
                <w:color w:val="000000"/>
                <w:sz w:val="20"/>
                <w:szCs w:val="20"/>
                <w:rtl/>
              </w:rPr>
            </w:pPr>
          </w:p>
        </w:tc>
        <w:tc>
          <w:tcPr>
            <w:tcW w:w="1122" w:type="dxa"/>
            <w:shd w:val="clear" w:color="auto" w:fill="auto"/>
            <w:vAlign w:val="center"/>
          </w:tcPr>
          <w:p w:rsidR="00C84B68" w:rsidRPr="00A84C80" w:rsidRDefault="00C84B68" w:rsidP="004525B7">
            <w:pPr>
              <w:bidi/>
              <w:spacing w:after="0" w:line="240" w:lineRule="auto"/>
              <w:jc w:val="both"/>
              <w:rPr>
                <w:rFonts w:ascii="Calibri" w:eastAsia="Times New Roman" w:hAnsi="Calibri" w:cs="B Nazanin"/>
                <w:color w:val="000000"/>
                <w:sz w:val="20"/>
                <w:szCs w:val="20"/>
                <w:rtl/>
              </w:rPr>
            </w:pPr>
            <w:r w:rsidRPr="00A84C80">
              <w:rPr>
                <w:rFonts w:ascii="Calibri" w:eastAsia="Times New Roman" w:hAnsi="Calibri" w:cs="B Nazanin" w:hint="cs"/>
                <w:color w:val="000000"/>
                <w:sz w:val="20"/>
                <w:szCs w:val="20"/>
                <w:rtl/>
              </w:rPr>
              <w:t xml:space="preserve">  پيش بيني</w:t>
            </w:r>
          </w:p>
        </w:tc>
        <w:tc>
          <w:tcPr>
            <w:tcW w:w="900"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tl/>
              </w:rPr>
            </w:pPr>
            <w:r w:rsidRPr="00A84C80">
              <w:rPr>
                <w:rFonts w:ascii="Calibri" w:eastAsia="Times New Roman" w:hAnsi="Calibri" w:cs="B Nazanin" w:hint="cs"/>
                <w:color w:val="000000"/>
                <w:sz w:val="20"/>
                <w:szCs w:val="20"/>
                <w:rtl/>
              </w:rPr>
              <w:t>60%</w:t>
            </w:r>
          </w:p>
        </w:tc>
        <w:tc>
          <w:tcPr>
            <w:tcW w:w="850"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tl/>
              </w:rPr>
            </w:pPr>
            <w:r w:rsidRPr="00A84C80">
              <w:rPr>
                <w:rFonts w:ascii="Calibri" w:eastAsia="Times New Roman" w:hAnsi="Calibri" w:cs="B Nazanin" w:hint="cs"/>
                <w:color w:val="000000"/>
                <w:sz w:val="20"/>
                <w:szCs w:val="20"/>
                <w:rtl/>
              </w:rPr>
              <w:t>40%</w:t>
            </w:r>
          </w:p>
        </w:tc>
        <w:tc>
          <w:tcPr>
            <w:tcW w:w="990"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tl/>
              </w:rPr>
            </w:pPr>
            <w:r w:rsidRPr="00A84C80">
              <w:rPr>
                <w:rFonts w:ascii="Calibri" w:eastAsia="Times New Roman" w:hAnsi="Calibri" w:cs="B Nazanin" w:hint="cs"/>
                <w:color w:val="000000"/>
                <w:sz w:val="20"/>
                <w:szCs w:val="20"/>
                <w:rtl/>
              </w:rPr>
              <w:t>عدم پذيرش دانشجو</w:t>
            </w:r>
          </w:p>
        </w:tc>
        <w:tc>
          <w:tcPr>
            <w:tcW w:w="3690" w:type="dxa"/>
            <w:tcBorders>
              <w:top w:val="nil"/>
              <w:bottom w:val="single" w:sz="4" w:space="0" w:color="auto"/>
            </w:tcBorders>
          </w:tcPr>
          <w:p w:rsidR="00C84B68" w:rsidRPr="00A84C80" w:rsidRDefault="00C84B68" w:rsidP="004525B7">
            <w:pPr>
              <w:pStyle w:val="ListParagraph"/>
              <w:numPr>
                <w:ilvl w:val="0"/>
                <w:numId w:val="5"/>
              </w:numPr>
              <w:bidi/>
              <w:spacing w:after="0" w:line="240" w:lineRule="auto"/>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rPr>
              <w:t xml:space="preserve">جذب 2 عضو هيات علمي در گرايش تبديل انرژي </w:t>
            </w:r>
          </w:p>
          <w:p w:rsidR="00C84B68" w:rsidRPr="00A84C80" w:rsidRDefault="00C84B68" w:rsidP="004525B7">
            <w:pPr>
              <w:pStyle w:val="ListParagraph"/>
              <w:numPr>
                <w:ilvl w:val="0"/>
                <w:numId w:val="5"/>
              </w:numPr>
              <w:bidi/>
              <w:spacing w:after="0" w:line="240" w:lineRule="auto"/>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rPr>
              <w:t>اقدام جهت اخذ مجوز راه اندازي گرايش تبديل انرژي</w:t>
            </w:r>
            <w:r w:rsidRPr="00A84C80">
              <w:rPr>
                <w:rFonts w:ascii="Calibri" w:eastAsia="Times New Roman" w:hAnsi="Calibri" w:cs="B Nazanin"/>
                <w:color w:val="000000"/>
                <w:sz w:val="20"/>
                <w:szCs w:val="20"/>
              </w:rPr>
              <w:t xml:space="preserve"> </w:t>
            </w:r>
            <w:r w:rsidRPr="00A84C80">
              <w:rPr>
                <w:rFonts w:ascii="Calibri" w:eastAsia="Times New Roman" w:hAnsi="Calibri" w:cs="B Nazanin" w:hint="cs"/>
                <w:color w:val="000000"/>
                <w:sz w:val="20"/>
                <w:szCs w:val="20"/>
                <w:rtl/>
              </w:rPr>
              <w:t xml:space="preserve"> </w:t>
            </w:r>
          </w:p>
          <w:p w:rsidR="00C84B68" w:rsidRPr="00A84C80" w:rsidRDefault="00C84B68" w:rsidP="004525B7">
            <w:pPr>
              <w:pStyle w:val="ListParagraph"/>
              <w:numPr>
                <w:ilvl w:val="0"/>
                <w:numId w:val="5"/>
              </w:numPr>
              <w:bidi/>
              <w:spacing w:after="0" w:line="240" w:lineRule="auto"/>
              <w:rPr>
                <w:rFonts w:ascii="Calibri" w:eastAsia="Times New Roman" w:hAnsi="Calibri" w:cs="B Nazanin"/>
                <w:color w:val="000000"/>
                <w:sz w:val="20"/>
                <w:szCs w:val="20"/>
                <w:rtl/>
              </w:rPr>
            </w:pPr>
            <w:r w:rsidRPr="00A84C80">
              <w:rPr>
                <w:rFonts w:ascii="Calibri" w:eastAsia="Times New Roman" w:hAnsi="Calibri" w:cs="B Nazanin" w:hint="cs"/>
                <w:color w:val="000000"/>
                <w:sz w:val="20"/>
                <w:szCs w:val="20"/>
                <w:rtl/>
              </w:rPr>
              <w:t>اقدام اساتيد جهت ارتقا به مراتب دانشياري</w:t>
            </w:r>
          </w:p>
        </w:tc>
      </w:tr>
      <w:tr w:rsidR="00C84B68" w:rsidRPr="00A84C80" w:rsidTr="004525B7">
        <w:trPr>
          <w:trHeight w:val="604"/>
          <w:jc w:val="center"/>
        </w:trPr>
        <w:tc>
          <w:tcPr>
            <w:tcW w:w="1299" w:type="dxa"/>
            <w:vMerge w:val="restart"/>
            <w:shd w:val="clear" w:color="auto" w:fill="auto"/>
            <w:noWrap/>
            <w:vAlign w:val="center"/>
          </w:tcPr>
          <w:p w:rsidR="00C84B68" w:rsidRPr="00A84C80" w:rsidRDefault="00C84B68" w:rsidP="004525B7">
            <w:pPr>
              <w:bidi/>
              <w:spacing w:after="0" w:line="240" w:lineRule="auto"/>
              <w:jc w:val="both"/>
              <w:rPr>
                <w:rFonts w:ascii="Calibri" w:eastAsia="Times New Roman" w:hAnsi="Calibri" w:cs="B Nazanin"/>
                <w:color w:val="000000"/>
                <w:sz w:val="20"/>
                <w:szCs w:val="20"/>
                <w:rtl/>
              </w:rPr>
            </w:pPr>
            <w:r w:rsidRPr="00A84C80">
              <w:rPr>
                <w:rFonts w:ascii="Calibri" w:eastAsia="Times New Roman" w:hAnsi="Calibri" w:cs="B Nazanin" w:hint="cs"/>
                <w:color w:val="000000"/>
                <w:sz w:val="20"/>
                <w:szCs w:val="20"/>
                <w:rtl/>
              </w:rPr>
              <w:t>96-95</w:t>
            </w:r>
          </w:p>
        </w:tc>
        <w:tc>
          <w:tcPr>
            <w:tcW w:w="1122" w:type="dxa"/>
            <w:shd w:val="clear" w:color="auto" w:fill="auto"/>
            <w:vAlign w:val="center"/>
          </w:tcPr>
          <w:p w:rsidR="00C84B68" w:rsidRPr="00A84C80" w:rsidRDefault="00C84B68" w:rsidP="004525B7">
            <w:pPr>
              <w:bidi/>
              <w:spacing w:after="0" w:line="240" w:lineRule="auto"/>
              <w:jc w:val="both"/>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rPr>
              <w:t>برنامه دانشگاه</w:t>
            </w:r>
          </w:p>
        </w:tc>
        <w:tc>
          <w:tcPr>
            <w:tcW w:w="900"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tl/>
                <w:lang w:bidi="fa-IR"/>
              </w:rPr>
            </w:pPr>
            <w:r w:rsidRPr="00A84C80">
              <w:rPr>
                <w:rFonts w:ascii="Calibri" w:eastAsia="Times New Roman" w:hAnsi="Calibri" w:cs="B Nazanin" w:hint="cs"/>
                <w:color w:val="000000"/>
                <w:sz w:val="20"/>
                <w:szCs w:val="20"/>
                <w:rtl/>
                <w:lang w:bidi="fa-IR"/>
              </w:rPr>
              <w:t>25%</w:t>
            </w:r>
          </w:p>
        </w:tc>
        <w:tc>
          <w:tcPr>
            <w:tcW w:w="850"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lang w:bidi="fa-IR"/>
              </w:rPr>
              <w:t>50%</w:t>
            </w:r>
          </w:p>
        </w:tc>
        <w:tc>
          <w:tcPr>
            <w:tcW w:w="990"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tl/>
              </w:rPr>
            </w:pPr>
            <w:r w:rsidRPr="00A84C80">
              <w:rPr>
                <w:rFonts w:ascii="Calibri" w:eastAsia="Times New Roman" w:hAnsi="Calibri" w:cs="B Nazanin" w:hint="cs"/>
                <w:color w:val="000000"/>
                <w:sz w:val="20"/>
                <w:szCs w:val="20"/>
                <w:rtl/>
                <w:lang w:bidi="fa-IR"/>
              </w:rPr>
              <w:t>25%</w:t>
            </w:r>
          </w:p>
        </w:tc>
        <w:tc>
          <w:tcPr>
            <w:tcW w:w="3690" w:type="dxa"/>
            <w:tcBorders>
              <w:bottom w:val="nil"/>
            </w:tcBorders>
          </w:tcPr>
          <w:p w:rsidR="00C84B68" w:rsidRPr="00A84C80" w:rsidRDefault="00C84B68" w:rsidP="004525B7">
            <w:pPr>
              <w:pStyle w:val="ListParagraph"/>
              <w:numPr>
                <w:ilvl w:val="0"/>
                <w:numId w:val="6"/>
              </w:numPr>
              <w:bidi/>
              <w:spacing w:after="0" w:line="240" w:lineRule="auto"/>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rPr>
              <w:t xml:space="preserve">پذيرش ماکزيمم 30 نفر دانشجوي کارشناسي </w:t>
            </w:r>
          </w:p>
          <w:p w:rsidR="00C84B68" w:rsidRPr="00A84C80" w:rsidRDefault="00C84B68" w:rsidP="004525B7">
            <w:pPr>
              <w:pStyle w:val="ListParagraph"/>
              <w:numPr>
                <w:ilvl w:val="0"/>
                <w:numId w:val="6"/>
              </w:numPr>
              <w:bidi/>
              <w:spacing w:after="0" w:line="240" w:lineRule="auto"/>
              <w:rPr>
                <w:rFonts w:ascii="Calibri" w:eastAsia="Times New Roman" w:hAnsi="Calibri" w:cs="B Nazanin"/>
                <w:color w:val="000000"/>
                <w:sz w:val="20"/>
                <w:szCs w:val="20"/>
                <w:rtl/>
              </w:rPr>
            </w:pPr>
            <w:r w:rsidRPr="00A84C80">
              <w:rPr>
                <w:rFonts w:ascii="Calibri" w:eastAsia="Times New Roman" w:hAnsi="Calibri" w:cs="B Nazanin" w:hint="cs"/>
                <w:color w:val="000000"/>
                <w:sz w:val="20"/>
                <w:szCs w:val="20"/>
                <w:rtl/>
              </w:rPr>
              <w:t xml:space="preserve"> افزايش ظرفيت پذيرش دانشجوي ارشد  از 20 نفر به 30  نفر </w:t>
            </w:r>
          </w:p>
        </w:tc>
      </w:tr>
      <w:tr w:rsidR="00C84B68" w:rsidRPr="00A84C80" w:rsidTr="004525B7">
        <w:trPr>
          <w:trHeight w:val="114"/>
          <w:jc w:val="center"/>
        </w:trPr>
        <w:tc>
          <w:tcPr>
            <w:tcW w:w="1299" w:type="dxa"/>
            <w:vMerge/>
            <w:shd w:val="clear" w:color="auto" w:fill="auto"/>
            <w:noWrap/>
            <w:vAlign w:val="center"/>
          </w:tcPr>
          <w:p w:rsidR="00C84B68" w:rsidRPr="00A84C80" w:rsidRDefault="00C84B68" w:rsidP="004525B7">
            <w:pPr>
              <w:bidi/>
              <w:spacing w:after="0" w:line="240" w:lineRule="auto"/>
              <w:jc w:val="both"/>
              <w:rPr>
                <w:rFonts w:ascii="Calibri" w:eastAsia="Times New Roman" w:hAnsi="Calibri" w:cs="B Nazanin"/>
                <w:color w:val="000000"/>
                <w:sz w:val="20"/>
                <w:szCs w:val="20"/>
                <w:rtl/>
              </w:rPr>
            </w:pPr>
          </w:p>
        </w:tc>
        <w:tc>
          <w:tcPr>
            <w:tcW w:w="1122" w:type="dxa"/>
            <w:shd w:val="clear" w:color="auto" w:fill="auto"/>
            <w:vAlign w:val="center"/>
          </w:tcPr>
          <w:p w:rsidR="00C84B68" w:rsidRPr="00A84C80" w:rsidRDefault="00C84B68" w:rsidP="004525B7">
            <w:pPr>
              <w:bidi/>
              <w:spacing w:after="0" w:line="240" w:lineRule="auto"/>
              <w:jc w:val="both"/>
              <w:rPr>
                <w:rFonts w:ascii="Calibri" w:eastAsia="Times New Roman" w:hAnsi="Calibri" w:cs="B Nazanin"/>
                <w:color w:val="000000"/>
                <w:sz w:val="20"/>
                <w:szCs w:val="20"/>
                <w:rtl/>
              </w:rPr>
            </w:pPr>
            <w:r w:rsidRPr="00A84C80">
              <w:rPr>
                <w:rFonts w:ascii="Calibri" w:eastAsia="Times New Roman" w:hAnsi="Calibri" w:cs="B Nazanin" w:hint="cs"/>
                <w:color w:val="000000"/>
                <w:sz w:val="20"/>
                <w:szCs w:val="20"/>
                <w:rtl/>
              </w:rPr>
              <w:t xml:space="preserve">  پيش بيني</w:t>
            </w:r>
          </w:p>
        </w:tc>
        <w:tc>
          <w:tcPr>
            <w:tcW w:w="900"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tl/>
              </w:rPr>
            </w:pPr>
            <w:r w:rsidRPr="00A84C80">
              <w:rPr>
                <w:rFonts w:ascii="Calibri" w:eastAsia="Times New Roman" w:hAnsi="Calibri" w:cs="B Nazanin" w:hint="cs"/>
                <w:color w:val="000000"/>
                <w:sz w:val="20"/>
                <w:szCs w:val="20"/>
                <w:rtl/>
              </w:rPr>
              <w:t>64%</w:t>
            </w:r>
          </w:p>
        </w:tc>
        <w:tc>
          <w:tcPr>
            <w:tcW w:w="850"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tl/>
              </w:rPr>
            </w:pPr>
            <w:r w:rsidRPr="00A84C80">
              <w:rPr>
                <w:rFonts w:ascii="Calibri" w:eastAsia="Times New Roman" w:hAnsi="Calibri" w:cs="B Nazanin" w:hint="cs"/>
                <w:color w:val="000000"/>
                <w:sz w:val="20"/>
                <w:szCs w:val="20"/>
                <w:rtl/>
              </w:rPr>
              <w:t>36%</w:t>
            </w:r>
          </w:p>
        </w:tc>
        <w:tc>
          <w:tcPr>
            <w:tcW w:w="990"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tl/>
              </w:rPr>
            </w:pPr>
            <w:r w:rsidRPr="00A84C80">
              <w:rPr>
                <w:rFonts w:ascii="Calibri" w:eastAsia="Times New Roman" w:hAnsi="Calibri" w:cs="B Nazanin" w:hint="cs"/>
                <w:color w:val="000000"/>
                <w:sz w:val="20"/>
                <w:szCs w:val="20"/>
                <w:rtl/>
              </w:rPr>
              <w:t>عدم پذيرش دانشجو</w:t>
            </w:r>
          </w:p>
        </w:tc>
        <w:tc>
          <w:tcPr>
            <w:tcW w:w="3690" w:type="dxa"/>
            <w:tcBorders>
              <w:top w:val="nil"/>
            </w:tcBorders>
          </w:tcPr>
          <w:p w:rsidR="00C84B68" w:rsidRPr="00A84C80" w:rsidRDefault="00C84B68" w:rsidP="004525B7">
            <w:pPr>
              <w:pStyle w:val="ListParagraph"/>
              <w:numPr>
                <w:ilvl w:val="0"/>
                <w:numId w:val="7"/>
              </w:numPr>
              <w:bidi/>
              <w:spacing w:after="0" w:line="240" w:lineRule="auto"/>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rPr>
              <w:t xml:space="preserve">جذب 2 عضو هيات علمي در گرايش تبديل انرژي </w:t>
            </w:r>
            <w:r w:rsidRPr="00A84C80">
              <w:rPr>
                <w:rFonts w:ascii="Calibri" w:eastAsia="Times New Roman" w:hAnsi="Calibri" w:cs="B Nazanin"/>
                <w:color w:val="000000"/>
                <w:sz w:val="20"/>
                <w:szCs w:val="20"/>
              </w:rPr>
              <w:t xml:space="preserve"> </w:t>
            </w:r>
            <w:r w:rsidRPr="00A84C80">
              <w:rPr>
                <w:rFonts w:ascii="Calibri" w:eastAsia="Times New Roman" w:hAnsi="Calibri" w:cs="B Nazanin" w:hint="cs"/>
                <w:color w:val="000000"/>
                <w:sz w:val="20"/>
                <w:szCs w:val="20"/>
                <w:rtl/>
              </w:rPr>
              <w:t xml:space="preserve"> </w:t>
            </w:r>
          </w:p>
          <w:p w:rsidR="00C84B68" w:rsidRPr="00A84C80" w:rsidRDefault="00C84B68" w:rsidP="004525B7">
            <w:pPr>
              <w:pStyle w:val="ListParagraph"/>
              <w:numPr>
                <w:ilvl w:val="0"/>
                <w:numId w:val="7"/>
              </w:numPr>
              <w:bidi/>
              <w:spacing w:after="0" w:line="240" w:lineRule="auto"/>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rPr>
              <w:t>جذب 2 عضو هيات علمي جديد در گرايش طراحي کاربردي</w:t>
            </w:r>
          </w:p>
          <w:p w:rsidR="00C84B68" w:rsidRPr="00A84C80" w:rsidRDefault="00C84B68" w:rsidP="004525B7">
            <w:pPr>
              <w:pStyle w:val="ListParagraph"/>
              <w:numPr>
                <w:ilvl w:val="0"/>
                <w:numId w:val="7"/>
              </w:numPr>
              <w:bidi/>
              <w:spacing w:after="0" w:line="240" w:lineRule="auto"/>
              <w:rPr>
                <w:rFonts w:ascii="Calibri" w:eastAsia="Times New Roman" w:hAnsi="Calibri" w:cs="B Nazanin"/>
                <w:color w:val="000000"/>
                <w:sz w:val="20"/>
                <w:szCs w:val="20"/>
                <w:rtl/>
              </w:rPr>
            </w:pPr>
            <w:r w:rsidRPr="00A84C80">
              <w:rPr>
                <w:rFonts w:ascii="Calibri" w:eastAsia="Times New Roman" w:hAnsi="Calibri" w:cs="B Nazanin" w:hint="cs"/>
                <w:color w:val="000000"/>
                <w:sz w:val="20"/>
                <w:szCs w:val="20"/>
                <w:rtl/>
              </w:rPr>
              <w:t>اقدام جهت راه اندازي دوره دکتري</w:t>
            </w:r>
          </w:p>
        </w:tc>
      </w:tr>
      <w:tr w:rsidR="00C84B68" w:rsidRPr="00A84C80" w:rsidTr="004525B7">
        <w:trPr>
          <w:trHeight w:val="652"/>
          <w:jc w:val="center"/>
        </w:trPr>
        <w:tc>
          <w:tcPr>
            <w:tcW w:w="1299" w:type="dxa"/>
            <w:vMerge w:val="restart"/>
            <w:shd w:val="clear" w:color="auto" w:fill="auto"/>
            <w:noWrap/>
            <w:vAlign w:val="center"/>
          </w:tcPr>
          <w:p w:rsidR="00C84B68" w:rsidRPr="00A84C80" w:rsidRDefault="00C84B68" w:rsidP="004525B7">
            <w:pPr>
              <w:bidi/>
              <w:spacing w:after="0" w:line="240" w:lineRule="auto"/>
              <w:jc w:val="both"/>
              <w:rPr>
                <w:rFonts w:ascii="Calibri" w:eastAsia="Times New Roman" w:hAnsi="Calibri" w:cs="B Nazanin"/>
                <w:color w:val="000000"/>
                <w:sz w:val="20"/>
                <w:szCs w:val="20"/>
                <w:rtl/>
              </w:rPr>
            </w:pPr>
            <w:r w:rsidRPr="00A84C80">
              <w:rPr>
                <w:rFonts w:ascii="Calibri" w:eastAsia="Times New Roman" w:hAnsi="Calibri" w:cs="B Nazanin" w:hint="cs"/>
                <w:color w:val="000000"/>
                <w:sz w:val="20"/>
                <w:szCs w:val="20"/>
                <w:rtl/>
              </w:rPr>
              <w:t>97-96</w:t>
            </w:r>
          </w:p>
        </w:tc>
        <w:tc>
          <w:tcPr>
            <w:tcW w:w="1122" w:type="dxa"/>
            <w:shd w:val="clear" w:color="auto" w:fill="auto"/>
            <w:vAlign w:val="center"/>
          </w:tcPr>
          <w:p w:rsidR="00C84B68" w:rsidRPr="00A84C80" w:rsidRDefault="00C84B68" w:rsidP="004525B7">
            <w:pPr>
              <w:bidi/>
              <w:spacing w:after="0" w:line="240" w:lineRule="auto"/>
              <w:jc w:val="both"/>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rPr>
              <w:t>برنامه دانشگاه</w:t>
            </w:r>
          </w:p>
        </w:tc>
        <w:tc>
          <w:tcPr>
            <w:tcW w:w="900"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tl/>
                <w:lang w:bidi="fa-IR"/>
              </w:rPr>
            </w:pPr>
            <w:r w:rsidRPr="00A84C80">
              <w:rPr>
                <w:rFonts w:ascii="Calibri" w:eastAsia="Times New Roman" w:hAnsi="Calibri" w:cs="B Nazanin" w:hint="cs"/>
                <w:color w:val="000000"/>
                <w:sz w:val="20"/>
                <w:szCs w:val="20"/>
                <w:rtl/>
                <w:lang w:bidi="fa-IR"/>
              </w:rPr>
              <w:t>23%</w:t>
            </w:r>
          </w:p>
        </w:tc>
        <w:tc>
          <w:tcPr>
            <w:tcW w:w="850"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lang w:bidi="fa-IR"/>
              </w:rPr>
              <w:t>50%</w:t>
            </w:r>
          </w:p>
        </w:tc>
        <w:tc>
          <w:tcPr>
            <w:tcW w:w="990"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tl/>
              </w:rPr>
            </w:pPr>
            <w:r w:rsidRPr="00A84C80">
              <w:rPr>
                <w:rFonts w:ascii="Calibri" w:eastAsia="Times New Roman" w:hAnsi="Calibri" w:cs="B Nazanin" w:hint="cs"/>
                <w:color w:val="000000"/>
                <w:sz w:val="20"/>
                <w:szCs w:val="20"/>
                <w:rtl/>
                <w:lang w:bidi="fa-IR"/>
              </w:rPr>
              <w:t>27%</w:t>
            </w:r>
          </w:p>
        </w:tc>
        <w:tc>
          <w:tcPr>
            <w:tcW w:w="3690" w:type="dxa"/>
            <w:vMerge w:val="restart"/>
          </w:tcPr>
          <w:p w:rsidR="00C84B68" w:rsidRPr="00A84C80" w:rsidRDefault="00C84B68" w:rsidP="004525B7">
            <w:pPr>
              <w:pStyle w:val="ListParagraph"/>
              <w:numPr>
                <w:ilvl w:val="0"/>
                <w:numId w:val="8"/>
              </w:numPr>
              <w:bidi/>
              <w:spacing w:after="0" w:line="240" w:lineRule="auto"/>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rPr>
              <w:t>پذيرش ماکزيمم 30 نفر دانشجوي کارشناسي</w:t>
            </w:r>
          </w:p>
          <w:p w:rsidR="00C84B68" w:rsidRPr="00A84C80" w:rsidRDefault="00C84B68" w:rsidP="004525B7">
            <w:pPr>
              <w:pStyle w:val="ListParagraph"/>
              <w:numPr>
                <w:ilvl w:val="0"/>
                <w:numId w:val="8"/>
              </w:numPr>
              <w:bidi/>
              <w:spacing w:after="0" w:line="240" w:lineRule="auto"/>
              <w:rPr>
                <w:rFonts w:ascii="Calibri" w:eastAsia="Times New Roman" w:hAnsi="Calibri" w:cs="B Nazanin"/>
                <w:color w:val="000000"/>
                <w:sz w:val="20"/>
                <w:szCs w:val="20"/>
                <w:rtl/>
              </w:rPr>
            </w:pPr>
            <w:r w:rsidRPr="00A84C80">
              <w:rPr>
                <w:rFonts w:ascii="Calibri" w:eastAsia="Times New Roman" w:hAnsi="Calibri" w:cs="B Nazanin" w:hint="cs"/>
                <w:color w:val="000000"/>
                <w:sz w:val="20"/>
                <w:szCs w:val="20"/>
                <w:rtl/>
              </w:rPr>
              <w:t xml:space="preserve"> افزايش ظرفيت پذيرش دانشجوي ارشد  از 30  نفر به 40  نفر (10 نفر ارشد تبديل انرژي و 30 نفر طراحي کاربردي) </w:t>
            </w:r>
          </w:p>
          <w:p w:rsidR="00C84B68" w:rsidRPr="00A84C80" w:rsidRDefault="00C84B68" w:rsidP="004525B7">
            <w:pPr>
              <w:pStyle w:val="ListParagraph"/>
              <w:numPr>
                <w:ilvl w:val="0"/>
                <w:numId w:val="8"/>
              </w:numPr>
              <w:bidi/>
              <w:spacing w:after="0" w:line="240" w:lineRule="auto"/>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rPr>
              <w:t>پذيرش 2 نفر دانشجو در دوره  دکتري طراحي کاربردي</w:t>
            </w:r>
          </w:p>
          <w:p w:rsidR="00C84B68" w:rsidRPr="00A84C80" w:rsidRDefault="00C84B68" w:rsidP="004525B7">
            <w:pPr>
              <w:pStyle w:val="ListParagraph"/>
              <w:numPr>
                <w:ilvl w:val="0"/>
                <w:numId w:val="8"/>
              </w:numPr>
              <w:bidi/>
              <w:spacing w:after="0" w:line="240" w:lineRule="auto"/>
              <w:rPr>
                <w:rFonts w:ascii="Calibri" w:eastAsia="Times New Roman" w:hAnsi="Calibri" w:cs="B Nazanin"/>
                <w:color w:val="000000"/>
                <w:sz w:val="20"/>
                <w:szCs w:val="20"/>
                <w:rtl/>
              </w:rPr>
            </w:pPr>
            <w:r w:rsidRPr="00A84C80">
              <w:rPr>
                <w:rFonts w:ascii="Calibri" w:eastAsia="Times New Roman" w:hAnsi="Calibri" w:cs="B Nazanin" w:hint="eastAsia"/>
                <w:color w:val="000000"/>
                <w:sz w:val="20"/>
                <w:szCs w:val="20"/>
                <w:rtl/>
              </w:rPr>
              <w:t>جذب</w:t>
            </w:r>
            <w:r w:rsidRPr="00A84C80">
              <w:rPr>
                <w:rFonts w:ascii="Calibri" w:eastAsia="Times New Roman" w:hAnsi="Calibri" w:cs="B Nazanin"/>
                <w:color w:val="000000"/>
                <w:sz w:val="20"/>
                <w:szCs w:val="20"/>
                <w:rtl/>
              </w:rPr>
              <w:t xml:space="preserve"> </w:t>
            </w:r>
            <w:r w:rsidRPr="00A84C80">
              <w:rPr>
                <w:rFonts w:ascii="Calibri" w:eastAsia="Times New Roman" w:hAnsi="Calibri" w:cs="B Nazanin" w:hint="cs"/>
                <w:color w:val="000000"/>
                <w:sz w:val="20"/>
                <w:szCs w:val="20"/>
                <w:rtl/>
              </w:rPr>
              <w:t>2</w:t>
            </w:r>
            <w:r w:rsidRPr="00A84C80">
              <w:rPr>
                <w:rFonts w:ascii="Calibri" w:eastAsia="Times New Roman" w:hAnsi="Calibri" w:cs="B Nazanin"/>
                <w:color w:val="000000"/>
                <w:sz w:val="20"/>
                <w:szCs w:val="20"/>
                <w:rtl/>
              </w:rPr>
              <w:t xml:space="preserve"> </w:t>
            </w:r>
            <w:r w:rsidRPr="00A84C80">
              <w:rPr>
                <w:rFonts w:ascii="Calibri" w:eastAsia="Times New Roman" w:hAnsi="Calibri" w:cs="B Nazanin" w:hint="eastAsia"/>
                <w:color w:val="000000"/>
                <w:sz w:val="20"/>
                <w:szCs w:val="20"/>
                <w:rtl/>
              </w:rPr>
              <w:t>عضو</w:t>
            </w:r>
            <w:r w:rsidRPr="00A84C80">
              <w:rPr>
                <w:rFonts w:ascii="Calibri" w:eastAsia="Times New Roman" w:hAnsi="Calibri" w:cs="B Nazanin"/>
                <w:color w:val="000000"/>
                <w:sz w:val="20"/>
                <w:szCs w:val="20"/>
                <w:rtl/>
              </w:rPr>
              <w:t xml:space="preserve"> </w:t>
            </w:r>
            <w:r w:rsidRPr="00A84C80">
              <w:rPr>
                <w:rFonts w:ascii="Calibri" w:eastAsia="Times New Roman" w:hAnsi="Calibri" w:cs="B Nazanin" w:hint="eastAsia"/>
                <w:color w:val="000000"/>
                <w:sz w:val="20"/>
                <w:szCs w:val="20"/>
                <w:rtl/>
              </w:rPr>
              <w:t>ه</w:t>
            </w:r>
            <w:r w:rsidRPr="00A84C80">
              <w:rPr>
                <w:rFonts w:ascii="Calibri" w:eastAsia="Times New Roman" w:hAnsi="Calibri" w:cs="B Nazanin" w:hint="cs"/>
                <w:color w:val="000000"/>
                <w:sz w:val="20"/>
                <w:szCs w:val="20"/>
                <w:rtl/>
              </w:rPr>
              <w:t>ي</w:t>
            </w:r>
            <w:r w:rsidRPr="00A84C80">
              <w:rPr>
                <w:rFonts w:ascii="Calibri" w:eastAsia="Times New Roman" w:hAnsi="Calibri" w:cs="B Nazanin" w:hint="eastAsia"/>
                <w:color w:val="000000"/>
                <w:sz w:val="20"/>
                <w:szCs w:val="20"/>
                <w:rtl/>
              </w:rPr>
              <w:t>ات</w:t>
            </w:r>
            <w:r w:rsidRPr="00A84C80">
              <w:rPr>
                <w:rFonts w:ascii="Calibri" w:eastAsia="Times New Roman" w:hAnsi="Calibri" w:cs="B Nazanin"/>
                <w:color w:val="000000"/>
                <w:sz w:val="20"/>
                <w:szCs w:val="20"/>
                <w:rtl/>
              </w:rPr>
              <w:t xml:space="preserve"> </w:t>
            </w:r>
            <w:r w:rsidRPr="00A84C80">
              <w:rPr>
                <w:rFonts w:ascii="Calibri" w:eastAsia="Times New Roman" w:hAnsi="Calibri" w:cs="B Nazanin" w:hint="eastAsia"/>
                <w:color w:val="000000"/>
                <w:sz w:val="20"/>
                <w:szCs w:val="20"/>
                <w:rtl/>
              </w:rPr>
              <w:t>علم</w:t>
            </w:r>
            <w:r w:rsidRPr="00A84C80">
              <w:rPr>
                <w:rFonts w:ascii="Calibri" w:eastAsia="Times New Roman" w:hAnsi="Calibri" w:cs="B Nazanin" w:hint="cs"/>
                <w:color w:val="000000"/>
                <w:sz w:val="20"/>
                <w:szCs w:val="20"/>
                <w:rtl/>
              </w:rPr>
              <w:t>ي</w:t>
            </w:r>
            <w:r w:rsidRPr="00A84C80">
              <w:rPr>
                <w:rFonts w:ascii="Calibri" w:eastAsia="Times New Roman" w:hAnsi="Calibri" w:cs="B Nazanin"/>
                <w:color w:val="000000"/>
                <w:sz w:val="20"/>
                <w:szCs w:val="20"/>
                <w:rtl/>
              </w:rPr>
              <w:t xml:space="preserve"> </w:t>
            </w:r>
            <w:r w:rsidRPr="00A84C80">
              <w:rPr>
                <w:rFonts w:ascii="Calibri" w:eastAsia="Times New Roman" w:hAnsi="Calibri" w:cs="B Nazanin" w:hint="eastAsia"/>
                <w:color w:val="000000"/>
                <w:sz w:val="20"/>
                <w:szCs w:val="20"/>
                <w:rtl/>
              </w:rPr>
              <w:t>جد</w:t>
            </w:r>
            <w:r w:rsidRPr="00A84C80">
              <w:rPr>
                <w:rFonts w:ascii="Calibri" w:eastAsia="Times New Roman" w:hAnsi="Calibri" w:cs="B Nazanin" w:hint="cs"/>
                <w:color w:val="000000"/>
                <w:sz w:val="20"/>
                <w:szCs w:val="20"/>
                <w:rtl/>
              </w:rPr>
              <w:t>ي</w:t>
            </w:r>
            <w:r w:rsidRPr="00A84C80">
              <w:rPr>
                <w:rFonts w:ascii="Calibri" w:eastAsia="Times New Roman" w:hAnsi="Calibri" w:cs="B Nazanin" w:hint="eastAsia"/>
                <w:color w:val="000000"/>
                <w:sz w:val="20"/>
                <w:szCs w:val="20"/>
                <w:rtl/>
              </w:rPr>
              <w:t>د</w:t>
            </w:r>
          </w:p>
        </w:tc>
      </w:tr>
      <w:tr w:rsidR="00C84B68" w:rsidRPr="00A84C80" w:rsidTr="004525B7">
        <w:trPr>
          <w:trHeight w:val="114"/>
          <w:jc w:val="center"/>
        </w:trPr>
        <w:tc>
          <w:tcPr>
            <w:tcW w:w="1299" w:type="dxa"/>
            <w:vMerge/>
            <w:shd w:val="clear" w:color="auto" w:fill="auto"/>
            <w:noWrap/>
            <w:vAlign w:val="center"/>
          </w:tcPr>
          <w:p w:rsidR="00C84B68" w:rsidRPr="00A84C80" w:rsidRDefault="00C84B68" w:rsidP="004525B7">
            <w:pPr>
              <w:bidi/>
              <w:spacing w:after="0" w:line="240" w:lineRule="auto"/>
              <w:jc w:val="both"/>
              <w:rPr>
                <w:rFonts w:ascii="Calibri" w:eastAsia="Times New Roman" w:hAnsi="Calibri" w:cs="B Nazanin"/>
                <w:color w:val="000000"/>
                <w:sz w:val="20"/>
                <w:szCs w:val="20"/>
                <w:rtl/>
              </w:rPr>
            </w:pPr>
          </w:p>
        </w:tc>
        <w:tc>
          <w:tcPr>
            <w:tcW w:w="1122" w:type="dxa"/>
            <w:shd w:val="clear" w:color="auto" w:fill="auto"/>
            <w:vAlign w:val="center"/>
          </w:tcPr>
          <w:p w:rsidR="00C84B68" w:rsidRPr="00A84C80" w:rsidRDefault="00C84B68" w:rsidP="004525B7">
            <w:pPr>
              <w:bidi/>
              <w:spacing w:after="0" w:line="240" w:lineRule="auto"/>
              <w:jc w:val="both"/>
              <w:rPr>
                <w:rFonts w:ascii="Calibri" w:eastAsia="Times New Roman" w:hAnsi="Calibri" w:cs="B Nazanin"/>
                <w:color w:val="000000"/>
                <w:sz w:val="20"/>
                <w:szCs w:val="20"/>
                <w:rtl/>
              </w:rPr>
            </w:pPr>
            <w:r w:rsidRPr="00A84C80">
              <w:rPr>
                <w:rFonts w:ascii="Calibri" w:eastAsia="Times New Roman" w:hAnsi="Calibri" w:cs="B Nazanin" w:hint="cs"/>
                <w:color w:val="000000"/>
                <w:sz w:val="20"/>
                <w:szCs w:val="20"/>
                <w:rtl/>
              </w:rPr>
              <w:t xml:space="preserve">  پيش بيني </w:t>
            </w:r>
          </w:p>
        </w:tc>
        <w:tc>
          <w:tcPr>
            <w:tcW w:w="900"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tl/>
              </w:rPr>
            </w:pPr>
            <w:r w:rsidRPr="00A84C80">
              <w:rPr>
                <w:rFonts w:ascii="Calibri" w:eastAsia="Times New Roman" w:hAnsi="Calibri" w:cs="B Nazanin" w:hint="cs"/>
                <w:color w:val="000000"/>
                <w:sz w:val="20"/>
                <w:szCs w:val="20"/>
                <w:rtl/>
              </w:rPr>
              <w:t>62%</w:t>
            </w:r>
          </w:p>
        </w:tc>
        <w:tc>
          <w:tcPr>
            <w:tcW w:w="850"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tl/>
              </w:rPr>
            </w:pPr>
            <w:r w:rsidRPr="00A84C80">
              <w:rPr>
                <w:rFonts w:ascii="Calibri" w:eastAsia="Times New Roman" w:hAnsi="Calibri" w:cs="B Nazanin" w:hint="cs"/>
                <w:color w:val="000000"/>
                <w:sz w:val="20"/>
                <w:szCs w:val="20"/>
                <w:rtl/>
              </w:rPr>
              <w:t>37%</w:t>
            </w:r>
          </w:p>
        </w:tc>
        <w:tc>
          <w:tcPr>
            <w:tcW w:w="990"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tl/>
              </w:rPr>
            </w:pPr>
            <w:r w:rsidRPr="00A84C80">
              <w:rPr>
                <w:rFonts w:ascii="Calibri" w:eastAsia="Times New Roman" w:hAnsi="Calibri" w:cs="B Nazanin" w:hint="cs"/>
                <w:color w:val="000000"/>
                <w:sz w:val="20"/>
                <w:szCs w:val="20"/>
                <w:rtl/>
              </w:rPr>
              <w:t>1%</w:t>
            </w:r>
          </w:p>
        </w:tc>
        <w:tc>
          <w:tcPr>
            <w:tcW w:w="3690" w:type="dxa"/>
            <w:vMerge/>
          </w:tcPr>
          <w:p w:rsidR="00C84B68" w:rsidRPr="00A84C80" w:rsidRDefault="00C84B68" w:rsidP="004525B7">
            <w:pPr>
              <w:spacing w:after="0" w:line="240" w:lineRule="auto"/>
              <w:rPr>
                <w:rFonts w:ascii="Calibri" w:eastAsia="Times New Roman" w:hAnsi="Calibri" w:cs="B Nazanin"/>
                <w:color w:val="000000"/>
                <w:sz w:val="20"/>
                <w:szCs w:val="20"/>
                <w:rtl/>
              </w:rPr>
            </w:pPr>
          </w:p>
        </w:tc>
      </w:tr>
      <w:tr w:rsidR="00C84B68" w:rsidRPr="00A84C80" w:rsidTr="004525B7">
        <w:trPr>
          <w:trHeight w:val="698"/>
          <w:jc w:val="center"/>
        </w:trPr>
        <w:tc>
          <w:tcPr>
            <w:tcW w:w="1299" w:type="dxa"/>
            <w:vMerge w:val="restart"/>
            <w:shd w:val="clear" w:color="auto" w:fill="auto"/>
            <w:noWrap/>
            <w:vAlign w:val="center"/>
          </w:tcPr>
          <w:p w:rsidR="00C84B68" w:rsidRPr="00A84C80" w:rsidRDefault="00C84B68" w:rsidP="004525B7">
            <w:pPr>
              <w:bidi/>
              <w:spacing w:after="0" w:line="240" w:lineRule="auto"/>
              <w:jc w:val="both"/>
              <w:rPr>
                <w:rFonts w:ascii="Calibri" w:eastAsia="Times New Roman" w:hAnsi="Calibri" w:cs="B Nazanin"/>
                <w:color w:val="000000"/>
                <w:sz w:val="20"/>
                <w:szCs w:val="20"/>
                <w:rtl/>
              </w:rPr>
            </w:pPr>
            <w:r w:rsidRPr="00A84C80">
              <w:rPr>
                <w:rFonts w:ascii="Calibri" w:eastAsia="Times New Roman" w:hAnsi="Calibri" w:cs="B Nazanin" w:hint="cs"/>
                <w:color w:val="000000"/>
                <w:sz w:val="20"/>
                <w:szCs w:val="20"/>
                <w:rtl/>
              </w:rPr>
              <w:t>98-97</w:t>
            </w:r>
          </w:p>
        </w:tc>
        <w:tc>
          <w:tcPr>
            <w:tcW w:w="1122" w:type="dxa"/>
            <w:shd w:val="clear" w:color="auto" w:fill="auto"/>
            <w:vAlign w:val="center"/>
          </w:tcPr>
          <w:p w:rsidR="00C84B68" w:rsidRPr="00A84C80" w:rsidRDefault="00C84B68" w:rsidP="004525B7">
            <w:pPr>
              <w:bidi/>
              <w:spacing w:after="0" w:line="240" w:lineRule="auto"/>
              <w:jc w:val="both"/>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rPr>
              <w:t>برنامه دانشگاه</w:t>
            </w:r>
          </w:p>
        </w:tc>
        <w:tc>
          <w:tcPr>
            <w:tcW w:w="900"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tl/>
                <w:lang w:bidi="fa-IR"/>
              </w:rPr>
            </w:pPr>
            <w:r w:rsidRPr="00A84C80">
              <w:rPr>
                <w:rFonts w:ascii="Calibri" w:eastAsia="Times New Roman" w:hAnsi="Calibri" w:cs="B Nazanin" w:hint="cs"/>
                <w:color w:val="000000"/>
                <w:sz w:val="20"/>
                <w:szCs w:val="20"/>
                <w:rtl/>
                <w:lang w:bidi="fa-IR"/>
              </w:rPr>
              <w:t>20%</w:t>
            </w:r>
          </w:p>
        </w:tc>
        <w:tc>
          <w:tcPr>
            <w:tcW w:w="850"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lang w:bidi="fa-IR"/>
              </w:rPr>
              <w:t>50%</w:t>
            </w:r>
          </w:p>
        </w:tc>
        <w:tc>
          <w:tcPr>
            <w:tcW w:w="990"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tl/>
              </w:rPr>
            </w:pPr>
            <w:r w:rsidRPr="00A84C80">
              <w:rPr>
                <w:rFonts w:ascii="Calibri" w:eastAsia="Times New Roman" w:hAnsi="Calibri" w:cs="B Nazanin" w:hint="cs"/>
                <w:color w:val="000000"/>
                <w:sz w:val="20"/>
                <w:szCs w:val="20"/>
                <w:rtl/>
                <w:lang w:bidi="fa-IR"/>
              </w:rPr>
              <w:t>30%</w:t>
            </w:r>
          </w:p>
        </w:tc>
        <w:tc>
          <w:tcPr>
            <w:tcW w:w="3690" w:type="dxa"/>
            <w:vMerge w:val="restart"/>
          </w:tcPr>
          <w:p w:rsidR="00C84B68" w:rsidRPr="00A84C80" w:rsidRDefault="00C84B68" w:rsidP="004525B7">
            <w:pPr>
              <w:pStyle w:val="ListParagraph"/>
              <w:numPr>
                <w:ilvl w:val="0"/>
                <w:numId w:val="9"/>
              </w:numPr>
              <w:bidi/>
              <w:spacing w:after="0" w:line="240" w:lineRule="auto"/>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rPr>
              <w:t xml:space="preserve">پذيرش ماکزيمم 30 نفر دانشجوي کارشناسي </w:t>
            </w:r>
          </w:p>
          <w:p w:rsidR="00C84B68" w:rsidRPr="00A84C80" w:rsidRDefault="00C84B68" w:rsidP="004525B7">
            <w:pPr>
              <w:pStyle w:val="ListParagraph"/>
              <w:numPr>
                <w:ilvl w:val="0"/>
                <w:numId w:val="9"/>
              </w:numPr>
              <w:bidi/>
              <w:spacing w:after="0" w:line="240" w:lineRule="auto"/>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rPr>
              <w:t>جذب 2 عضو هيات علمي جديد</w:t>
            </w:r>
          </w:p>
          <w:p w:rsidR="00C84B68" w:rsidRPr="00A84C80" w:rsidRDefault="00C84B68" w:rsidP="004525B7">
            <w:pPr>
              <w:pStyle w:val="ListParagraph"/>
              <w:numPr>
                <w:ilvl w:val="0"/>
                <w:numId w:val="9"/>
              </w:numPr>
              <w:bidi/>
              <w:spacing w:after="0" w:line="240" w:lineRule="auto"/>
              <w:rPr>
                <w:rFonts w:ascii="Calibri" w:eastAsia="Times New Roman" w:hAnsi="Calibri" w:cs="B Nazanin"/>
                <w:color w:val="000000"/>
                <w:sz w:val="20"/>
                <w:szCs w:val="20"/>
              </w:rPr>
            </w:pPr>
            <w:r w:rsidRPr="00A84C80">
              <w:rPr>
                <w:rFonts w:ascii="Calibri" w:eastAsia="Times New Roman" w:hAnsi="Calibri" w:cs="B Nazanin" w:hint="cs"/>
                <w:color w:val="000000"/>
                <w:sz w:val="20"/>
                <w:szCs w:val="20"/>
                <w:rtl/>
              </w:rPr>
              <w:lastRenderedPageBreak/>
              <w:t>افزايش ظرفيت پذيرش دانشجوي ارشد  از 40 نفر به 45  نفر که 15 نفر آن پذيرش دانشجو در گرايش تبديل انرژي مي باشد</w:t>
            </w:r>
          </w:p>
          <w:p w:rsidR="00C84B68" w:rsidRPr="00A84C80" w:rsidRDefault="00C84B68" w:rsidP="004525B7">
            <w:pPr>
              <w:pStyle w:val="ListParagraph"/>
              <w:numPr>
                <w:ilvl w:val="0"/>
                <w:numId w:val="9"/>
              </w:numPr>
              <w:bidi/>
              <w:spacing w:after="0" w:line="240" w:lineRule="auto"/>
              <w:rPr>
                <w:rFonts w:ascii="Calibri" w:eastAsia="Times New Roman" w:hAnsi="Calibri" w:cs="B Nazanin"/>
                <w:color w:val="000000"/>
                <w:sz w:val="20"/>
                <w:szCs w:val="20"/>
                <w:rtl/>
              </w:rPr>
            </w:pPr>
            <w:r w:rsidRPr="00A84C80">
              <w:rPr>
                <w:rFonts w:ascii="Calibri" w:eastAsia="Times New Roman" w:hAnsi="Calibri" w:cs="B Nazanin" w:hint="cs"/>
                <w:color w:val="000000"/>
                <w:sz w:val="20"/>
                <w:szCs w:val="20"/>
                <w:rtl/>
              </w:rPr>
              <w:t>پذيرش 4 نفر دانشجو در دوره  دکتري</w:t>
            </w:r>
          </w:p>
        </w:tc>
      </w:tr>
      <w:tr w:rsidR="00C84B68" w:rsidRPr="00A84C80" w:rsidTr="004525B7">
        <w:trPr>
          <w:trHeight w:val="788"/>
          <w:jc w:val="center"/>
        </w:trPr>
        <w:tc>
          <w:tcPr>
            <w:tcW w:w="1299" w:type="dxa"/>
            <w:vMerge/>
            <w:shd w:val="clear" w:color="auto" w:fill="auto"/>
            <w:noWrap/>
            <w:vAlign w:val="center"/>
          </w:tcPr>
          <w:p w:rsidR="00C84B68" w:rsidRPr="00A84C80" w:rsidRDefault="00C84B68" w:rsidP="004525B7">
            <w:pPr>
              <w:bidi/>
              <w:spacing w:after="0" w:line="240" w:lineRule="auto"/>
              <w:jc w:val="both"/>
              <w:rPr>
                <w:rFonts w:ascii="Calibri" w:eastAsia="Times New Roman" w:hAnsi="Calibri" w:cs="B Nazanin"/>
                <w:color w:val="000000"/>
                <w:sz w:val="20"/>
                <w:szCs w:val="20"/>
                <w:rtl/>
              </w:rPr>
            </w:pPr>
          </w:p>
        </w:tc>
        <w:tc>
          <w:tcPr>
            <w:tcW w:w="1122" w:type="dxa"/>
            <w:shd w:val="clear" w:color="auto" w:fill="auto"/>
            <w:vAlign w:val="center"/>
          </w:tcPr>
          <w:p w:rsidR="00C84B68" w:rsidRPr="00A84C80" w:rsidRDefault="00C84B68" w:rsidP="004525B7">
            <w:pPr>
              <w:bidi/>
              <w:spacing w:after="0" w:line="240" w:lineRule="auto"/>
              <w:jc w:val="both"/>
              <w:rPr>
                <w:rFonts w:ascii="Calibri" w:eastAsia="Times New Roman" w:hAnsi="Calibri" w:cs="B Nazanin"/>
                <w:color w:val="000000"/>
                <w:sz w:val="20"/>
                <w:szCs w:val="20"/>
                <w:rtl/>
              </w:rPr>
            </w:pPr>
            <w:r w:rsidRPr="00A84C80">
              <w:rPr>
                <w:rFonts w:ascii="Calibri" w:eastAsia="Times New Roman" w:hAnsi="Calibri" w:cs="B Nazanin" w:hint="cs"/>
                <w:color w:val="000000"/>
                <w:sz w:val="20"/>
                <w:szCs w:val="20"/>
                <w:rtl/>
              </w:rPr>
              <w:t xml:space="preserve">  پيش بيني </w:t>
            </w:r>
          </w:p>
        </w:tc>
        <w:tc>
          <w:tcPr>
            <w:tcW w:w="900"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tl/>
              </w:rPr>
            </w:pPr>
            <w:r w:rsidRPr="00A84C80">
              <w:rPr>
                <w:rFonts w:ascii="Calibri" w:eastAsia="Times New Roman" w:hAnsi="Calibri" w:cs="B Nazanin" w:hint="cs"/>
                <w:color w:val="000000"/>
                <w:sz w:val="20"/>
                <w:szCs w:val="20"/>
                <w:rtl/>
              </w:rPr>
              <w:t>57%</w:t>
            </w:r>
          </w:p>
        </w:tc>
        <w:tc>
          <w:tcPr>
            <w:tcW w:w="850"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tl/>
              </w:rPr>
            </w:pPr>
            <w:r w:rsidRPr="00A84C80">
              <w:rPr>
                <w:rFonts w:ascii="Calibri" w:eastAsia="Times New Roman" w:hAnsi="Calibri" w:cs="B Nazanin" w:hint="cs"/>
                <w:color w:val="000000"/>
                <w:sz w:val="20"/>
                <w:szCs w:val="20"/>
                <w:rtl/>
              </w:rPr>
              <w:t>41%</w:t>
            </w:r>
          </w:p>
        </w:tc>
        <w:tc>
          <w:tcPr>
            <w:tcW w:w="990" w:type="dxa"/>
            <w:shd w:val="clear" w:color="auto" w:fill="auto"/>
            <w:noWrap/>
            <w:vAlign w:val="center"/>
          </w:tcPr>
          <w:p w:rsidR="00C84B68" w:rsidRPr="00A84C80" w:rsidRDefault="00C84B68" w:rsidP="004525B7">
            <w:pPr>
              <w:spacing w:after="0" w:line="240" w:lineRule="auto"/>
              <w:jc w:val="center"/>
              <w:rPr>
                <w:rFonts w:ascii="Calibri" w:eastAsia="Times New Roman" w:hAnsi="Calibri" w:cs="B Nazanin"/>
                <w:color w:val="000000"/>
                <w:sz w:val="20"/>
                <w:szCs w:val="20"/>
                <w:rtl/>
              </w:rPr>
            </w:pPr>
            <w:r w:rsidRPr="00A84C80">
              <w:rPr>
                <w:rFonts w:ascii="Calibri" w:eastAsia="Times New Roman" w:hAnsi="Calibri" w:cs="B Nazanin" w:hint="cs"/>
                <w:color w:val="000000"/>
                <w:sz w:val="20"/>
                <w:szCs w:val="20"/>
                <w:rtl/>
              </w:rPr>
              <w:t>2%</w:t>
            </w:r>
          </w:p>
        </w:tc>
        <w:tc>
          <w:tcPr>
            <w:tcW w:w="3690" w:type="dxa"/>
            <w:vMerge/>
          </w:tcPr>
          <w:p w:rsidR="00C84B68" w:rsidRPr="00A84C80" w:rsidRDefault="00C84B68" w:rsidP="004525B7">
            <w:pPr>
              <w:spacing w:after="0" w:line="240" w:lineRule="auto"/>
              <w:rPr>
                <w:rFonts w:ascii="Calibri" w:eastAsia="Times New Roman" w:hAnsi="Calibri" w:cs="B Nazanin"/>
                <w:color w:val="000000"/>
                <w:sz w:val="20"/>
                <w:szCs w:val="20"/>
                <w:rtl/>
              </w:rPr>
            </w:pPr>
          </w:p>
        </w:tc>
      </w:tr>
    </w:tbl>
    <w:p w:rsidR="00C84B68" w:rsidRDefault="00C84B68" w:rsidP="00C84B68">
      <w:pPr>
        <w:autoSpaceDE w:val="0"/>
        <w:autoSpaceDN w:val="0"/>
        <w:bidi/>
        <w:adjustRightInd w:val="0"/>
        <w:spacing w:after="0" w:line="240" w:lineRule="auto"/>
        <w:rPr>
          <w:rFonts w:ascii="B Nazanin,Bold" w:cs="B Nazanin"/>
          <w:b/>
          <w:bCs/>
          <w:color w:val="C10000"/>
          <w:sz w:val="24"/>
          <w:szCs w:val="24"/>
          <w:rtl/>
        </w:rPr>
      </w:pPr>
    </w:p>
    <w:p w:rsidR="00C84B68" w:rsidRDefault="00C84B68" w:rsidP="00C84B68">
      <w:pPr>
        <w:autoSpaceDE w:val="0"/>
        <w:autoSpaceDN w:val="0"/>
        <w:bidi/>
        <w:adjustRightInd w:val="0"/>
        <w:spacing w:after="0" w:line="240" w:lineRule="auto"/>
        <w:rPr>
          <w:rFonts w:ascii="B Nazanin,Bold" w:cs="B Nazanin"/>
          <w:b/>
          <w:bCs/>
          <w:color w:val="C10000"/>
          <w:sz w:val="24"/>
          <w:szCs w:val="24"/>
          <w:rtl/>
        </w:rPr>
      </w:pPr>
    </w:p>
    <w:p w:rsidR="00C84B68" w:rsidRDefault="00C84B68" w:rsidP="00C84B68">
      <w:pPr>
        <w:autoSpaceDE w:val="0"/>
        <w:autoSpaceDN w:val="0"/>
        <w:bidi/>
        <w:adjustRightInd w:val="0"/>
        <w:spacing w:after="0" w:line="240" w:lineRule="auto"/>
        <w:rPr>
          <w:rFonts w:ascii="B Nazanin,Bold" w:cs="B Nazanin"/>
          <w:b/>
          <w:bCs/>
          <w:color w:val="C10000"/>
          <w:sz w:val="24"/>
          <w:szCs w:val="24"/>
          <w:rtl/>
        </w:rPr>
      </w:pPr>
    </w:p>
    <w:p w:rsidR="00C84B68" w:rsidRDefault="00C84B68" w:rsidP="00C84B68">
      <w:pPr>
        <w:autoSpaceDE w:val="0"/>
        <w:autoSpaceDN w:val="0"/>
        <w:bidi/>
        <w:adjustRightInd w:val="0"/>
        <w:spacing w:after="0" w:line="240" w:lineRule="auto"/>
        <w:rPr>
          <w:rFonts w:ascii="B Nazanin,Bold" w:cs="B Nazanin"/>
          <w:b/>
          <w:bCs/>
          <w:color w:val="C10000"/>
          <w:sz w:val="24"/>
          <w:szCs w:val="24"/>
          <w:rtl/>
        </w:rPr>
      </w:pPr>
    </w:p>
    <w:p w:rsidR="006F2DE5" w:rsidRPr="00E40840" w:rsidRDefault="00E9514E" w:rsidP="00C84B68">
      <w:pPr>
        <w:autoSpaceDE w:val="0"/>
        <w:autoSpaceDN w:val="0"/>
        <w:bidi/>
        <w:adjustRightInd w:val="0"/>
        <w:spacing w:after="0" w:line="240" w:lineRule="auto"/>
        <w:rPr>
          <w:rFonts w:ascii="Calibri" w:eastAsia="Times New Roman" w:hAnsi="Calibri" w:cs="B Nazanin"/>
          <w:color w:val="000000"/>
          <w:sz w:val="20"/>
          <w:szCs w:val="20"/>
        </w:rPr>
      </w:pPr>
      <w:r>
        <w:rPr>
          <w:rFonts w:ascii="B Nazanin,Bold" w:cs="B Nazanin" w:hint="cs"/>
          <w:b/>
          <w:bCs/>
          <w:color w:val="C10000"/>
          <w:sz w:val="24"/>
          <w:szCs w:val="24"/>
          <w:rtl/>
        </w:rPr>
        <w:t>راهکارها:</w:t>
      </w:r>
    </w:p>
    <w:p w:rsidR="00A70D0D" w:rsidRPr="00B83885" w:rsidRDefault="00A70D0D" w:rsidP="00A70D0D">
      <w:pPr>
        <w:pStyle w:val="ListParagraph"/>
        <w:numPr>
          <w:ilvl w:val="0"/>
          <w:numId w:val="20"/>
        </w:numPr>
        <w:bidi/>
        <w:spacing w:after="0" w:line="240" w:lineRule="auto"/>
        <w:jc w:val="both"/>
        <w:rPr>
          <w:rFonts w:cs="B Lotus"/>
          <w:color w:val="002060"/>
          <w:sz w:val="28"/>
          <w:szCs w:val="28"/>
        </w:rPr>
      </w:pPr>
      <w:r w:rsidRPr="00B83885">
        <w:rPr>
          <w:rFonts w:cs="B Lotus" w:hint="cs"/>
          <w:color w:val="002060"/>
          <w:sz w:val="28"/>
          <w:szCs w:val="28"/>
          <w:rtl/>
        </w:rPr>
        <w:t>ایجاد زیرساخت</w:t>
      </w:r>
      <w:r w:rsidRPr="00B83885">
        <w:rPr>
          <w:rFonts w:cs="B Lotus" w:hint="cs"/>
          <w:color w:val="002060"/>
          <w:sz w:val="28"/>
          <w:szCs w:val="28"/>
          <w:rtl/>
        </w:rPr>
        <w:softHyphen/>
        <w:t>های لازم اعم از امکانات نرم افزاری و سخت افزاری</w:t>
      </w:r>
    </w:p>
    <w:p w:rsidR="00A70D0D" w:rsidRPr="00B83885" w:rsidRDefault="00A70D0D" w:rsidP="00A70D0D">
      <w:pPr>
        <w:pStyle w:val="ListParagraph"/>
        <w:numPr>
          <w:ilvl w:val="0"/>
          <w:numId w:val="20"/>
        </w:numPr>
        <w:bidi/>
        <w:spacing w:after="0" w:line="240" w:lineRule="auto"/>
        <w:jc w:val="both"/>
        <w:rPr>
          <w:rFonts w:cs="B Lotus"/>
          <w:color w:val="002060"/>
          <w:sz w:val="28"/>
          <w:szCs w:val="28"/>
        </w:rPr>
      </w:pPr>
      <w:r w:rsidRPr="00B83885">
        <w:rPr>
          <w:rFonts w:cs="B Lotus" w:hint="cs"/>
          <w:color w:val="002060"/>
          <w:sz w:val="28"/>
          <w:szCs w:val="28"/>
          <w:rtl/>
        </w:rPr>
        <w:t>ضمن جذب تعداد بیشتری دانشجو در مقاطع تحصیلات تکمیلی، لازم است هماهنگ با برنامه جذب اعضای هیئت علمی نسبت مطلوب استاد به دانشجو رعایت شود</w:t>
      </w:r>
    </w:p>
    <w:p w:rsidR="00A70D0D" w:rsidRPr="00B83885" w:rsidRDefault="00A70D0D" w:rsidP="00A70D0D">
      <w:pPr>
        <w:pStyle w:val="ListParagraph"/>
        <w:numPr>
          <w:ilvl w:val="0"/>
          <w:numId w:val="20"/>
        </w:numPr>
        <w:bidi/>
        <w:spacing w:after="0" w:line="240" w:lineRule="auto"/>
        <w:jc w:val="both"/>
        <w:rPr>
          <w:rFonts w:cs="B Lotus"/>
          <w:color w:val="002060"/>
          <w:sz w:val="28"/>
          <w:szCs w:val="28"/>
          <w:lang w:bidi="fa-IR"/>
        </w:rPr>
      </w:pPr>
      <w:r w:rsidRPr="00B83885">
        <w:rPr>
          <w:rFonts w:cs="B Lotus" w:hint="cs"/>
          <w:color w:val="002060"/>
          <w:sz w:val="28"/>
          <w:szCs w:val="28"/>
          <w:rtl/>
          <w:lang w:bidi="fa-IR"/>
        </w:rPr>
        <w:t>افرایش امکانات آزمایشگاهی جهت تسهیل در انجام آزمایشات پایان نامه های کارشناس ارشد و دکتری</w:t>
      </w:r>
    </w:p>
    <w:p w:rsidR="00A70D0D" w:rsidRPr="00B83885" w:rsidRDefault="00A70D0D" w:rsidP="00A70D0D">
      <w:pPr>
        <w:pStyle w:val="ListParagraph"/>
        <w:numPr>
          <w:ilvl w:val="0"/>
          <w:numId w:val="20"/>
        </w:numPr>
        <w:bidi/>
        <w:spacing w:after="0" w:line="240" w:lineRule="auto"/>
        <w:jc w:val="both"/>
        <w:rPr>
          <w:rFonts w:cs="B Lotus"/>
          <w:color w:val="002060"/>
          <w:sz w:val="28"/>
          <w:szCs w:val="28"/>
          <w:lang w:bidi="fa-IR"/>
        </w:rPr>
      </w:pPr>
      <w:r w:rsidRPr="00B83885">
        <w:rPr>
          <w:rFonts w:cs="B Lotus" w:hint="cs"/>
          <w:color w:val="002060"/>
          <w:sz w:val="28"/>
          <w:szCs w:val="28"/>
          <w:rtl/>
          <w:lang w:bidi="fa-IR"/>
        </w:rPr>
        <w:t>افزایش امکانات سایت دانشگاه</w:t>
      </w:r>
    </w:p>
    <w:p w:rsidR="00A70D0D" w:rsidRPr="00B83885" w:rsidRDefault="00A70D0D" w:rsidP="00A70D0D">
      <w:pPr>
        <w:pStyle w:val="ListParagraph"/>
        <w:numPr>
          <w:ilvl w:val="0"/>
          <w:numId w:val="20"/>
        </w:numPr>
        <w:bidi/>
        <w:spacing w:after="0" w:line="240" w:lineRule="auto"/>
        <w:jc w:val="both"/>
        <w:rPr>
          <w:rFonts w:cs="B Lotus"/>
          <w:color w:val="002060"/>
          <w:sz w:val="28"/>
          <w:szCs w:val="28"/>
          <w:lang w:bidi="fa-IR"/>
        </w:rPr>
      </w:pPr>
      <w:r w:rsidRPr="00B83885">
        <w:rPr>
          <w:rFonts w:cs="B Lotus" w:hint="cs"/>
          <w:color w:val="002060"/>
          <w:sz w:val="28"/>
          <w:szCs w:val="28"/>
          <w:rtl/>
          <w:lang w:bidi="fa-IR"/>
        </w:rPr>
        <w:t>گسترش امکانات کتابخانه دانشگاه و راه اندازی کتابخانه آنلاین</w:t>
      </w:r>
    </w:p>
    <w:p w:rsidR="00A70D0D" w:rsidRPr="00B83885" w:rsidRDefault="00A70D0D" w:rsidP="00A70D0D">
      <w:pPr>
        <w:pStyle w:val="ListParagraph"/>
        <w:numPr>
          <w:ilvl w:val="0"/>
          <w:numId w:val="20"/>
        </w:numPr>
        <w:bidi/>
        <w:spacing w:after="0" w:line="240" w:lineRule="auto"/>
        <w:jc w:val="both"/>
        <w:rPr>
          <w:rFonts w:cs="B Lotus"/>
          <w:color w:val="002060"/>
          <w:sz w:val="28"/>
          <w:szCs w:val="28"/>
          <w:lang w:bidi="fa-IR"/>
        </w:rPr>
      </w:pPr>
      <w:r w:rsidRPr="00B83885">
        <w:rPr>
          <w:rFonts w:cs="B Lotus" w:hint="cs"/>
          <w:color w:val="002060"/>
          <w:sz w:val="28"/>
          <w:szCs w:val="28"/>
          <w:rtl/>
          <w:lang w:bidi="fa-IR"/>
        </w:rPr>
        <w:t>برقراری دسترسی به سایت های مقالات علمی مانند</w:t>
      </w:r>
      <w:r w:rsidRPr="00B83885">
        <w:rPr>
          <w:rFonts w:cs="B Lotus"/>
          <w:color w:val="002060"/>
          <w:sz w:val="28"/>
          <w:szCs w:val="28"/>
          <w:lang w:bidi="fa-IR"/>
        </w:rPr>
        <w:t xml:space="preserve"> Science Direct </w:t>
      </w:r>
      <w:r w:rsidRPr="00B83885">
        <w:rPr>
          <w:rFonts w:cs="B Lotus" w:hint="cs"/>
          <w:color w:val="002060"/>
          <w:sz w:val="28"/>
          <w:szCs w:val="28"/>
          <w:rtl/>
          <w:lang w:bidi="fa-IR"/>
        </w:rPr>
        <w:t>به نظور تسهیل در انجام تحقیق</w:t>
      </w:r>
    </w:p>
    <w:p w:rsidR="00A70D0D" w:rsidRPr="00B83885" w:rsidRDefault="00A70D0D" w:rsidP="00A70D0D">
      <w:pPr>
        <w:pStyle w:val="ListParagraph"/>
        <w:numPr>
          <w:ilvl w:val="0"/>
          <w:numId w:val="20"/>
        </w:numPr>
        <w:bidi/>
        <w:spacing w:after="0" w:line="240" w:lineRule="auto"/>
        <w:jc w:val="both"/>
        <w:rPr>
          <w:rFonts w:cs="B Lotus"/>
          <w:color w:val="002060"/>
          <w:sz w:val="28"/>
          <w:szCs w:val="28"/>
          <w:lang w:bidi="fa-IR"/>
        </w:rPr>
      </w:pPr>
      <w:r>
        <w:rPr>
          <w:rFonts w:cs="B Lotus" w:hint="cs"/>
          <w:color w:val="002060"/>
          <w:sz w:val="28"/>
          <w:szCs w:val="28"/>
          <w:rtl/>
          <w:lang w:bidi="fa-IR"/>
        </w:rPr>
        <w:t>خریداری نرم افزار</w:t>
      </w:r>
      <w:r w:rsidRPr="00B83885">
        <w:rPr>
          <w:rFonts w:cs="B Lotus" w:hint="cs"/>
          <w:color w:val="002060"/>
          <w:sz w:val="28"/>
          <w:szCs w:val="28"/>
          <w:rtl/>
          <w:lang w:bidi="fa-IR"/>
        </w:rPr>
        <w:t xml:space="preserve">های محاسباتی، شبیه سازی و طراحی گوناگون برای تسهیل در انجام پایان نامه </w:t>
      </w:r>
    </w:p>
    <w:p w:rsidR="00A70D0D" w:rsidRPr="00B83885" w:rsidRDefault="00A70D0D" w:rsidP="00A70D0D">
      <w:pPr>
        <w:pStyle w:val="ListParagraph"/>
        <w:numPr>
          <w:ilvl w:val="0"/>
          <w:numId w:val="20"/>
        </w:numPr>
        <w:bidi/>
        <w:spacing w:after="0" w:line="240" w:lineRule="auto"/>
        <w:jc w:val="both"/>
        <w:rPr>
          <w:rFonts w:cs="B Lotus"/>
          <w:color w:val="002060"/>
          <w:sz w:val="28"/>
          <w:szCs w:val="28"/>
          <w:lang w:bidi="fa-IR"/>
        </w:rPr>
      </w:pPr>
      <w:r w:rsidRPr="00B83885">
        <w:rPr>
          <w:rFonts w:cs="B Lotus" w:hint="cs"/>
          <w:color w:val="002060"/>
          <w:sz w:val="28"/>
          <w:szCs w:val="28"/>
          <w:rtl/>
          <w:lang w:bidi="fa-IR"/>
        </w:rPr>
        <w:t>افزایش ظرفیت جذب دانشجو  با استخدام و بهره گیری از استاید بیشتر</w:t>
      </w:r>
    </w:p>
    <w:p w:rsidR="00A70D0D" w:rsidRPr="00B83885" w:rsidRDefault="00A70D0D" w:rsidP="00A70D0D">
      <w:pPr>
        <w:pStyle w:val="ListParagraph"/>
        <w:numPr>
          <w:ilvl w:val="0"/>
          <w:numId w:val="20"/>
        </w:numPr>
        <w:bidi/>
        <w:spacing w:after="0" w:line="240" w:lineRule="auto"/>
        <w:jc w:val="both"/>
        <w:rPr>
          <w:rFonts w:cs="B Lotus"/>
          <w:color w:val="002060"/>
          <w:sz w:val="28"/>
          <w:szCs w:val="28"/>
          <w:lang w:bidi="fa-IR"/>
        </w:rPr>
      </w:pPr>
      <w:r w:rsidRPr="00B83885">
        <w:rPr>
          <w:rFonts w:cs="B Lotus" w:hint="cs"/>
          <w:color w:val="002060"/>
          <w:sz w:val="28"/>
          <w:szCs w:val="28"/>
          <w:rtl/>
          <w:lang w:bidi="fa-IR"/>
        </w:rPr>
        <w:t>برگزاری دوره های آموزشی و کنفرانس ها برای معرفی و توضیح در خصوص امکانات و ظرفیت بالای تحقیقاتی دانشگاه</w:t>
      </w:r>
    </w:p>
    <w:p w:rsidR="00901FBA" w:rsidRPr="00A70D0D" w:rsidRDefault="00A70D0D" w:rsidP="00901FBA">
      <w:pPr>
        <w:pStyle w:val="ListParagraph"/>
        <w:numPr>
          <w:ilvl w:val="0"/>
          <w:numId w:val="20"/>
        </w:numPr>
        <w:autoSpaceDE w:val="0"/>
        <w:autoSpaceDN w:val="0"/>
        <w:bidi/>
        <w:adjustRightInd w:val="0"/>
        <w:spacing w:after="0" w:line="240" w:lineRule="auto"/>
        <w:jc w:val="both"/>
        <w:rPr>
          <w:rFonts w:ascii="B Nazanin,Bold" w:cs="B Nazanin"/>
          <w:b/>
          <w:bCs/>
          <w:color w:val="C10000"/>
          <w:sz w:val="24"/>
          <w:szCs w:val="24"/>
          <w:rtl/>
        </w:rPr>
      </w:pPr>
      <w:r w:rsidRPr="00A70D0D">
        <w:rPr>
          <w:rFonts w:cs="B Lotus" w:hint="cs"/>
          <w:color w:val="002060"/>
          <w:sz w:val="28"/>
          <w:szCs w:val="28"/>
          <w:rtl/>
          <w:lang w:bidi="fa-IR"/>
        </w:rPr>
        <w:t>ارتباط با صنعت به منظور تعریف پروژه های متعدد برای پایان نامه های دانشجویی</w:t>
      </w:r>
    </w:p>
    <w:p w:rsidR="00A70D0D" w:rsidRDefault="00A70D0D">
      <w:pPr>
        <w:rPr>
          <w:rFonts w:ascii="B Nazanin,Bold" w:cs="B Nazanin"/>
          <w:b/>
          <w:bCs/>
          <w:color w:val="C10000"/>
          <w:sz w:val="26"/>
          <w:szCs w:val="26"/>
          <w:rtl/>
        </w:rPr>
      </w:pPr>
      <w:r>
        <w:rPr>
          <w:rFonts w:ascii="B Nazanin,Bold" w:cs="B Nazanin"/>
          <w:b/>
          <w:bCs/>
          <w:color w:val="C10000"/>
          <w:sz w:val="26"/>
          <w:szCs w:val="26"/>
          <w:rtl/>
        </w:rPr>
        <w:br w:type="page"/>
      </w:r>
    </w:p>
    <w:p w:rsidR="001553BE" w:rsidRPr="00C7503F" w:rsidRDefault="001553BE" w:rsidP="00901FBA">
      <w:pPr>
        <w:autoSpaceDE w:val="0"/>
        <w:autoSpaceDN w:val="0"/>
        <w:bidi/>
        <w:adjustRightInd w:val="0"/>
        <w:spacing w:after="0" w:line="240" w:lineRule="auto"/>
        <w:rPr>
          <w:rFonts w:ascii="B Nazanin,Bold" w:cs="B Nazanin"/>
          <w:b/>
          <w:bCs/>
          <w:color w:val="C10000"/>
          <w:sz w:val="26"/>
          <w:szCs w:val="26"/>
        </w:rPr>
      </w:pPr>
      <w:r w:rsidRPr="00C7503F">
        <w:rPr>
          <w:rFonts w:ascii="B Nazanin,Bold" w:cs="B Nazanin"/>
          <w:b/>
          <w:bCs/>
          <w:color w:val="C10000"/>
          <w:sz w:val="26"/>
          <w:szCs w:val="26"/>
          <w:rtl/>
        </w:rPr>
        <w:lastRenderedPageBreak/>
        <w:t>هدف راهبرد</w:t>
      </w:r>
      <w:r w:rsidR="00E40840" w:rsidRPr="00C7503F">
        <w:rPr>
          <w:rFonts w:ascii="B Nazanin,Bold" w:cs="B Nazanin"/>
          <w:b/>
          <w:bCs/>
          <w:color w:val="C10000"/>
          <w:sz w:val="26"/>
          <w:szCs w:val="26"/>
          <w:rtl/>
        </w:rPr>
        <w:t>ي</w:t>
      </w:r>
      <w:r w:rsidRPr="00C7503F">
        <w:rPr>
          <w:rFonts w:ascii="B Nazanin,Bold" w:cs="B Nazanin"/>
          <w:b/>
          <w:bCs/>
          <w:color w:val="C10000"/>
          <w:sz w:val="26"/>
          <w:szCs w:val="26"/>
        </w:rPr>
        <w:t xml:space="preserve"> </w:t>
      </w:r>
      <w:r w:rsidRPr="00C7503F">
        <w:rPr>
          <w:rFonts w:ascii="B Nazanin,Bold" w:cs="B Nazanin"/>
          <w:b/>
          <w:bCs/>
          <w:color w:val="C10000"/>
          <w:sz w:val="26"/>
          <w:szCs w:val="26"/>
          <w:rtl/>
        </w:rPr>
        <w:t>پنجم: افزا</w:t>
      </w:r>
      <w:r w:rsidR="00E40840" w:rsidRPr="00C7503F">
        <w:rPr>
          <w:rFonts w:ascii="B Nazanin,Bold" w:cs="B Nazanin"/>
          <w:b/>
          <w:bCs/>
          <w:color w:val="C10000"/>
          <w:sz w:val="26"/>
          <w:szCs w:val="26"/>
          <w:rtl/>
        </w:rPr>
        <w:t>ي</w:t>
      </w:r>
      <w:r w:rsidRPr="00C7503F">
        <w:rPr>
          <w:rFonts w:ascii="B Nazanin,Bold" w:cs="B Nazanin"/>
          <w:b/>
          <w:bCs/>
          <w:color w:val="C10000"/>
          <w:sz w:val="26"/>
          <w:szCs w:val="26"/>
          <w:rtl/>
        </w:rPr>
        <w:t>ش سرانه فضا</w:t>
      </w:r>
      <w:r w:rsidR="00E40840" w:rsidRPr="00C7503F">
        <w:rPr>
          <w:rFonts w:ascii="B Nazanin,Bold" w:cs="B Nazanin"/>
          <w:b/>
          <w:bCs/>
          <w:color w:val="C10000"/>
          <w:sz w:val="26"/>
          <w:szCs w:val="26"/>
          <w:rtl/>
        </w:rPr>
        <w:t>ي</w:t>
      </w:r>
      <w:r w:rsidRPr="00C7503F">
        <w:rPr>
          <w:rFonts w:ascii="B Nazanin,Bold" w:cs="B Nazanin"/>
          <w:b/>
          <w:bCs/>
          <w:color w:val="C10000"/>
          <w:sz w:val="26"/>
          <w:szCs w:val="26"/>
          <w:rtl/>
        </w:rPr>
        <w:t xml:space="preserve"> آموزش</w:t>
      </w:r>
      <w:r w:rsidR="00E40840" w:rsidRPr="00C7503F">
        <w:rPr>
          <w:rFonts w:ascii="B Nazanin,Bold" w:cs="B Nazanin"/>
          <w:b/>
          <w:bCs/>
          <w:color w:val="C10000"/>
          <w:sz w:val="26"/>
          <w:szCs w:val="26"/>
          <w:rtl/>
        </w:rPr>
        <w:t>ي</w:t>
      </w:r>
      <w:r w:rsidRPr="00C7503F">
        <w:rPr>
          <w:rFonts w:ascii="B Nazanin,Bold" w:cs="B Nazanin"/>
          <w:b/>
          <w:bCs/>
          <w:color w:val="C10000"/>
          <w:sz w:val="26"/>
          <w:szCs w:val="26"/>
        </w:rPr>
        <w:t xml:space="preserve">  </w:t>
      </w:r>
    </w:p>
    <w:p w:rsidR="001553BE" w:rsidRPr="001C63E8" w:rsidRDefault="00C84B68" w:rsidP="001C63E8">
      <w:pPr>
        <w:autoSpaceDE w:val="0"/>
        <w:autoSpaceDN w:val="0"/>
        <w:bidi/>
        <w:adjustRightInd w:val="0"/>
        <w:spacing w:after="0" w:line="240" w:lineRule="auto"/>
        <w:rPr>
          <w:rFonts w:ascii="Calibri" w:eastAsia="Times New Roman" w:hAnsi="Calibri" w:cs="B Nazanin"/>
          <w:color w:val="000000"/>
          <w:sz w:val="24"/>
          <w:szCs w:val="24"/>
          <w:rtl/>
        </w:rPr>
      </w:pPr>
      <w:r>
        <w:rPr>
          <w:rFonts w:ascii="Calibri" w:eastAsia="Times New Roman" w:hAnsi="Calibri" w:cs="B Nazanin" w:hint="cs"/>
          <w:color w:val="000000"/>
          <w:sz w:val="24"/>
          <w:szCs w:val="24"/>
          <w:rtl/>
        </w:rPr>
        <w:t>ساخت دانشکده جدید</w:t>
      </w:r>
    </w:p>
    <w:p w:rsidR="00C7503F" w:rsidRDefault="00C7503F" w:rsidP="00C7503F">
      <w:pPr>
        <w:autoSpaceDE w:val="0"/>
        <w:autoSpaceDN w:val="0"/>
        <w:bidi/>
        <w:adjustRightInd w:val="0"/>
        <w:spacing w:after="0" w:line="240" w:lineRule="auto"/>
        <w:rPr>
          <w:rFonts w:ascii="Calibri" w:eastAsia="Times New Roman" w:hAnsi="Calibri" w:cs="B Nazanin"/>
          <w:color w:val="000000"/>
          <w:sz w:val="20"/>
          <w:szCs w:val="20"/>
          <w:rtl/>
        </w:rPr>
      </w:pPr>
    </w:p>
    <w:p w:rsidR="00C7503F" w:rsidRDefault="00C7503F" w:rsidP="00C7503F">
      <w:pPr>
        <w:autoSpaceDE w:val="0"/>
        <w:autoSpaceDN w:val="0"/>
        <w:bidi/>
        <w:adjustRightInd w:val="0"/>
        <w:spacing w:after="0" w:line="240" w:lineRule="auto"/>
        <w:rPr>
          <w:rFonts w:ascii="Calibri" w:eastAsia="Times New Roman" w:hAnsi="Calibri" w:cs="B Nazanin"/>
          <w:color w:val="000000"/>
          <w:sz w:val="20"/>
          <w:szCs w:val="20"/>
          <w:rtl/>
        </w:rPr>
      </w:pPr>
    </w:p>
    <w:p w:rsidR="00C7503F" w:rsidRDefault="00C7503F" w:rsidP="00C7503F">
      <w:pPr>
        <w:autoSpaceDE w:val="0"/>
        <w:autoSpaceDN w:val="0"/>
        <w:bidi/>
        <w:adjustRightInd w:val="0"/>
        <w:spacing w:after="0" w:line="240" w:lineRule="auto"/>
        <w:rPr>
          <w:rFonts w:ascii="Calibri" w:eastAsia="Times New Roman" w:hAnsi="Calibri" w:cs="B Nazanin"/>
          <w:color w:val="000000"/>
          <w:sz w:val="20"/>
          <w:szCs w:val="20"/>
          <w:rtl/>
        </w:rPr>
      </w:pPr>
    </w:p>
    <w:p w:rsidR="00C7503F" w:rsidRDefault="00C7503F" w:rsidP="00C7503F">
      <w:pPr>
        <w:autoSpaceDE w:val="0"/>
        <w:autoSpaceDN w:val="0"/>
        <w:bidi/>
        <w:adjustRightInd w:val="0"/>
        <w:spacing w:after="0" w:line="240" w:lineRule="auto"/>
        <w:rPr>
          <w:rFonts w:ascii="Calibri" w:eastAsia="Times New Roman" w:hAnsi="Calibri" w:cs="B Nazanin"/>
          <w:color w:val="000000"/>
          <w:sz w:val="20"/>
          <w:szCs w:val="20"/>
          <w:rtl/>
        </w:rPr>
      </w:pPr>
    </w:p>
    <w:p w:rsidR="00C7503F" w:rsidRDefault="00C7503F" w:rsidP="00C7503F">
      <w:pPr>
        <w:autoSpaceDE w:val="0"/>
        <w:autoSpaceDN w:val="0"/>
        <w:bidi/>
        <w:adjustRightInd w:val="0"/>
        <w:spacing w:after="0" w:line="240" w:lineRule="auto"/>
        <w:rPr>
          <w:rFonts w:ascii="Calibri" w:eastAsia="Times New Roman" w:hAnsi="Calibri" w:cs="B Nazanin"/>
          <w:color w:val="000000"/>
          <w:sz w:val="20"/>
          <w:szCs w:val="20"/>
          <w:rtl/>
        </w:rPr>
      </w:pPr>
    </w:p>
    <w:p w:rsidR="00C7503F" w:rsidRDefault="00C7503F" w:rsidP="00C7503F">
      <w:pPr>
        <w:autoSpaceDE w:val="0"/>
        <w:autoSpaceDN w:val="0"/>
        <w:bidi/>
        <w:adjustRightInd w:val="0"/>
        <w:spacing w:after="0" w:line="240" w:lineRule="auto"/>
        <w:rPr>
          <w:rFonts w:ascii="Calibri" w:eastAsia="Times New Roman" w:hAnsi="Calibri" w:cs="B Nazanin"/>
          <w:color w:val="000000"/>
          <w:sz w:val="20"/>
          <w:szCs w:val="20"/>
          <w:rtl/>
        </w:rPr>
      </w:pPr>
    </w:p>
    <w:p w:rsidR="00C7503F" w:rsidRDefault="00C7503F" w:rsidP="00C7503F">
      <w:pPr>
        <w:autoSpaceDE w:val="0"/>
        <w:autoSpaceDN w:val="0"/>
        <w:bidi/>
        <w:adjustRightInd w:val="0"/>
        <w:spacing w:after="0" w:line="240" w:lineRule="auto"/>
        <w:rPr>
          <w:rFonts w:ascii="Calibri" w:eastAsia="Times New Roman" w:hAnsi="Calibri" w:cs="B Nazanin"/>
          <w:color w:val="000000"/>
          <w:sz w:val="20"/>
          <w:szCs w:val="20"/>
          <w:rtl/>
        </w:rPr>
      </w:pPr>
    </w:p>
    <w:p w:rsidR="00C7503F" w:rsidRDefault="00C7503F" w:rsidP="00C7503F">
      <w:pPr>
        <w:autoSpaceDE w:val="0"/>
        <w:autoSpaceDN w:val="0"/>
        <w:bidi/>
        <w:adjustRightInd w:val="0"/>
        <w:spacing w:after="0" w:line="240" w:lineRule="auto"/>
        <w:rPr>
          <w:rFonts w:ascii="Calibri" w:eastAsia="Times New Roman" w:hAnsi="Calibri" w:cs="B Nazanin"/>
          <w:color w:val="000000"/>
          <w:sz w:val="20"/>
          <w:szCs w:val="20"/>
          <w:rtl/>
        </w:rPr>
      </w:pPr>
    </w:p>
    <w:p w:rsidR="00C7503F" w:rsidRDefault="00C7503F" w:rsidP="00C7503F">
      <w:pPr>
        <w:autoSpaceDE w:val="0"/>
        <w:autoSpaceDN w:val="0"/>
        <w:bidi/>
        <w:adjustRightInd w:val="0"/>
        <w:spacing w:after="0" w:line="240" w:lineRule="auto"/>
        <w:rPr>
          <w:rFonts w:ascii="Calibri" w:eastAsia="Times New Roman" w:hAnsi="Calibri" w:cs="B Nazanin"/>
          <w:color w:val="000000"/>
          <w:sz w:val="20"/>
          <w:szCs w:val="20"/>
          <w:rtl/>
        </w:rPr>
      </w:pPr>
    </w:p>
    <w:p w:rsidR="00C7503F" w:rsidRDefault="00C7503F" w:rsidP="00C7503F">
      <w:pPr>
        <w:autoSpaceDE w:val="0"/>
        <w:autoSpaceDN w:val="0"/>
        <w:bidi/>
        <w:adjustRightInd w:val="0"/>
        <w:spacing w:after="0" w:line="240" w:lineRule="auto"/>
        <w:rPr>
          <w:rFonts w:ascii="Calibri" w:eastAsia="Times New Roman" w:hAnsi="Calibri" w:cs="B Nazanin"/>
          <w:color w:val="000000"/>
          <w:sz w:val="20"/>
          <w:szCs w:val="20"/>
          <w:rtl/>
        </w:rPr>
      </w:pPr>
    </w:p>
    <w:p w:rsidR="00C7503F" w:rsidRDefault="00C7503F" w:rsidP="00C7503F">
      <w:pPr>
        <w:autoSpaceDE w:val="0"/>
        <w:autoSpaceDN w:val="0"/>
        <w:bidi/>
        <w:adjustRightInd w:val="0"/>
        <w:spacing w:after="0" w:line="240" w:lineRule="auto"/>
        <w:rPr>
          <w:rFonts w:ascii="Calibri" w:eastAsia="Times New Roman" w:hAnsi="Calibri" w:cs="B Nazanin"/>
          <w:color w:val="000000"/>
          <w:sz w:val="20"/>
          <w:szCs w:val="20"/>
          <w:rtl/>
        </w:rPr>
      </w:pPr>
    </w:p>
    <w:p w:rsidR="00C7503F" w:rsidRDefault="00C7503F" w:rsidP="00C7503F">
      <w:pPr>
        <w:autoSpaceDE w:val="0"/>
        <w:autoSpaceDN w:val="0"/>
        <w:bidi/>
        <w:adjustRightInd w:val="0"/>
        <w:spacing w:after="0" w:line="240" w:lineRule="auto"/>
        <w:rPr>
          <w:rFonts w:ascii="Calibri" w:eastAsia="Times New Roman" w:hAnsi="Calibri" w:cs="B Nazanin"/>
          <w:color w:val="000000"/>
          <w:sz w:val="20"/>
          <w:szCs w:val="20"/>
          <w:rtl/>
        </w:rPr>
      </w:pPr>
    </w:p>
    <w:p w:rsidR="00C7503F" w:rsidRDefault="00C7503F" w:rsidP="00C7503F">
      <w:pPr>
        <w:autoSpaceDE w:val="0"/>
        <w:autoSpaceDN w:val="0"/>
        <w:bidi/>
        <w:adjustRightInd w:val="0"/>
        <w:spacing w:after="0" w:line="240" w:lineRule="auto"/>
        <w:rPr>
          <w:rFonts w:ascii="Calibri" w:eastAsia="Times New Roman" w:hAnsi="Calibri" w:cs="B Nazanin"/>
          <w:color w:val="000000"/>
          <w:sz w:val="20"/>
          <w:szCs w:val="20"/>
          <w:rtl/>
        </w:rPr>
      </w:pPr>
    </w:p>
    <w:p w:rsidR="00C7503F" w:rsidRDefault="00C7503F" w:rsidP="00C7503F">
      <w:pPr>
        <w:autoSpaceDE w:val="0"/>
        <w:autoSpaceDN w:val="0"/>
        <w:bidi/>
        <w:adjustRightInd w:val="0"/>
        <w:spacing w:after="0" w:line="240" w:lineRule="auto"/>
        <w:rPr>
          <w:rFonts w:ascii="Calibri" w:eastAsia="Times New Roman" w:hAnsi="Calibri" w:cs="B Nazanin"/>
          <w:color w:val="000000"/>
          <w:sz w:val="20"/>
          <w:szCs w:val="20"/>
          <w:rtl/>
        </w:rPr>
      </w:pPr>
    </w:p>
    <w:p w:rsidR="00C7503F" w:rsidRDefault="00C7503F" w:rsidP="00C7503F">
      <w:pPr>
        <w:autoSpaceDE w:val="0"/>
        <w:autoSpaceDN w:val="0"/>
        <w:bidi/>
        <w:adjustRightInd w:val="0"/>
        <w:spacing w:after="0" w:line="240" w:lineRule="auto"/>
        <w:rPr>
          <w:rFonts w:ascii="Calibri" w:eastAsia="Times New Roman" w:hAnsi="Calibri" w:cs="B Nazanin"/>
          <w:color w:val="000000"/>
          <w:sz w:val="20"/>
          <w:szCs w:val="20"/>
          <w:rtl/>
        </w:rPr>
      </w:pPr>
    </w:p>
    <w:p w:rsidR="00C7503F" w:rsidRDefault="00C7503F" w:rsidP="00C7503F">
      <w:pPr>
        <w:autoSpaceDE w:val="0"/>
        <w:autoSpaceDN w:val="0"/>
        <w:bidi/>
        <w:adjustRightInd w:val="0"/>
        <w:spacing w:after="0" w:line="240" w:lineRule="auto"/>
        <w:rPr>
          <w:rFonts w:ascii="Calibri" w:eastAsia="Times New Roman" w:hAnsi="Calibri" w:cs="B Nazanin"/>
          <w:color w:val="000000"/>
          <w:sz w:val="20"/>
          <w:szCs w:val="20"/>
          <w:rtl/>
        </w:rPr>
      </w:pPr>
    </w:p>
    <w:p w:rsidR="00C7503F" w:rsidRDefault="00C7503F" w:rsidP="00C7503F">
      <w:pPr>
        <w:autoSpaceDE w:val="0"/>
        <w:autoSpaceDN w:val="0"/>
        <w:bidi/>
        <w:adjustRightInd w:val="0"/>
        <w:spacing w:after="0" w:line="240" w:lineRule="auto"/>
        <w:rPr>
          <w:rFonts w:ascii="Calibri" w:eastAsia="Times New Roman" w:hAnsi="Calibri" w:cs="B Nazanin"/>
          <w:color w:val="000000"/>
          <w:sz w:val="20"/>
          <w:szCs w:val="20"/>
          <w:rtl/>
        </w:rPr>
      </w:pPr>
    </w:p>
    <w:p w:rsidR="00C7503F" w:rsidRDefault="00C7503F" w:rsidP="00C7503F">
      <w:pPr>
        <w:autoSpaceDE w:val="0"/>
        <w:autoSpaceDN w:val="0"/>
        <w:bidi/>
        <w:adjustRightInd w:val="0"/>
        <w:spacing w:after="0" w:line="240" w:lineRule="auto"/>
        <w:rPr>
          <w:rFonts w:ascii="Calibri" w:eastAsia="Times New Roman" w:hAnsi="Calibri" w:cs="B Nazanin"/>
          <w:color w:val="000000"/>
          <w:sz w:val="20"/>
          <w:szCs w:val="20"/>
          <w:rtl/>
        </w:rPr>
      </w:pPr>
    </w:p>
    <w:p w:rsidR="00C7503F" w:rsidRDefault="00C7503F" w:rsidP="00C7503F">
      <w:pPr>
        <w:autoSpaceDE w:val="0"/>
        <w:autoSpaceDN w:val="0"/>
        <w:bidi/>
        <w:adjustRightInd w:val="0"/>
        <w:spacing w:after="0" w:line="240" w:lineRule="auto"/>
        <w:rPr>
          <w:rFonts w:ascii="Calibri" w:eastAsia="Times New Roman" w:hAnsi="Calibri" w:cs="B Nazanin"/>
          <w:color w:val="000000"/>
          <w:sz w:val="20"/>
          <w:szCs w:val="20"/>
          <w:rtl/>
        </w:rPr>
      </w:pPr>
    </w:p>
    <w:p w:rsidR="00C7503F" w:rsidRDefault="00C7503F" w:rsidP="00C7503F">
      <w:pPr>
        <w:autoSpaceDE w:val="0"/>
        <w:autoSpaceDN w:val="0"/>
        <w:bidi/>
        <w:adjustRightInd w:val="0"/>
        <w:spacing w:after="0" w:line="240" w:lineRule="auto"/>
        <w:rPr>
          <w:rFonts w:ascii="Calibri" w:eastAsia="Times New Roman" w:hAnsi="Calibri" w:cs="B Nazanin"/>
          <w:color w:val="000000"/>
          <w:sz w:val="20"/>
          <w:szCs w:val="20"/>
          <w:rtl/>
        </w:rPr>
      </w:pPr>
    </w:p>
    <w:p w:rsidR="00C7503F" w:rsidRDefault="00C7503F" w:rsidP="00C7503F">
      <w:pPr>
        <w:autoSpaceDE w:val="0"/>
        <w:autoSpaceDN w:val="0"/>
        <w:bidi/>
        <w:adjustRightInd w:val="0"/>
        <w:spacing w:after="0" w:line="240" w:lineRule="auto"/>
        <w:rPr>
          <w:rFonts w:ascii="Calibri" w:eastAsia="Times New Roman" w:hAnsi="Calibri" w:cs="B Nazanin"/>
          <w:color w:val="000000"/>
          <w:sz w:val="20"/>
          <w:szCs w:val="20"/>
          <w:rtl/>
        </w:rPr>
      </w:pPr>
    </w:p>
    <w:p w:rsidR="00C7503F" w:rsidRDefault="00C7503F" w:rsidP="00C7503F">
      <w:pPr>
        <w:autoSpaceDE w:val="0"/>
        <w:autoSpaceDN w:val="0"/>
        <w:bidi/>
        <w:adjustRightInd w:val="0"/>
        <w:spacing w:after="0" w:line="240" w:lineRule="auto"/>
        <w:rPr>
          <w:rFonts w:ascii="Calibri" w:eastAsia="Times New Roman" w:hAnsi="Calibri" w:cs="B Nazanin"/>
          <w:color w:val="000000"/>
          <w:sz w:val="20"/>
          <w:szCs w:val="20"/>
          <w:rtl/>
        </w:rPr>
      </w:pPr>
    </w:p>
    <w:p w:rsidR="00C7503F" w:rsidRDefault="00C7503F" w:rsidP="00C7503F">
      <w:pPr>
        <w:autoSpaceDE w:val="0"/>
        <w:autoSpaceDN w:val="0"/>
        <w:bidi/>
        <w:adjustRightInd w:val="0"/>
        <w:spacing w:after="0" w:line="240" w:lineRule="auto"/>
        <w:rPr>
          <w:rFonts w:ascii="Calibri" w:eastAsia="Times New Roman" w:hAnsi="Calibri" w:cs="B Nazanin"/>
          <w:color w:val="000000"/>
          <w:sz w:val="20"/>
          <w:szCs w:val="20"/>
          <w:rtl/>
        </w:rPr>
      </w:pPr>
    </w:p>
    <w:p w:rsidR="00C7503F" w:rsidRDefault="00C7503F" w:rsidP="00C7503F">
      <w:pPr>
        <w:autoSpaceDE w:val="0"/>
        <w:autoSpaceDN w:val="0"/>
        <w:bidi/>
        <w:adjustRightInd w:val="0"/>
        <w:spacing w:after="0" w:line="240" w:lineRule="auto"/>
        <w:rPr>
          <w:rFonts w:ascii="Calibri" w:eastAsia="Times New Roman" w:hAnsi="Calibri" w:cs="B Nazanin"/>
          <w:color w:val="000000"/>
          <w:sz w:val="20"/>
          <w:szCs w:val="20"/>
          <w:rtl/>
        </w:rPr>
      </w:pPr>
    </w:p>
    <w:p w:rsidR="00C7503F" w:rsidRDefault="00C7503F" w:rsidP="00C7503F">
      <w:pPr>
        <w:autoSpaceDE w:val="0"/>
        <w:autoSpaceDN w:val="0"/>
        <w:bidi/>
        <w:adjustRightInd w:val="0"/>
        <w:spacing w:after="0" w:line="240" w:lineRule="auto"/>
        <w:rPr>
          <w:rFonts w:ascii="Calibri" w:eastAsia="Times New Roman" w:hAnsi="Calibri" w:cs="B Nazanin"/>
          <w:color w:val="000000"/>
          <w:sz w:val="20"/>
          <w:szCs w:val="20"/>
          <w:rtl/>
        </w:rPr>
      </w:pPr>
    </w:p>
    <w:p w:rsidR="00C7503F" w:rsidRDefault="00C7503F" w:rsidP="00C7503F">
      <w:pPr>
        <w:autoSpaceDE w:val="0"/>
        <w:autoSpaceDN w:val="0"/>
        <w:bidi/>
        <w:adjustRightInd w:val="0"/>
        <w:spacing w:after="0" w:line="240" w:lineRule="auto"/>
        <w:rPr>
          <w:rFonts w:ascii="Calibri" w:eastAsia="Times New Roman" w:hAnsi="Calibri" w:cs="B Nazanin"/>
          <w:color w:val="000000"/>
          <w:sz w:val="20"/>
          <w:szCs w:val="20"/>
          <w:rtl/>
        </w:rPr>
      </w:pPr>
    </w:p>
    <w:p w:rsidR="00C7503F" w:rsidRDefault="00C7503F" w:rsidP="00C7503F">
      <w:pPr>
        <w:autoSpaceDE w:val="0"/>
        <w:autoSpaceDN w:val="0"/>
        <w:bidi/>
        <w:adjustRightInd w:val="0"/>
        <w:spacing w:after="0" w:line="240" w:lineRule="auto"/>
        <w:rPr>
          <w:rFonts w:ascii="Calibri" w:eastAsia="Times New Roman" w:hAnsi="Calibri" w:cs="B Nazanin"/>
          <w:color w:val="000000"/>
          <w:sz w:val="20"/>
          <w:szCs w:val="20"/>
          <w:rtl/>
        </w:rPr>
      </w:pPr>
    </w:p>
    <w:p w:rsidR="00C7503F" w:rsidRDefault="00C7503F" w:rsidP="00C7503F">
      <w:pPr>
        <w:autoSpaceDE w:val="0"/>
        <w:autoSpaceDN w:val="0"/>
        <w:bidi/>
        <w:adjustRightInd w:val="0"/>
        <w:spacing w:after="0" w:line="240" w:lineRule="auto"/>
        <w:rPr>
          <w:rFonts w:ascii="Calibri" w:eastAsia="Times New Roman" w:hAnsi="Calibri" w:cs="B Nazanin"/>
          <w:color w:val="000000"/>
          <w:sz w:val="20"/>
          <w:szCs w:val="20"/>
          <w:rtl/>
        </w:rPr>
      </w:pPr>
    </w:p>
    <w:p w:rsidR="00C7503F" w:rsidRDefault="00C7503F" w:rsidP="00C7503F">
      <w:pPr>
        <w:autoSpaceDE w:val="0"/>
        <w:autoSpaceDN w:val="0"/>
        <w:bidi/>
        <w:adjustRightInd w:val="0"/>
        <w:spacing w:after="0" w:line="240" w:lineRule="auto"/>
        <w:rPr>
          <w:rFonts w:ascii="Calibri" w:eastAsia="Times New Roman" w:hAnsi="Calibri" w:cs="B Nazanin"/>
          <w:color w:val="000000"/>
          <w:sz w:val="20"/>
          <w:szCs w:val="20"/>
          <w:rtl/>
        </w:rPr>
      </w:pPr>
    </w:p>
    <w:p w:rsidR="00C7503F" w:rsidRDefault="00C7503F" w:rsidP="00C7503F">
      <w:pPr>
        <w:autoSpaceDE w:val="0"/>
        <w:autoSpaceDN w:val="0"/>
        <w:bidi/>
        <w:adjustRightInd w:val="0"/>
        <w:spacing w:after="0" w:line="240" w:lineRule="auto"/>
        <w:rPr>
          <w:rFonts w:ascii="Calibri" w:eastAsia="Times New Roman" w:hAnsi="Calibri" w:cs="B Nazanin"/>
          <w:color w:val="000000"/>
          <w:sz w:val="20"/>
          <w:szCs w:val="20"/>
          <w:rtl/>
        </w:rPr>
      </w:pPr>
    </w:p>
    <w:p w:rsidR="00C7503F" w:rsidRDefault="00C7503F" w:rsidP="00C7503F">
      <w:pPr>
        <w:autoSpaceDE w:val="0"/>
        <w:autoSpaceDN w:val="0"/>
        <w:bidi/>
        <w:adjustRightInd w:val="0"/>
        <w:spacing w:after="0" w:line="240" w:lineRule="auto"/>
        <w:rPr>
          <w:rFonts w:ascii="Calibri" w:eastAsia="Times New Roman" w:hAnsi="Calibri" w:cs="B Nazanin"/>
          <w:color w:val="000000"/>
          <w:sz w:val="20"/>
          <w:szCs w:val="20"/>
          <w:rtl/>
        </w:rPr>
      </w:pPr>
    </w:p>
    <w:p w:rsidR="00C7503F" w:rsidRDefault="00C7503F" w:rsidP="00C7503F">
      <w:pPr>
        <w:autoSpaceDE w:val="0"/>
        <w:autoSpaceDN w:val="0"/>
        <w:bidi/>
        <w:adjustRightInd w:val="0"/>
        <w:spacing w:after="0" w:line="240" w:lineRule="auto"/>
        <w:rPr>
          <w:rFonts w:ascii="Calibri" w:eastAsia="Times New Roman" w:hAnsi="Calibri" w:cs="B Nazanin"/>
          <w:color w:val="000000"/>
          <w:sz w:val="20"/>
          <w:szCs w:val="20"/>
          <w:rtl/>
        </w:rPr>
      </w:pPr>
    </w:p>
    <w:p w:rsidR="00C7503F" w:rsidRDefault="00C7503F" w:rsidP="00C7503F">
      <w:pPr>
        <w:autoSpaceDE w:val="0"/>
        <w:autoSpaceDN w:val="0"/>
        <w:bidi/>
        <w:adjustRightInd w:val="0"/>
        <w:spacing w:after="0" w:line="240" w:lineRule="auto"/>
        <w:rPr>
          <w:rFonts w:ascii="Calibri" w:eastAsia="Times New Roman" w:hAnsi="Calibri" w:cs="B Nazanin"/>
          <w:color w:val="000000"/>
          <w:sz w:val="20"/>
          <w:szCs w:val="20"/>
          <w:rtl/>
        </w:rPr>
      </w:pPr>
    </w:p>
    <w:p w:rsidR="00C7503F" w:rsidRDefault="00C7503F" w:rsidP="00C7503F">
      <w:pPr>
        <w:autoSpaceDE w:val="0"/>
        <w:autoSpaceDN w:val="0"/>
        <w:bidi/>
        <w:adjustRightInd w:val="0"/>
        <w:spacing w:after="0" w:line="240" w:lineRule="auto"/>
        <w:rPr>
          <w:rFonts w:ascii="Calibri" w:eastAsia="Times New Roman" w:hAnsi="Calibri" w:cs="B Nazanin"/>
          <w:color w:val="000000"/>
          <w:sz w:val="20"/>
          <w:szCs w:val="20"/>
          <w:rtl/>
        </w:rPr>
      </w:pPr>
    </w:p>
    <w:p w:rsidR="00C7503F" w:rsidRDefault="00C7503F" w:rsidP="00C7503F">
      <w:pPr>
        <w:autoSpaceDE w:val="0"/>
        <w:autoSpaceDN w:val="0"/>
        <w:bidi/>
        <w:adjustRightInd w:val="0"/>
        <w:spacing w:after="0" w:line="240" w:lineRule="auto"/>
        <w:rPr>
          <w:rFonts w:ascii="Calibri" w:eastAsia="Times New Roman" w:hAnsi="Calibri" w:cs="B Nazanin"/>
          <w:color w:val="000000"/>
          <w:sz w:val="20"/>
          <w:szCs w:val="20"/>
          <w:rtl/>
        </w:rPr>
      </w:pPr>
    </w:p>
    <w:p w:rsidR="00C7503F" w:rsidRDefault="00C7503F" w:rsidP="00C7503F">
      <w:pPr>
        <w:autoSpaceDE w:val="0"/>
        <w:autoSpaceDN w:val="0"/>
        <w:bidi/>
        <w:adjustRightInd w:val="0"/>
        <w:spacing w:after="0" w:line="240" w:lineRule="auto"/>
        <w:rPr>
          <w:rFonts w:ascii="Calibri" w:eastAsia="Times New Roman" w:hAnsi="Calibri" w:cs="B Nazanin"/>
          <w:color w:val="000000"/>
          <w:sz w:val="20"/>
          <w:szCs w:val="20"/>
          <w:rtl/>
        </w:rPr>
      </w:pPr>
    </w:p>
    <w:p w:rsidR="00C7503F" w:rsidRDefault="00C7503F" w:rsidP="00C7503F">
      <w:pPr>
        <w:autoSpaceDE w:val="0"/>
        <w:autoSpaceDN w:val="0"/>
        <w:bidi/>
        <w:adjustRightInd w:val="0"/>
        <w:spacing w:after="0" w:line="240" w:lineRule="auto"/>
        <w:rPr>
          <w:rFonts w:ascii="Calibri" w:eastAsia="Times New Roman" w:hAnsi="Calibri" w:cs="B Nazanin"/>
          <w:color w:val="000000"/>
          <w:sz w:val="20"/>
          <w:szCs w:val="20"/>
          <w:rtl/>
        </w:rPr>
      </w:pPr>
    </w:p>
    <w:p w:rsidR="00C7503F" w:rsidRDefault="00C7503F" w:rsidP="00C7503F">
      <w:pPr>
        <w:autoSpaceDE w:val="0"/>
        <w:autoSpaceDN w:val="0"/>
        <w:bidi/>
        <w:adjustRightInd w:val="0"/>
        <w:spacing w:after="0" w:line="240" w:lineRule="auto"/>
        <w:rPr>
          <w:rFonts w:ascii="Calibri" w:eastAsia="Times New Roman" w:hAnsi="Calibri" w:cs="B Nazanin"/>
          <w:color w:val="000000"/>
          <w:sz w:val="20"/>
          <w:szCs w:val="20"/>
          <w:rtl/>
        </w:rPr>
      </w:pPr>
    </w:p>
    <w:p w:rsidR="00C7503F" w:rsidRDefault="00C7503F" w:rsidP="00C7503F">
      <w:pPr>
        <w:autoSpaceDE w:val="0"/>
        <w:autoSpaceDN w:val="0"/>
        <w:bidi/>
        <w:adjustRightInd w:val="0"/>
        <w:spacing w:after="0" w:line="240" w:lineRule="auto"/>
        <w:rPr>
          <w:rFonts w:ascii="Calibri" w:eastAsia="Times New Roman" w:hAnsi="Calibri" w:cs="B Nazanin"/>
          <w:color w:val="000000"/>
          <w:sz w:val="20"/>
          <w:szCs w:val="20"/>
          <w:rtl/>
        </w:rPr>
      </w:pPr>
    </w:p>
    <w:p w:rsidR="00C7503F" w:rsidRDefault="00C7503F" w:rsidP="00C7503F">
      <w:pPr>
        <w:autoSpaceDE w:val="0"/>
        <w:autoSpaceDN w:val="0"/>
        <w:bidi/>
        <w:adjustRightInd w:val="0"/>
        <w:spacing w:after="0" w:line="240" w:lineRule="auto"/>
        <w:rPr>
          <w:rFonts w:ascii="Calibri" w:eastAsia="Times New Roman" w:hAnsi="Calibri" w:cs="B Nazanin"/>
          <w:color w:val="000000"/>
          <w:sz w:val="20"/>
          <w:szCs w:val="20"/>
          <w:rtl/>
        </w:rPr>
      </w:pPr>
    </w:p>
    <w:p w:rsidR="009F6BE5" w:rsidRPr="00CD1F13" w:rsidRDefault="009F6BE5" w:rsidP="001553BE">
      <w:pPr>
        <w:autoSpaceDE w:val="0"/>
        <w:autoSpaceDN w:val="0"/>
        <w:bidi/>
        <w:adjustRightInd w:val="0"/>
        <w:spacing w:after="0" w:line="240" w:lineRule="auto"/>
        <w:rPr>
          <w:rFonts w:ascii="B Nazanin,Bold" w:cs="B Nazanin"/>
          <w:b/>
          <w:bCs/>
          <w:color w:val="C10000"/>
          <w:sz w:val="24"/>
          <w:szCs w:val="24"/>
        </w:rPr>
      </w:pPr>
      <w:r w:rsidRPr="00CD1F13">
        <w:rPr>
          <w:rFonts w:ascii="B Nazanin,Bold" w:cs="B Nazanin" w:hint="cs"/>
          <w:b/>
          <w:bCs/>
          <w:color w:val="C10000"/>
          <w:sz w:val="24"/>
          <w:szCs w:val="24"/>
          <w:rtl/>
        </w:rPr>
        <w:lastRenderedPageBreak/>
        <w:t>هدف</w:t>
      </w:r>
      <w:r w:rsidRPr="00CD1F13">
        <w:rPr>
          <w:rFonts w:ascii="B Nazanin,Bold" w:cs="B Nazanin"/>
          <w:b/>
          <w:bCs/>
          <w:color w:val="C10000"/>
          <w:sz w:val="24"/>
          <w:szCs w:val="24"/>
        </w:rPr>
        <w:t xml:space="preserve"> </w:t>
      </w:r>
      <w:r w:rsidRPr="00CD1F13">
        <w:rPr>
          <w:rFonts w:ascii="B Nazanin,Bold" w:cs="B Nazanin" w:hint="cs"/>
          <w:b/>
          <w:bCs/>
          <w:color w:val="C10000"/>
          <w:sz w:val="24"/>
          <w:szCs w:val="24"/>
          <w:rtl/>
        </w:rPr>
        <w:t>راهبرد</w:t>
      </w:r>
      <w:r w:rsidR="00E40840" w:rsidRPr="00CD1F13">
        <w:rPr>
          <w:rFonts w:ascii="B Nazanin,Bold" w:cs="B Nazanin" w:hint="cs"/>
          <w:b/>
          <w:bCs/>
          <w:color w:val="C10000"/>
          <w:sz w:val="24"/>
          <w:szCs w:val="24"/>
          <w:rtl/>
        </w:rPr>
        <w:t>ي</w:t>
      </w:r>
      <w:r w:rsidRPr="00CD1F13">
        <w:rPr>
          <w:rFonts w:ascii="B Nazanin,Bold" w:cs="B Nazanin"/>
          <w:b/>
          <w:bCs/>
          <w:color w:val="C10000"/>
          <w:sz w:val="24"/>
          <w:szCs w:val="24"/>
        </w:rPr>
        <w:t xml:space="preserve"> </w:t>
      </w:r>
      <w:r w:rsidRPr="00CD1F13">
        <w:rPr>
          <w:rFonts w:ascii="B Nazanin,Bold" w:cs="B Nazanin" w:hint="cs"/>
          <w:b/>
          <w:bCs/>
          <w:color w:val="C10000"/>
          <w:sz w:val="24"/>
          <w:szCs w:val="24"/>
          <w:rtl/>
        </w:rPr>
        <w:t>ششم</w:t>
      </w:r>
      <w:r w:rsidRPr="00CD1F13">
        <w:rPr>
          <w:rFonts w:ascii="B Nazanin,Bold" w:cs="B Nazanin"/>
          <w:b/>
          <w:bCs/>
          <w:color w:val="C10000"/>
          <w:sz w:val="24"/>
          <w:szCs w:val="24"/>
        </w:rPr>
        <w:t xml:space="preserve">: </w:t>
      </w:r>
      <w:r w:rsidRPr="00CD1F13">
        <w:rPr>
          <w:rFonts w:ascii="B Nazanin,Bold" w:cs="B Nazanin" w:hint="cs"/>
          <w:b/>
          <w:bCs/>
          <w:color w:val="C10000"/>
          <w:sz w:val="24"/>
          <w:szCs w:val="24"/>
          <w:rtl/>
        </w:rPr>
        <w:t>افزا</w:t>
      </w:r>
      <w:r w:rsidR="00E40840" w:rsidRPr="00CD1F13">
        <w:rPr>
          <w:rFonts w:ascii="B Nazanin,Bold" w:cs="B Nazanin" w:hint="cs"/>
          <w:b/>
          <w:bCs/>
          <w:color w:val="C10000"/>
          <w:sz w:val="24"/>
          <w:szCs w:val="24"/>
          <w:rtl/>
        </w:rPr>
        <w:t>ي</w:t>
      </w:r>
      <w:r w:rsidRPr="00CD1F13">
        <w:rPr>
          <w:rFonts w:ascii="B Nazanin,Bold" w:cs="B Nazanin" w:hint="cs"/>
          <w:b/>
          <w:bCs/>
          <w:color w:val="C10000"/>
          <w:sz w:val="24"/>
          <w:szCs w:val="24"/>
          <w:rtl/>
        </w:rPr>
        <w:t>ش</w:t>
      </w:r>
      <w:r w:rsidRPr="00CD1F13">
        <w:rPr>
          <w:rFonts w:ascii="B Nazanin,Bold" w:cs="B Nazanin"/>
          <w:b/>
          <w:bCs/>
          <w:color w:val="C10000"/>
          <w:sz w:val="24"/>
          <w:szCs w:val="24"/>
        </w:rPr>
        <w:t xml:space="preserve"> </w:t>
      </w:r>
      <w:r w:rsidRPr="00CD1F13">
        <w:rPr>
          <w:rFonts w:ascii="B Nazanin,Bold" w:cs="B Nazanin" w:hint="cs"/>
          <w:b/>
          <w:bCs/>
          <w:color w:val="C10000"/>
          <w:sz w:val="24"/>
          <w:szCs w:val="24"/>
          <w:rtl/>
        </w:rPr>
        <w:t>نسبت</w:t>
      </w:r>
      <w:r w:rsidRPr="00CD1F13">
        <w:rPr>
          <w:rFonts w:ascii="B Nazanin,Bold" w:cs="B Nazanin"/>
          <w:b/>
          <w:bCs/>
          <w:color w:val="C10000"/>
          <w:sz w:val="24"/>
          <w:szCs w:val="24"/>
        </w:rPr>
        <w:t xml:space="preserve"> </w:t>
      </w:r>
      <w:r w:rsidRPr="00CD1F13">
        <w:rPr>
          <w:rFonts w:ascii="B Nazanin,Bold" w:cs="B Nazanin" w:hint="cs"/>
          <w:b/>
          <w:bCs/>
          <w:color w:val="C10000"/>
          <w:sz w:val="24"/>
          <w:szCs w:val="24"/>
          <w:rtl/>
        </w:rPr>
        <w:t>اعضا</w:t>
      </w:r>
      <w:r w:rsidR="00E40840" w:rsidRPr="00CD1F13">
        <w:rPr>
          <w:rFonts w:ascii="B Nazanin,Bold" w:cs="B Nazanin" w:hint="cs"/>
          <w:b/>
          <w:bCs/>
          <w:color w:val="C10000"/>
          <w:sz w:val="24"/>
          <w:szCs w:val="24"/>
          <w:rtl/>
        </w:rPr>
        <w:t>ي</w:t>
      </w:r>
      <w:r w:rsidRPr="00CD1F13">
        <w:rPr>
          <w:rFonts w:ascii="B Nazanin,Bold" w:cs="B Nazanin"/>
          <w:b/>
          <w:bCs/>
          <w:color w:val="C10000"/>
          <w:sz w:val="24"/>
          <w:szCs w:val="24"/>
        </w:rPr>
        <w:t xml:space="preserve"> </w:t>
      </w:r>
      <w:r w:rsidRPr="00CD1F13">
        <w:rPr>
          <w:rFonts w:ascii="B Nazanin,Bold" w:cs="B Nazanin" w:hint="cs"/>
          <w:b/>
          <w:bCs/>
          <w:color w:val="C10000"/>
          <w:sz w:val="24"/>
          <w:szCs w:val="24"/>
          <w:rtl/>
        </w:rPr>
        <w:t>ه</w:t>
      </w:r>
      <w:r w:rsidR="00E40840" w:rsidRPr="00CD1F13">
        <w:rPr>
          <w:rFonts w:ascii="B Nazanin,Bold" w:cs="B Nazanin" w:hint="cs"/>
          <w:b/>
          <w:bCs/>
          <w:color w:val="C10000"/>
          <w:sz w:val="24"/>
          <w:szCs w:val="24"/>
          <w:rtl/>
        </w:rPr>
        <w:t>ي</w:t>
      </w:r>
      <w:r w:rsidRPr="00CD1F13">
        <w:rPr>
          <w:rFonts w:ascii="B Nazanin,Bold" w:cs="B Nazanin" w:hint="cs"/>
          <w:b/>
          <w:bCs/>
          <w:color w:val="C10000"/>
          <w:sz w:val="24"/>
          <w:szCs w:val="24"/>
          <w:rtl/>
        </w:rPr>
        <w:t>أت</w:t>
      </w:r>
      <w:r w:rsidRPr="00CD1F13">
        <w:rPr>
          <w:rFonts w:ascii="B Nazanin,Bold" w:cs="B Nazanin"/>
          <w:b/>
          <w:bCs/>
          <w:color w:val="C10000"/>
          <w:sz w:val="24"/>
          <w:szCs w:val="24"/>
        </w:rPr>
        <w:t xml:space="preserve"> </w:t>
      </w:r>
      <w:r w:rsidRPr="00CD1F13">
        <w:rPr>
          <w:rFonts w:ascii="B Nazanin,Bold" w:cs="B Nazanin" w:hint="cs"/>
          <w:b/>
          <w:bCs/>
          <w:color w:val="C10000"/>
          <w:sz w:val="24"/>
          <w:szCs w:val="24"/>
          <w:rtl/>
        </w:rPr>
        <w:t>علم</w:t>
      </w:r>
      <w:r w:rsidR="00E40840" w:rsidRPr="00CD1F13">
        <w:rPr>
          <w:rFonts w:ascii="B Nazanin,Bold" w:cs="B Nazanin" w:hint="cs"/>
          <w:b/>
          <w:bCs/>
          <w:color w:val="C10000"/>
          <w:sz w:val="24"/>
          <w:szCs w:val="24"/>
          <w:rtl/>
        </w:rPr>
        <w:t>ي</w:t>
      </w:r>
      <w:r w:rsidRPr="00CD1F13">
        <w:rPr>
          <w:rFonts w:ascii="B Nazanin,Bold" w:cs="B Nazanin"/>
          <w:b/>
          <w:bCs/>
          <w:color w:val="C10000"/>
          <w:sz w:val="24"/>
          <w:szCs w:val="24"/>
        </w:rPr>
        <w:t xml:space="preserve"> </w:t>
      </w:r>
      <w:r w:rsidRPr="00CD1F13">
        <w:rPr>
          <w:rFonts w:ascii="B Nazanin,Bold" w:cs="B Nazanin" w:hint="cs"/>
          <w:b/>
          <w:bCs/>
          <w:color w:val="C10000"/>
          <w:sz w:val="24"/>
          <w:szCs w:val="24"/>
          <w:rtl/>
        </w:rPr>
        <w:t>استاد</w:t>
      </w:r>
      <w:r w:rsidRPr="00CD1F13">
        <w:rPr>
          <w:rFonts w:ascii="B Nazanin,Bold" w:cs="B Nazanin"/>
          <w:b/>
          <w:bCs/>
          <w:color w:val="C10000"/>
          <w:sz w:val="24"/>
          <w:szCs w:val="24"/>
        </w:rPr>
        <w:t xml:space="preserve"> </w:t>
      </w:r>
      <w:r w:rsidRPr="00CD1F13">
        <w:rPr>
          <w:rFonts w:ascii="B Nazanin,Bold" w:cs="B Nazanin" w:hint="cs"/>
          <w:b/>
          <w:bCs/>
          <w:color w:val="C10000"/>
          <w:sz w:val="24"/>
          <w:szCs w:val="24"/>
          <w:rtl/>
        </w:rPr>
        <w:t>و</w:t>
      </w:r>
      <w:r w:rsidRPr="00CD1F13">
        <w:rPr>
          <w:rFonts w:ascii="B Nazanin,Bold" w:cs="B Nazanin"/>
          <w:b/>
          <w:bCs/>
          <w:color w:val="C10000"/>
          <w:sz w:val="24"/>
          <w:szCs w:val="24"/>
        </w:rPr>
        <w:t xml:space="preserve"> </w:t>
      </w:r>
      <w:r w:rsidRPr="00CD1F13">
        <w:rPr>
          <w:rFonts w:ascii="B Nazanin,Bold" w:cs="B Nazanin" w:hint="cs"/>
          <w:b/>
          <w:bCs/>
          <w:color w:val="C10000"/>
          <w:sz w:val="24"/>
          <w:szCs w:val="24"/>
          <w:rtl/>
        </w:rPr>
        <w:t>دانش</w:t>
      </w:r>
      <w:r w:rsidR="00E40840" w:rsidRPr="00CD1F13">
        <w:rPr>
          <w:rFonts w:ascii="B Nazanin,Bold" w:cs="B Nazanin" w:hint="cs"/>
          <w:b/>
          <w:bCs/>
          <w:color w:val="C10000"/>
          <w:sz w:val="24"/>
          <w:szCs w:val="24"/>
          <w:rtl/>
        </w:rPr>
        <w:t>ي</w:t>
      </w:r>
      <w:r w:rsidRPr="00CD1F13">
        <w:rPr>
          <w:rFonts w:ascii="B Nazanin,Bold" w:cs="B Nazanin" w:hint="cs"/>
          <w:b/>
          <w:bCs/>
          <w:color w:val="C10000"/>
          <w:sz w:val="24"/>
          <w:szCs w:val="24"/>
          <w:rtl/>
        </w:rPr>
        <w:t>ار(تمام</w:t>
      </w:r>
      <w:r w:rsidRPr="00CD1F13">
        <w:rPr>
          <w:rFonts w:ascii="B Nazanin,Bold" w:cs="B Nazanin"/>
          <w:b/>
          <w:bCs/>
          <w:color w:val="C10000"/>
          <w:sz w:val="24"/>
          <w:szCs w:val="24"/>
        </w:rPr>
        <w:t xml:space="preserve"> </w:t>
      </w:r>
      <w:r w:rsidRPr="00CD1F13">
        <w:rPr>
          <w:rFonts w:ascii="B Nazanin,Bold" w:cs="B Nazanin" w:hint="cs"/>
          <w:b/>
          <w:bCs/>
          <w:color w:val="C10000"/>
          <w:sz w:val="24"/>
          <w:szCs w:val="24"/>
          <w:rtl/>
        </w:rPr>
        <w:t>وقت) به</w:t>
      </w:r>
      <w:r w:rsidRPr="00CD1F13">
        <w:rPr>
          <w:rFonts w:ascii="B Nazanin,Bold" w:cs="B Nazanin"/>
          <w:b/>
          <w:bCs/>
          <w:color w:val="C10000"/>
          <w:sz w:val="24"/>
          <w:szCs w:val="24"/>
        </w:rPr>
        <w:t xml:space="preserve"> </w:t>
      </w:r>
      <w:r w:rsidRPr="00CD1F13">
        <w:rPr>
          <w:rFonts w:ascii="B Nazanin,Bold" w:cs="B Nazanin" w:hint="cs"/>
          <w:b/>
          <w:bCs/>
          <w:color w:val="C10000"/>
          <w:sz w:val="24"/>
          <w:szCs w:val="24"/>
          <w:rtl/>
        </w:rPr>
        <w:t>کل</w:t>
      </w:r>
      <w:r w:rsidRPr="00CD1F13">
        <w:rPr>
          <w:rFonts w:ascii="B Nazanin,Bold" w:cs="B Nazanin"/>
          <w:b/>
          <w:bCs/>
          <w:color w:val="C10000"/>
          <w:sz w:val="24"/>
          <w:szCs w:val="24"/>
        </w:rPr>
        <w:t xml:space="preserve"> </w:t>
      </w:r>
      <w:r w:rsidRPr="00CD1F13">
        <w:rPr>
          <w:rFonts w:ascii="B Nazanin,Bold" w:cs="B Nazanin" w:hint="cs"/>
          <w:b/>
          <w:bCs/>
          <w:color w:val="C10000"/>
          <w:sz w:val="24"/>
          <w:szCs w:val="24"/>
          <w:rtl/>
        </w:rPr>
        <w:t>اعضا</w:t>
      </w:r>
      <w:r w:rsidR="00E40840" w:rsidRPr="00CD1F13">
        <w:rPr>
          <w:rFonts w:ascii="B Nazanin,Bold" w:cs="B Nazanin" w:hint="cs"/>
          <w:b/>
          <w:bCs/>
          <w:color w:val="C10000"/>
          <w:sz w:val="24"/>
          <w:szCs w:val="24"/>
          <w:rtl/>
        </w:rPr>
        <w:t>ي</w:t>
      </w:r>
      <w:r w:rsidRPr="00CD1F13">
        <w:rPr>
          <w:rFonts w:ascii="B Nazanin,Bold" w:cs="B Nazanin"/>
          <w:b/>
          <w:bCs/>
          <w:color w:val="C10000"/>
          <w:sz w:val="24"/>
          <w:szCs w:val="24"/>
        </w:rPr>
        <w:t xml:space="preserve"> </w:t>
      </w:r>
      <w:r w:rsidRPr="00CD1F13">
        <w:rPr>
          <w:rFonts w:ascii="B Nazanin,Bold" w:cs="B Nazanin" w:hint="cs"/>
          <w:b/>
          <w:bCs/>
          <w:color w:val="C10000"/>
          <w:sz w:val="24"/>
          <w:szCs w:val="24"/>
          <w:rtl/>
        </w:rPr>
        <w:t>ه</w:t>
      </w:r>
      <w:r w:rsidR="00E40840" w:rsidRPr="00CD1F13">
        <w:rPr>
          <w:rFonts w:ascii="B Nazanin,Bold" w:cs="B Nazanin" w:hint="cs"/>
          <w:b/>
          <w:bCs/>
          <w:color w:val="C10000"/>
          <w:sz w:val="24"/>
          <w:szCs w:val="24"/>
          <w:rtl/>
        </w:rPr>
        <w:t>ي</w:t>
      </w:r>
      <w:r w:rsidRPr="00CD1F13">
        <w:rPr>
          <w:rFonts w:ascii="B Nazanin,Bold" w:cs="B Nazanin" w:hint="cs"/>
          <w:b/>
          <w:bCs/>
          <w:color w:val="C10000"/>
          <w:sz w:val="24"/>
          <w:szCs w:val="24"/>
          <w:rtl/>
        </w:rPr>
        <w:t>أت</w:t>
      </w:r>
    </w:p>
    <w:p w:rsidR="009F6BE5" w:rsidRDefault="009F6BE5" w:rsidP="009F6BE5">
      <w:pPr>
        <w:bidi/>
        <w:jc w:val="both"/>
        <w:rPr>
          <w:rFonts w:ascii="B Nazanin,Bold" w:cs="B Nazanin"/>
          <w:b/>
          <w:bCs/>
          <w:color w:val="C10000"/>
          <w:sz w:val="24"/>
          <w:szCs w:val="24"/>
          <w:rtl/>
        </w:rPr>
      </w:pPr>
      <w:r w:rsidRPr="00CD1F13">
        <w:rPr>
          <w:rFonts w:ascii="B Nazanin,Bold" w:cs="B Nazanin" w:hint="cs"/>
          <w:b/>
          <w:bCs/>
          <w:color w:val="C10000"/>
          <w:sz w:val="24"/>
          <w:szCs w:val="24"/>
          <w:rtl/>
        </w:rPr>
        <w:t>علم</w:t>
      </w:r>
      <w:r w:rsidR="00E40840" w:rsidRPr="00CD1F13">
        <w:rPr>
          <w:rFonts w:ascii="B Nazanin,Bold" w:cs="B Nazanin" w:hint="cs"/>
          <w:b/>
          <w:bCs/>
          <w:color w:val="C10000"/>
          <w:sz w:val="24"/>
          <w:szCs w:val="24"/>
          <w:rtl/>
        </w:rPr>
        <w:t>ي</w:t>
      </w:r>
      <w:r w:rsidRPr="00CD1F13">
        <w:rPr>
          <w:rFonts w:ascii="B Nazanin,Bold" w:cs="B Nazanin"/>
          <w:b/>
          <w:bCs/>
          <w:color w:val="C10000"/>
          <w:sz w:val="24"/>
          <w:szCs w:val="24"/>
        </w:rPr>
        <w:t>.</w:t>
      </w:r>
    </w:p>
    <w:p w:rsidR="00C84B68" w:rsidRPr="00C84B68" w:rsidRDefault="00C84B68" w:rsidP="00C84B68">
      <w:pPr>
        <w:bidi/>
        <w:jc w:val="both"/>
        <w:rPr>
          <w:rFonts w:ascii="B Nazanin,Bold" w:cs="B Nazanin"/>
          <w:b/>
          <w:bCs/>
          <w:sz w:val="24"/>
          <w:szCs w:val="24"/>
          <w:rtl/>
        </w:rPr>
      </w:pPr>
      <w:r w:rsidRPr="00C84B68">
        <w:rPr>
          <w:rFonts w:ascii="B Nazanin,Bold" w:cs="B Nazanin" w:hint="cs"/>
          <w:b/>
          <w:bCs/>
          <w:sz w:val="24"/>
          <w:szCs w:val="24"/>
          <w:rtl/>
        </w:rPr>
        <w:t>مهندسی عمران</w:t>
      </w:r>
    </w:p>
    <w:tbl>
      <w:tblPr>
        <w:bidiVisual/>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663"/>
        <w:gridCol w:w="1231"/>
        <w:gridCol w:w="1478"/>
        <w:gridCol w:w="1429"/>
        <w:gridCol w:w="1074"/>
        <w:gridCol w:w="2712"/>
      </w:tblGrid>
      <w:tr w:rsidR="00A07DF4" w:rsidRPr="00553C29" w:rsidTr="001C0DB1">
        <w:trPr>
          <w:trHeight w:val="368"/>
          <w:jc w:val="center"/>
        </w:trPr>
        <w:tc>
          <w:tcPr>
            <w:tcW w:w="1299" w:type="dxa"/>
            <w:shd w:val="clear" w:color="auto" w:fill="auto"/>
            <w:noWrap/>
            <w:vAlign w:val="center"/>
            <w:hideMark/>
          </w:tcPr>
          <w:p w:rsidR="00A07DF4" w:rsidRPr="00EA1D99" w:rsidRDefault="00A07DF4" w:rsidP="006B452D">
            <w:pPr>
              <w:bidi/>
              <w:spacing w:after="0" w:line="240" w:lineRule="auto"/>
              <w:jc w:val="center"/>
              <w:rPr>
                <w:rFonts w:cs="B Zar"/>
                <w:color w:val="000000"/>
              </w:rPr>
            </w:pPr>
            <w:r w:rsidRPr="00EA1D99">
              <w:rPr>
                <w:rFonts w:cs="B Zar" w:hint="cs"/>
                <w:color w:val="000000"/>
                <w:rtl/>
              </w:rPr>
              <w:t xml:space="preserve">هدف به </w:t>
            </w:r>
            <w:r>
              <w:rPr>
                <w:rFonts w:cs="B Zar" w:hint="cs"/>
                <w:color w:val="000000"/>
                <w:rtl/>
              </w:rPr>
              <w:t>سال تحصيلي</w:t>
            </w:r>
          </w:p>
        </w:tc>
        <w:tc>
          <w:tcPr>
            <w:tcW w:w="1663" w:type="dxa"/>
            <w:shd w:val="clear" w:color="auto" w:fill="auto"/>
            <w:vAlign w:val="center"/>
          </w:tcPr>
          <w:p w:rsidR="00A07DF4" w:rsidRPr="00BC0D0D" w:rsidRDefault="00A07DF4" w:rsidP="006B452D">
            <w:pPr>
              <w:bidi/>
              <w:spacing w:after="0" w:line="240" w:lineRule="auto"/>
              <w:jc w:val="center"/>
              <w:rPr>
                <w:rFonts w:cs="B Zar"/>
                <w:color w:val="000000"/>
              </w:rPr>
            </w:pPr>
          </w:p>
        </w:tc>
        <w:tc>
          <w:tcPr>
            <w:tcW w:w="1231" w:type="dxa"/>
            <w:vAlign w:val="center"/>
          </w:tcPr>
          <w:p w:rsidR="00A07DF4" w:rsidRPr="00BC0D0D" w:rsidRDefault="00A07DF4" w:rsidP="006B452D">
            <w:pPr>
              <w:bidi/>
              <w:spacing w:after="0" w:line="240" w:lineRule="auto"/>
              <w:jc w:val="center"/>
              <w:rPr>
                <w:rFonts w:cs="B Zar"/>
                <w:color w:val="000000"/>
                <w:rtl/>
              </w:rPr>
            </w:pPr>
            <w:r w:rsidRPr="00BC0D0D">
              <w:rPr>
                <w:rFonts w:cs="B Zar"/>
                <w:color w:val="000000"/>
                <w:rtl/>
              </w:rPr>
              <w:t>مربي</w:t>
            </w:r>
          </w:p>
        </w:tc>
        <w:tc>
          <w:tcPr>
            <w:tcW w:w="1478" w:type="dxa"/>
            <w:shd w:val="clear" w:color="auto" w:fill="auto"/>
            <w:noWrap/>
            <w:vAlign w:val="center"/>
            <w:hideMark/>
          </w:tcPr>
          <w:p w:rsidR="00A07DF4" w:rsidRPr="00BC0D0D" w:rsidRDefault="00A07DF4" w:rsidP="006B452D">
            <w:pPr>
              <w:bidi/>
              <w:spacing w:after="0" w:line="240" w:lineRule="auto"/>
              <w:jc w:val="center"/>
              <w:rPr>
                <w:rFonts w:cs="B Zar"/>
                <w:color w:val="000000"/>
              </w:rPr>
            </w:pPr>
            <w:r w:rsidRPr="00BC0D0D">
              <w:rPr>
                <w:rFonts w:cs="B Zar"/>
                <w:color w:val="000000"/>
                <w:rtl/>
              </w:rPr>
              <w:t>استاديار</w:t>
            </w:r>
          </w:p>
        </w:tc>
        <w:tc>
          <w:tcPr>
            <w:tcW w:w="1429" w:type="dxa"/>
            <w:shd w:val="clear" w:color="auto" w:fill="auto"/>
            <w:noWrap/>
            <w:vAlign w:val="center"/>
            <w:hideMark/>
          </w:tcPr>
          <w:p w:rsidR="00A07DF4" w:rsidRPr="00BC0D0D" w:rsidRDefault="00A07DF4" w:rsidP="006B452D">
            <w:pPr>
              <w:bidi/>
              <w:spacing w:after="0" w:line="240" w:lineRule="auto"/>
              <w:jc w:val="center"/>
              <w:rPr>
                <w:rFonts w:cs="B Zar"/>
                <w:color w:val="000000"/>
              </w:rPr>
            </w:pPr>
            <w:r w:rsidRPr="00BC0D0D">
              <w:rPr>
                <w:rFonts w:cs="B Zar"/>
                <w:color w:val="000000"/>
                <w:rtl/>
              </w:rPr>
              <w:t>دانشيار</w:t>
            </w:r>
          </w:p>
        </w:tc>
        <w:tc>
          <w:tcPr>
            <w:tcW w:w="1074" w:type="dxa"/>
            <w:shd w:val="clear" w:color="auto" w:fill="auto"/>
            <w:noWrap/>
            <w:vAlign w:val="center"/>
            <w:hideMark/>
          </w:tcPr>
          <w:p w:rsidR="00A07DF4" w:rsidRPr="00BC0D0D" w:rsidRDefault="00A07DF4" w:rsidP="006B452D">
            <w:pPr>
              <w:bidi/>
              <w:spacing w:after="0" w:line="240" w:lineRule="auto"/>
              <w:jc w:val="center"/>
              <w:rPr>
                <w:rFonts w:cs="B Zar"/>
                <w:color w:val="000000"/>
              </w:rPr>
            </w:pPr>
            <w:r w:rsidRPr="00BC0D0D">
              <w:rPr>
                <w:rFonts w:cs="B Zar"/>
                <w:color w:val="000000"/>
                <w:rtl/>
              </w:rPr>
              <w:t>استاد</w:t>
            </w:r>
          </w:p>
        </w:tc>
        <w:tc>
          <w:tcPr>
            <w:tcW w:w="2712" w:type="dxa"/>
            <w:tcBorders>
              <w:bottom w:val="single" w:sz="4" w:space="0" w:color="auto"/>
            </w:tcBorders>
            <w:vAlign w:val="center"/>
          </w:tcPr>
          <w:p w:rsidR="00A07DF4" w:rsidRPr="00DD1AD7" w:rsidRDefault="00A07DF4" w:rsidP="006B452D">
            <w:pPr>
              <w:bidi/>
              <w:spacing w:after="0" w:line="240" w:lineRule="auto"/>
              <w:jc w:val="center"/>
              <w:rPr>
                <w:rFonts w:cs="B Zar"/>
                <w:color w:val="000000"/>
                <w:rtl/>
                <w:lang w:bidi="fa-IR"/>
              </w:rPr>
            </w:pPr>
            <w:r>
              <w:rPr>
                <w:rFonts w:cs="B Zar" w:hint="cs"/>
                <w:color w:val="000000"/>
                <w:rtl/>
              </w:rPr>
              <w:t xml:space="preserve">راهکارهای </w:t>
            </w:r>
            <w:r>
              <w:rPr>
                <w:rFonts w:cs="B Zar" w:hint="cs"/>
                <w:color w:val="000000"/>
                <w:rtl/>
                <w:lang w:bidi="fa-IR"/>
              </w:rPr>
              <w:t xml:space="preserve"> اصلي</w:t>
            </w:r>
          </w:p>
        </w:tc>
      </w:tr>
      <w:tr w:rsidR="001C0DB1" w:rsidRPr="00553C29" w:rsidTr="001C0DB1">
        <w:trPr>
          <w:trHeight w:val="355"/>
          <w:jc w:val="center"/>
        </w:trPr>
        <w:tc>
          <w:tcPr>
            <w:tcW w:w="1299" w:type="dxa"/>
            <w:vMerge w:val="restart"/>
            <w:shd w:val="clear" w:color="auto" w:fill="auto"/>
            <w:noWrap/>
            <w:vAlign w:val="center"/>
            <w:hideMark/>
          </w:tcPr>
          <w:p w:rsidR="001C0DB1" w:rsidRPr="00EA1D99" w:rsidRDefault="001C0DB1" w:rsidP="006B452D">
            <w:pPr>
              <w:bidi/>
              <w:spacing w:after="0" w:line="240" w:lineRule="auto"/>
              <w:jc w:val="center"/>
              <w:rPr>
                <w:rFonts w:cs="B Zar"/>
                <w:color w:val="000000"/>
              </w:rPr>
            </w:pPr>
            <w:r w:rsidRPr="00EA1D99">
              <w:rPr>
                <w:rFonts w:cs="B Zar" w:hint="cs"/>
                <w:color w:val="000000"/>
                <w:rtl/>
              </w:rPr>
              <w:t>9</w:t>
            </w:r>
            <w:r>
              <w:rPr>
                <w:rFonts w:cs="B Zar" w:hint="cs"/>
                <w:color w:val="000000"/>
                <w:rtl/>
              </w:rPr>
              <w:t>4</w:t>
            </w:r>
            <w:r w:rsidRPr="00EA1D99">
              <w:rPr>
                <w:rFonts w:cs="B Zar" w:hint="cs"/>
                <w:color w:val="000000"/>
                <w:rtl/>
              </w:rPr>
              <w:t>-9</w:t>
            </w:r>
            <w:r>
              <w:rPr>
                <w:rFonts w:cs="B Zar" w:hint="cs"/>
                <w:color w:val="000000"/>
                <w:rtl/>
              </w:rPr>
              <w:t>3</w:t>
            </w:r>
          </w:p>
        </w:tc>
        <w:tc>
          <w:tcPr>
            <w:tcW w:w="1663" w:type="dxa"/>
            <w:shd w:val="clear" w:color="auto" w:fill="auto"/>
            <w:vAlign w:val="center"/>
          </w:tcPr>
          <w:p w:rsidR="001C0DB1" w:rsidRPr="0034494B" w:rsidRDefault="001C0DB1" w:rsidP="006B452D">
            <w:pPr>
              <w:bidi/>
              <w:spacing w:after="0" w:line="240" w:lineRule="auto"/>
              <w:jc w:val="center"/>
              <w:rPr>
                <w:rFonts w:cs="B Zar"/>
              </w:rPr>
            </w:pPr>
            <w:r w:rsidRPr="0034494B">
              <w:rPr>
                <w:rFonts w:cs="B Zar" w:hint="cs"/>
                <w:rtl/>
              </w:rPr>
              <w:t>برنامه دانشگاه</w:t>
            </w:r>
          </w:p>
        </w:tc>
        <w:tc>
          <w:tcPr>
            <w:tcW w:w="1231" w:type="dxa"/>
            <w:vAlign w:val="center"/>
          </w:tcPr>
          <w:p w:rsidR="001C0DB1" w:rsidRPr="0034494B" w:rsidRDefault="001C0DB1" w:rsidP="006B452D">
            <w:pPr>
              <w:spacing w:after="0" w:line="240" w:lineRule="auto"/>
              <w:jc w:val="center"/>
              <w:rPr>
                <w:rFonts w:cs="B Zar"/>
                <w:rtl/>
              </w:rPr>
            </w:pPr>
            <w:r w:rsidRPr="0034494B">
              <w:rPr>
                <w:rFonts w:cs="B Zar" w:hint="cs"/>
                <w:rtl/>
              </w:rPr>
              <w:t>8%</w:t>
            </w:r>
          </w:p>
        </w:tc>
        <w:tc>
          <w:tcPr>
            <w:tcW w:w="1478" w:type="dxa"/>
            <w:shd w:val="clear" w:color="auto" w:fill="auto"/>
            <w:noWrap/>
            <w:vAlign w:val="center"/>
          </w:tcPr>
          <w:p w:rsidR="001C0DB1" w:rsidRPr="0034494B" w:rsidRDefault="001C0DB1" w:rsidP="006B452D">
            <w:pPr>
              <w:spacing w:after="0" w:line="240" w:lineRule="auto"/>
              <w:jc w:val="center"/>
              <w:rPr>
                <w:rFonts w:cs="B Zar"/>
              </w:rPr>
            </w:pPr>
            <w:r w:rsidRPr="0034494B">
              <w:rPr>
                <w:rFonts w:cs="B Zar" w:hint="cs"/>
                <w:rtl/>
              </w:rPr>
              <w:t>60%</w:t>
            </w:r>
          </w:p>
        </w:tc>
        <w:tc>
          <w:tcPr>
            <w:tcW w:w="1429" w:type="dxa"/>
            <w:shd w:val="clear" w:color="auto" w:fill="auto"/>
            <w:noWrap/>
            <w:vAlign w:val="center"/>
          </w:tcPr>
          <w:p w:rsidR="001C0DB1" w:rsidRPr="0034494B" w:rsidRDefault="001C0DB1" w:rsidP="006B452D">
            <w:pPr>
              <w:spacing w:after="0" w:line="240" w:lineRule="auto"/>
              <w:jc w:val="center"/>
              <w:rPr>
                <w:rFonts w:cs="B Zar"/>
              </w:rPr>
            </w:pPr>
            <w:r w:rsidRPr="0034494B">
              <w:rPr>
                <w:rFonts w:cs="B Zar" w:hint="cs"/>
                <w:rtl/>
              </w:rPr>
              <w:t>22%</w:t>
            </w:r>
          </w:p>
        </w:tc>
        <w:tc>
          <w:tcPr>
            <w:tcW w:w="1074" w:type="dxa"/>
            <w:shd w:val="clear" w:color="auto" w:fill="auto"/>
            <w:noWrap/>
            <w:vAlign w:val="center"/>
            <w:hideMark/>
          </w:tcPr>
          <w:p w:rsidR="001C0DB1" w:rsidRPr="0034494B" w:rsidRDefault="001C0DB1" w:rsidP="006B452D">
            <w:pPr>
              <w:spacing w:after="0" w:line="240" w:lineRule="auto"/>
              <w:jc w:val="center"/>
              <w:rPr>
                <w:rFonts w:cs="B Zar"/>
              </w:rPr>
            </w:pPr>
            <w:r w:rsidRPr="0034494B">
              <w:rPr>
                <w:rFonts w:cs="B Zar" w:hint="cs"/>
                <w:rtl/>
              </w:rPr>
              <w:t>10%</w:t>
            </w:r>
          </w:p>
        </w:tc>
        <w:tc>
          <w:tcPr>
            <w:tcW w:w="2712" w:type="dxa"/>
            <w:tcBorders>
              <w:bottom w:val="nil"/>
            </w:tcBorders>
            <w:vAlign w:val="center"/>
          </w:tcPr>
          <w:p w:rsidR="001C0DB1" w:rsidRDefault="001C0DB1" w:rsidP="009B49D2">
            <w:pPr>
              <w:bidi/>
              <w:spacing w:after="0" w:line="240" w:lineRule="auto"/>
              <w:rPr>
                <w:rFonts w:cs="B Zar"/>
                <w:color w:val="000000"/>
                <w:rtl/>
              </w:rPr>
            </w:pPr>
          </w:p>
        </w:tc>
      </w:tr>
      <w:tr w:rsidR="001C0DB1" w:rsidRPr="00553C29" w:rsidTr="001C0DB1">
        <w:trPr>
          <w:trHeight w:val="233"/>
          <w:jc w:val="center"/>
        </w:trPr>
        <w:tc>
          <w:tcPr>
            <w:tcW w:w="1299" w:type="dxa"/>
            <w:vMerge/>
            <w:shd w:val="clear" w:color="auto" w:fill="auto"/>
            <w:noWrap/>
            <w:vAlign w:val="center"/>
          </w:tcPr>
          <w:p w:rsidR="001C0DB1" w:rsidRPr="00EA1D99" w:rsidRDefault="001C0DB1" w:rsidP="006B452D">
            <w:pPr>
              <w:bidi/>
              <w:spacing w:after="0" w:line="240" w:lineRule="auto"/>
              <w:jc w:val="center"/>
              <w:rPr>
                <w:rFonts w:cs="B Zar"/>
                <w:color w:val="000000"/>
                <w:rtl/>
              </w:rPr>
            </w:pPr>
          </w:p>
        </w:tc>
        <w:tc>
          <w:tcPr>
            <w:tcW w:w="1663" w:type="dxa"/>
            <w:shd w:val="clear" w:color="auto" w:fill="auto"/>
            <w:vAlign w:val="center"/>
          </w:tcPr>
          <w:p w:rsidR="001C0DB1" w:rsidRPr="0034494B" w:rsidRDefault="001C0DB1" w:rsidP="006B452D">
            <w:pPr>
              <w:bidi/>
              <w:spacing w:after="0" w:line="240" w:lineRule="auto"/>
              <w:jc w:val="center"/>
              <w:rPr>
                <w:rFonts w:cs="B Zar"/>
              </w:rPr>
            </w:pPr>
            <w:r w:rsidRPr="0034494B">
              <w:rPr>
                <w:rFonts w:cs="B Zar" w:hint="cs"/>
                <w:rtl/>
              </w:rPr>
              <w:t>وضع موجود</w:t>
            </w:r>
          </w:p>
        </w:tc>
        <w:tc>
          <w:tcPr>
            <w:tcW w:w="1231" w:type="dxa"/>
            <w:vAlign w:val="center"/>
          </w:tcPr>
          <w:p w:rsidR="001C0DB1" w:rsidRPr="0034494B" w:rsidRDefault="001C0DB1" w:rsidP="006B452D">
            <w:pPr>
              <w:spacing w:after="0" w:line="240" w:lineRule="auto"/>
              <w:jc w:val="center"/>
              <w:rPr>
                <w:rFonts w:cs="B Zar"/>
                <w:rtl/>
              </w:rPr>
            </w:pPr>
            <w:r w:rsidRPr="0034494B">
              <w:rPr>
                <w:rFonts w:cs="B Zar" w:hint="cs"/>
                <w:rtl/>
              </w:rPr>
              <w:t>5 درصد</w:t>
            </w:r>
          </w:p>
        </w:tc>
        <w:tc>
          <w:tcPr>
            <w:tcW w:w="1478" w:type="dxa"/>
            <w:shd w:val="clear" w:color="auto" w:fill="auto"/>
            <w:noWrap/>
            <w:vAlign w:val="center"/>
          </w:tcPr>
          <w:p w:rsidR="001C0DB1" w:rsidRPr="0034494B" w:rsidRDefault="001C0DB1" w:rsidP="006B452D">
            <w:pPr>
              <w:spacing w:after="0" w:line="240" w:lineRule="auto"/>
              <w:jc w:val="center"/>
              <w:rPr>
                <w:rFonts w:cs="B Zar"/>
              </w:rPr>
            </w:pPr>
            <w:r w:rsidRPr="0034494B">
              <w:rPr>
                <w:rFonts w:cs="B Zar" w:hint="cs"/>
                <w:rtl/>
              </w:rPr>
              <w:t>75 درصد</w:t>
            </w:r>
          </w:p>
        </w:tc>
        <w:tc>
          <w:tcPr>
            <w:tcW w:w="1429" w:type="dxa"/>
            <w:shd w:val="clear" w:color="auto" w:fill="auto"/>
            <w:noWrap/>
            <w:vAlign w:val="center"/>
          </w:tcPr>
          <w:p w:rsidR="001C0DB1" w:rsidRPr="0034494B" w:rsidRDefault="001C0DB1" w:rsidP="006B452D">
            <w:pPr>
              <w:spacing w:after="0" w:line="240" w:lineRule="auto"/>
              <w:jc w:val="center"/>
              <w:rPr>
                <w:rFonts w:cs="B Zar"/>
              </w:rPr>
            </w:pPr>
            <w:r w:rsidRPr="0034494B">
              <w:rPr>
                <w:rFonts w:cs="B Zar" w:hint="cs"/>
                <w:rtl/>
              </w:rPr>
              <w:t>20 درصد</w:t>
            </w:r>
          </w:p>
        </w:tc>
        <w:tc>
          <w:tcPr>
            <w:tcW w:w="1074" w:type="dxa"/>
            <w:shd w:val="clear" w:color="auto" w:fill="auto"/>
            <w:noWrap/>
            <w:vAlign w:val="center"/>
          </w:tcPr>
          <w:p w:rsidR="001C0DB1" w:rsidRPr="0034494B" w:rsidRDefault="001C0DB1" w:rsidP="006B452D">
            <w:pPr>
              <w:spacing w:after="0" w:line="240" w:lineRule="auto"/>
              <w:jc w:val="center"/>
              <w:rPr>
                <w:rFonts w:cs="B Zar"/>
                <w:rtl/>
              </w:rPr>
            </w:pPr>
            <w:r w:rsidRPr="0034494B">
              <w:rPr>
                <w:rFonts w:cs="B Zar" w:hint="cs"/>
                <w:rtl/>
              </w:rPr>
              <w:t>صفر</w:t>
            </w:r>
          </w:p>
        </w:tc>
        <w:tc>
          <w:tcPr>
            <w:tcW w:w="2712" w:type="dxa"/>
            <w:tcBorders>
              <w:top w:val="nil"/>
              <w:bottom w:val="single" w:sz="4" w:space="0" w:color="auto"/>
            </w:tcBorders>
            <w:vAlign w:val="center"/>
          </w:tcPr>
          <w:p w:rsidR="001C0DB1" w:rsidRDefault="001C0DB1" w:rsidP="006B452D">
            <w:pPr>
              <w:spacing w:after="0" w:line="240" w:lineRule="auto"/>
              <w:jc w:val="center"/>
              <w:rPr>
                <w:rFonts w:cs="B Zar"/>
                <w:color w:val="000000"/>
                <w:rtl/>
              </w:rPr>
            </w:pPr>
          </w:p>
        </w:tc>
      </w:tr>
      <w:tr w:rsidR="009B49D2" w:rsidRPr="00553C29" w:rsidTr="00B505FA">
        <w:trPr>
          <w:trHeight w:val="95"/>
          <w:jc w:val="center"/>
        </w:trPr>
        <w:tc>
          <w:tcPr>
            <w:tcW w:w="1299" w:type="dxa"/>
            <w:vMerge w:val="restart"/>
            <w:shd w:val="clear" w:color="auto" w:fill="auto"/>
            <w:noWrap/>
            <w:vAlign w:val="center"/>
          </w:tcPr>
          <w:p w:rsidR="009B49D2" w:rsidRPr="00EA1D99" w:rsidRDefault="009B49D2" w:rsidP="006B452D">
            <w:pPr>
              <w:bidi/>
              <w:spacing w:after="0" w:line="240" w:lineRule="auto"/>
              <w:jc w:val="center"/>
              <w:rPr>
                <w:rFonts w:cs="B Zar"/>
                <w:color w:val="000000"/>
                <w:rtl/>
              </w:rPr>
            </w:pPr>
            <w:r w:rsidRPr="00EA1D99">
              <w:rPr>
                <w:rFonts w:cs="B Zar" w:hint="cs"/>
                <w:color w:val="000000"/>
                <w:rtl/>
              </w:rPr>
              <w:t>95-94</w:t>
            </w:r>
          </w:p>
        </w:tc>
        <w:tc>
          <w:tcPr>
            <w:tcW w:w="1663" w:type="dxa"/>
            <w:shd w:val="clear" w:color="auto" w:fill="auto"/>
            <w:vAlign w:val="center"/>
          </w:tcPr>
          <w:p w:rsidR="009B49D2" w:rsidRPr="0034494B" w:rsidRDefault="009B49D2" w:rsidP="006B452D">
            <w:pPr>
              <w:bidi/>
              <w:spacing w:after="0" w:line="240" w:lineRule="auto"/>
              <w:jc w:val="center"/>
              <w:rPr>
                <w:rFonts w:cs="B Zar"/>
              </w:rPr>
            </w:pPr>
            <w:r w:rsidRPr="0034494B">
              <w:rPr>
                <w:rFonts w:cs="B Zar" w:hint="cs"/>
                <w:rtl/>
              </w:rPr>
              <w:t>برنامه دانشگاه</w:t>
            </w:r>
          </w:p>
        </w:tc>
        <w:tc>
          <w:tcPr>
            <w:tcW w:w="1231" w:type="dxa"/>
            <w:vAlign w:val="center"/>
          </w:tcPr>
          <w:p w:rsidR="009B49D2" w:rsidRPr="0034494B" w:rsidRDefault="009B49D2" w:rsidP="006B452D">
            <w:pPr>
              <w:spacing w:after="0" w:line="240" w:lineRule="auto"/>
              <w:jc w:val="center"/>
              <w:rPr>
                <w:rFonts w:cs="B Zar"/>
              </w:rPr>
            </w:pPr>
            <w:r w:rsidRPr="0034494B">
              <w:rPr>
                <w:rFonts w:cs="B Zar" w:hint="cs"/>
                <w:rtl/>
              </w:rPr>
              <w:t>5%</w:t>
            </w:r>
          </w:p>
        </w:tc>
        <w:tc>
          <w:tcPr>
            <w:tcW w:w="1478" w:type="dxa"/>
            <w:shd w:val="clear" w:color="auto" w:fill="auto"/>
            <w:noWrap/>
            <w:vAlign w:val="center"/>
          </w:tcPr>
          <w:p w:rsidR="009B49D2" w:rsidRPr="0034494B" w:rsidRDefault="009B49D2" w:rsidP="006B452D">
            <w:pPr>
              <w:spacing w:after="0" w:line="240" w:lineRule="auto"/>
              <w:jc w:val="center"/>
              <w:rPr>
                <w:rFonts w:cs="B Zar"/>
              </w:rPr>
            </w:pPr>
            <w:r w:rsidRPr="0034494B">
              <w:rPr>
                <w:rFonts w:cs="B Zar" w:hint="cs"/>
                <w:rtl/>
              </w:rPr>
              <w:t>62.5%</w:t>
            </w:r>
          </w:p>
        </w:tc>
        <w:tc>
          <w:tcPr>
            <w:tcW w:w="1429" w:type="dxa"/>
            <w:shd w:val="clear" w:color="auto" w:fill="auto"/>
            <w:noWrap/>
            <w:vAlign w:val="center"/>
          </w:tcPr>
          <w:p w:rsidR="009B49D2" w:rsidRPr="0034494B" w:rsidRDefault="009B49D2" w:rsidP="006B452D">
            <w:pPr>
              <w:spacing w:after="0" w:line="240" w:lineRule="auto"/>
              <w:jc w:val="center"/>
              <w:rPr>
                <w:rFonts w:cs="B Zar"/>
              </w:rPr>
            </w:pPr>
            <w:r w:rsidRPr="0034494B">
              <w:rPr>
                <w:rFonts w:cs="B Zar" w:hint="cs"/>
                <w:rtl/>
              </w:rPr>
              <w:t>22%</w:t>
            </w:r>
          </w:p>
        </w:tc>
        <w:tc>
          <w:tcPr>
            <w:tcW w:w="1074" w:type="dxa"/>
            <w:shd w:val="clear" w:color="auto" w:fill="auto"/>
            <w:noWrap/>
            <w:vAlign w:val="center"/>
          </w:tcPr>
          <w:p w:rsidR="009B49D2" w:rsidRPr="0034494B" w:rsidRDefault="009B49D2" w:rsidP="006B452D">
            <w:pPr>
              <w:spacing w:after="0" w:line="240" w:lineRule="auto"/>
              <w:jc w:val="center"/>
              <w:rPr>
                <w:rFonts w:cs="B Zar"/>
              </w:rPr>
            </w:pPr>
            <w:r w:rsidRPr="0034494B">
              <w:rPr>
                <w:rFonts w:cs="B Zar" w:hint="cs"/>
                <w:rtl/>
              </w:rPr>
              <w:t>10.5%</w:t>
            </w:r>
          </w:p>
        </w:tc>
        <w:tc>
          <w:tcPr>
            <w:tcW w:w="2712" w:type="dxa"/>
            <w:vMerge w:val="restart"/>
            <w:vAlign w:val="center"/>
          </w:tcPr>
          <w:p w:rsidR="009B49D2" w:rsidRDefault="009B49D2" w:rsidP="009B49D2">
            <w:pPr>
              <w:pStyle w:val="ListParagraph"/>
              <w:bidi/>
              <w:spacing w:after="0" w:line="240" w:lineRule="auto"/>
              <w:ind w:left="0"/>
              <w:rPr>
                <w:rFonts w:cs="B Zar"/>
                <w:color w:val="000000"/>
                <w:rtl/>
              </w:rPr>
            </w:pPr>
            <w:r>
              <w:rPr>
                <w:rFonts w:cs="B Zar" w:hint="cs"/>
                <w:color w:val="000000"/>
                <w:rtl/>
              </w:rPr>
              <w:t>تعداد اعضا: 20 نفر</w:t>
            </w:r>
          </w:p>
          <w:p w:rsidR="009B49D2" w:rsidRDefault="009B49D2" w:rsidP="009B49D2">
            <w:pPr>
              <w:pStyle w:val="ListParagraph"/>
              <w:bidi/>
              <w:spacing w:after="0" w:line="240" w:lineRule="auto"/>
              <w:ind w:left="0"/>
              <w:rPr>
                <w:rFonts w:cs="B Zar"/>
                <w:color w:val="000000"/>
                <w:rtl/>
              </w:rPr>
            </w:pPr>
            <w:r>
              <w:rPr>
                <w:rFonts w:cs="B Zar" w:hint="cs"/>
                <w:color w:val="000000"/>
                <w:rtl/>
              </w:rPr>
              <w:t>مربی: 1</w:t>
            </w:r>
          </w:p>
          <w:p w:rsidR="009B49D2" w:rsidRDefault="009B49D2" w:rsidP="00084F4A">
            <w:pPr>
              <w:pStyle w:val="ListParagraph"/>
              <w:bidi/>
              <w:spacing w:after="0" w:line="240" w:lineRule="auto"/>
              <w:ind w:left="0"/>
              <w:rPr>
                <w:rFonts w:cs="B Zar"/>
                <w:color w:val="000000"/>
                <w:rtl/>
              </w:rPr>
            </w:pPr>
            <w:r>
              <w:rPr>
                <w:rFonts w:cs="B Zar" w:hint="cs"/>
                <w:color w:val="000000"/>
                <w:rtl/>
              </w:rPr>
              <w:t>استادیار:</w:t>
            </w:r>
            <w:r w:rsidR="00084F4A">
              <w:rPr>
                <w:rFonts w:cs="B Zar" w:hint="cs"/>
                <w:color w:val="000000"/>
                <w:rtl/>
              </w:rPr>
              <w:t xml:space="preserve"> 14</w:t>
            </w:r>
          </w:p>
          <w:p w:rsidR="009B49D2" w:rsidRDefault="009B49D2" w:rsidP="009B49D2">
            <w:pPr>
              <w:pStyle w:val="ListParagraph"/>
              <w:bidi/>
              <w:spacing w:after="0" w:line="240" w:lineRule="auto"/>
              <w:ind w:left="0"/>
              <w:rPr>
                <w:rFonts w:cs="B Zar"/>
                <w:color w:val="000000"/>
                <w:rtl/>
              </w:rPr>
            </w:pPr>
            <w:r>
              <w:rPr>
                <w:rFonts w:cs="B Zar" w:hint="cs"/>
                <w:color w:val="000000"/>
                <w:rtl/>
              </w:rPr>
              <w:t xml:space="preserve">دانشیار: </w:t>
            </w:r>
            <w:r w:rsidR="00084F4A">
              <w:rPr>
                <w:rFonts w:cs="B Zar" w:hint="cs"/>
                <w:color w:val="000000"/>
                <w:rtl/>
              </w:rPr>
              <w:t>4</w:t>
            </w:r>
          </w:p>
          <w:p w:rsidR="009B49D2" w:rsidRPr="002D3255" w:rsidRDefault="009B49D2" w:rsidP="009B49D2">
            <w:pPr>
              <w:pStyle w:val="ListParagraph"/>
              <w:bidi/>
              <w:spacing w:after="0" w:line="240" w:lineRule="auto"/>
              <w:ind w:left="0"/>
              <w:rPr>
                <w:rFonts w:cs="B Zar"/>
                <w:color w:val="000000"/>
                <w:rtl/>
              </w:rPr>
            </w:pPr>
            <w:r>
              <w:rPr>
                <w:rFonts w:cs="B Zar" w:hint="cs"/>
                <w:color w:val="000000"/>
                <w:rtl/>
              </w:rPr>
              <w:t>استاد: 1</w:t>
            </w:r>
          </w:p>
        </w:tc>
      </w:tr>
      <w:tr w:rsidR="009B49D2" w:rsidRPr="00553C29" w:rsidTr="00B505FA">
        <w:trPr>
          <w:trHeight w:val="203"/>
          <w:jc w:val="center"/>
        </w:trPr>
        <w:tc>
          <w:tcPr>
            <w:tcW w:w="1299" w:type="dxa"/>
            <w:vMerge/>
            <w:shd w:val="clear" w:color="auto" w:fill="auto"/>
            <w:noWrap/>
            <w:vAlign w:val="center"/>
          </w:tcPr>
          <w:p w:rsidR="009B49D2" w:rsidRPr="00EA1D99" w:rsidRDefault="009B49D2" w:rsidP="006B452D">
            <w:pPr>
              <w:bidi/>
              <w:spacing w:after="0" w:line="240" w:lineRule="auto"/>
              <w:jc w:val="center"/>
              <w:rPr>
                <w:rFonts w:cs="B Zar"/>
                <w:color w:val="000000"/>
                <w:rtl/>
              </w:rPr>
            </w:pPr>
          </w:p>
        </w:tc>
        <w:tc>
          <w:tcPr>
            <w:tcW w:w="1663" w:type="dxa"/>
            <w:shd w:val="clear" w:color="auto" w:fill="auto"/>
            <w:vAlign w:val="center"/>
          </w:tcPr>
          <w:p w:rsidR="009B49D2" w:rsidRPr="0034494B" w:rsidRDefault="009B49D2" w:rsidP="006B452D">
            <w:pPr>
              <w:bidi/>
              <w:spacing w:after="0" w:line="240" w:lineRule="auto"/>
              <w:jc w:val="center"/>
              <w:rPr>
                <w:rFonts w:cs="B Zar"/>
                <w:rtl/>
              </w:rPr>
            </w:pPr>
            <w:r w:rsidRPr="0034494B">
              <w:rPr>
                <w:rFonts w:cs="B Zar" w:hint="cs"/>
                <w:rtl/>
              </w:rPr>
              <w:t>پيش بيني</w:t>
            </w:r>
          </w:p>
        </w:tc>
        <w:tc>
          <w:tcPr>
            <w:tcW w:w="1231" w:type="dxa"/>
            <w:vAlign w:val="center"/>
          </w:tcPr>
          <w:p w:rsidR="009B49D2" w:rsidRPr="0034494B" w:rsidRDefault="00084F4A" w:rsidP="00084F4A">
            <w:pPr>
              <w:bidi/>
              <w:spacing w:after="0" w:line="240" w:lineRule="auto"/>
              <w:jc w:val="center"/>
              <w:rPr>
                <w:rFonts w:cs="B Zar"/>
                <w:rtl/>
              </w:rPr>
            </w:pPr>
            <w:r>
              <w:rPr>
                <w:rFonts w:cs="B Zar" w:hint="cs"/>
                <w:rtl/>
              </w:rPr>
              <w:t>5</w:t>
            </w:r>
            <w:r w:rsidR="009B49D2" w:rsidRPr="0034494B">
              <w:rPr>
                <w:rFonts w:cs="B Zar" w:hint="cs"/>
                <w:rtl/>
              </w:rPr>
              <w:t xml:space="preserve"> درصد</w:t>
            </w:r>
          </w:p>
        </w:tc>
        <w:tc>
          <w:tcPr>
            <w:tcW w:w="1478" w:type="dxa"/>
            <w:shd w:val="clear" w:color="auto" w:fill="auto"/>
            <w:noWrap/>
            <w:vAlign w:val="center"/>
          </w:tcPr>
          <w:p w:rsidR="009B49D2" w:rsidRPr="0034494B" w:rsidRDefault="00084F4A" w:rsidP="00084F4A">
            <w:pPr>
              <w:bidi/>
              <w:spacing w:after="0" w:line="240" w:lineRule="auto"/>
              <w:jc w:val="center"/>
              <w:rPr>
                <w:rFonts w:cs="B Zar"/>
              </w:rPr>
            </w:pPr>
            <w:r>
              <w:rPr>
                <w:rFonts w:cs="B Zar" w:hint="cs"/>
                <w:rtl/>
              </w:rPr>
              <w:t xml:space="preserve">70 </w:t>
            </w:r>
            <w:r w:rsidR="009B49D2" w:rsidRPr="0034494B">
              <w:rPr>
                <w:rFonts w:cs="B Zar" w:hint="cs"/>
                <w:rtl/>
              </w:rPr>
              <w:t>درصد</w:t>
            </w:r>
          </w:p>
        </w:tc>
        <w:tc>
          <w:tcPr>
            <w:tcW w:w="1429" w:type="dxa"/>
            <w:shd w:val="clear" w:color="auto" w:fill="auto"/>
            <w:noWrap/>
            <w:vAlign w:val="center"/>
          </w:tcPr>
          <w:p w:rsidR="009B49D2" w:rsidRPr="0034494B" w:rsidRDefault="00084F4A" w:rsidP="00084F4A">
            <w:pPr>
              <w:bidi/>
              <w:spacing w:after="0" w:line="240" w:lineRule="auto"/>
              <w:jc w:val="center"/>
              <w:rPr>
                <w:rFonts w:cs="B Zar"/>
                <w:rtl/>
              </w:rPr>
            </w:pPr>
            <w:r>
              <w:rPr>
                <w:rFonts w:cs="B Zar" w:hint="cs"/>
                <w:rtl/>
              </w:rPr>
              <w:t xml:space="preserve">20 </w:t>
            </w:r>
            <w:r w:rsidR="009B49D2" w:rsidRPr="0034494B">
              <w:rPr>
                <w:rFonts w:cs="B Zar" w:hint="cs"/>
                <w:rtl/>
              </w:rPr>
              <w:t>درصد</w:t>
            </w:r>
          </w:p>
        </w:tc>
        <w:tc>
          <w:tcPr>
            <w:tcW w:w="1074" w:type="dxa"/>
            <w:shd w:val="clear" w:color="auto" w:fill="auto"/>
            <w:noWrap/>
            <w:vAlign w:val="center"/>
          </w:tcPr>
          <w:p w:rsidR="009B49D2" w:rsidRPr="0034494B" w:rsidRDefault="00084F4A" w:rsidP="00084F4A">
            <w:pPr>
              <w:bidi/>
              <w:spacing w:after="0" w:line="240" w:lineRule="auto"/>
              <w:jc w:val="center"/>
              <w:rPr>
                <w:rFonts w:cs="B Zar"/>
                <w:rtl/>
              </w:rPr>
            </w:pPr>
            <w:r>
              <w:rPr>
                <w:rFonts w:cs="B Zar" w:hint="cs"/>
                <w:rtl/>
              </w:rPr>
              <w:t xml:space="preserve">5 </w:t>
            </w:r>
            <w:r w:rsidR="009B49D2" w:rsidRPr="0034494B">
              <w:rPr>
                <w:rFonts w:cs="B Zar" w:hint="cs"/>
                <w:rtl/>
              </w:rPr>
              <w:t>درصد</w:t>
            </w:r>
          </w:p>
        </w:tc>
        <w:tc>
          <w:tcPr>
            <w:tcW w:w="2712" w:type="dxa"/>
            <w:vMerge/>
            <w:tcBorders>
              <w:bottom w:val="single" w:sz="4" w:space="0" w:color="auto"/>
            </w:tcBorders>
            <w:vAlign w:val="center"/>
          </w:tcPr>
          <w:p w:rsidR="009B49D2" w:rsidRPr="00683703" w:rsidRDefault="009B49D2" w:rsidP="009B49D2">
            <w:pPr>
              <w:pStyle w:val="ListParagraph"/>
              <w:bidi/>
              <w:spacing w:after="0" w:line="240" w:lineRule="auto"/>
              <w:ind w:left="0"/>
              <w:rPr>
                <w:rFonts w:cs="B Zar"/>
                <w:color w:val="000000"/>
                <w:sz w:val="16"/>
                <w:szCs w:val="16"/>
                <w:rtl/>
              </w:rPr>
            </w:pPr>
          </w:p>
        </w:tc>
      </w:tr>
      <w:tr w:rsidR="00084F4A" w:rsidRPr="00553C29" w:rsidTr="00B505FA">
        <w:trPr>
          <w:trHeight w:val="239"/>
          <w:jc w:val="center"/>
        </w:trPr>
        <w:tc>
          <w:tcPr>
            <w:tcW w:w="1299" w:type="dxa"/>
            <w:vMerge w:val="restart"/>
            <w:shd w:val="clear" w:color="auto" w:fill="auto"/>
            <w:noWrap/>
            <w:vAlign w:val="center"/>
          </w:tcPr>
          <w:p w:rsidR="00084F4A" w:rsidRPr="00EA1D99" w:rsidRDefault="00084F4A" w:rsidP="006B452D">
            <w:pPr>
              <w:bidi/>
              <w:spacing w:after="0" w:line="240" w:lineRule="auto"/>
              <w:jc w:val="center"/>
              <w:rPr>
                <w:rFonts w:cs="B Zar"/>
                <w:color w:val="000000"/>
                <w:rtl/>
              </w:rPr>
            </w:pPr>
            <w:r w:rsidRPr="00EA1D99">
              <w:rPr>
                <w:rFonts w:cs="B Zar" w:hint="cs"/>
                <w:color w:val="000000"/>
                <w:rtl/>
              </w:rPr>
              <w:t>96-95</w:t>
            </w:r>
          </w:p>
        </w:tc>
        <w:tc>
          <w:tcPr>
            <w:tcW w:w="1663" w:type="dxa"/>
            <w:shd w:val="clear" w:color="auto" w:fill="auto"/>
            <w:vAlign w:val="center"/>
          </w:tcPr>
          <w:p w:rsidR="00084F4A" w:rsidRPr="0034494B" w:rsidRDefault="00084F4A" w:rsidP="006B452D">
            <w:pPr>
              <w:bidi/>
              <w:spacing w:after="0" w:line="240" w:lineRule="auto"/>
              <w:jc w:val="center"/>
              <w:rPr>
                <w:rFonts w:cs="B Zar"/>
              </w:rPr>
            </w:pPr>
            <w:r w:rsidRPr="0034494B">
              <w:rPr>
                <w:rFonts w:cs="B Zar" w:hint="cs"/>
                <w:rtl/>
              </w:rPr>
              <w:t>برنامه دانشگاه</w:t>
            </w:r>
          </w:p>
        </w:tc>
        <w:tc>
          <w:tcPr>
            <w:tcW w:w="1231" w:type="dxa"/>
            <w:vAlign w:val="center"/>
          </w:tcPr>
          <w:p w:rsidR="00084F4A" w:rsidRPr="0034494B" w:rsidRDefault="00084F4A" w:rsidP="006B452D">
            <w:pPr>
              <w:spacing w:after="0" w:line="240" w:lineRule="auto"/>
              <w:jc w:val="center"/>
              <w:rPr>
                <w:rFonts w:cs="B Zar"/>
                <w:rtl/>
              </w:rPr>
            </w:pPr>
            <w:r w:rsidRPr="0034494B">
              <w:rPr>
                <w:rFonts w:cs="B Zar" w:hint="cs"/>
                <w:rtl/>
              </w:rPr>
              <w:t>3%</w:t>
            </w:r>
          </w:p>
        </w:tc>
        <w:tc>
          <w:tcPr>
            <w:tcW w:w="1478" w:type="dxa"/>
            <w:shd w:val="clear" w:color="auto" w:fill="auto"/>
            <w:noWrap/>
            <w:vAlign w:val="center"/>
          </w:tcPr>
          <w:p w:rsidR="00084F4A" w:rsidRPr="0034494B" w:rsidRDefault="00084F4A" w:rsidP="006B452D">
            <w:pPr>
              <w:spacing w:after="0" w:line="240" w:lineRule="auto"/>
              <w:jc w:val="center"/>
              <w:rPr>
                <w:rFonts w:cs="B Zar"/>
              </w:rPr>
            </w:pPr>
            <w:r w:rsidRPr="0034494B">
              <w:rPr>
                <w:rFonts w:cs="B Zar" w:hint="cs"/>
                <w:rtl/>
              </w:rPr>
              <w:t>63%</w:t>
            </w:r>
          </w:p>
        </w:tc>
        <w:tc>
          <w:tcPr>
            <w:tcW w:w="1429" w:type="dxa"/>
            <w:shd w:val="clear" w:color="auto" w:fill="auto"/>
            <w:noWrap/>
            <w:vAlign w:val="center"/>
          </w:tcPr>
          <w:p w:rsidR="00084F4A" w:rsidRPr="0034494B" w:rsidRDefault="00084F4A" w:rsidP="006B452D">
            <w:pPr>
              <w:spacing w:after="0" w:line="240" w:lineRule="auto"/>
              <w:jc w:val="center"/>
              <w:rPr>
                <w:rFonts w:cs="B Zar"/>
              </w:rPr>
            </w:pPr>
            <w:r w:rsidRPr="0034494B">
              <w:rPr>
                <w:rFonts w:cs="B Zar" w:hint="cs"/>
                <w:rtl/>
              </w:rPr>
              <w:t>23%</w:t>
            </w:r>
          </w:p>
        </w:tc>
        <w:tc>
          <w:tcPr>
            <w:tcW w:w="1074" w:type="dxa"/>
            <w:shd w:val="clear" w:color="auto" w:fill="auto"/>
            <w:noWrap/>
            <w:vAlign w:val="center"/>
          </w:tcPr>
          <w:p w:rsidR="00084F4A" w:rsidRPr="0034494B" w:rsidRDefault="00084F4A" w:rsidP="006B452D">
            <w:pPr>
              <w:spacing w:after="0" w:line="240" w:lineRule="auto"/>
              <w:jc w:val="center"/>
              <w:rPr>
                <w:rFonts w:cs="B Zar"/>
                <w:rtl/>
              </w:rPr>
            </w:pPr>
            <w:r w:rsidRPr="0034494B">
              <w:rPr>
                <w:rFonts w:cs="B Zar" w:hint="cs"/>
                <w:rtl/>
              </w:rPr>
              <w:t>11%</w:t>
            </w:r>
          </w:p>
        </w:tc>
        <w:tc>
          <w:tcPr>
            <w:tcW w:w="2712" w:type="dxa"/>
            <w:vMerge w:val="restart"/>
            <w:vAlign w:val="center"/>
          </w:tcPr>
          <w:p w:rsidR="00084F4A" w:rsidRDefault="00084F4A" w:rsidP="00084F4A">
            <w:pPr>
              <w:pStyle w:val="ListParagraph"/>
              <w:bidi/>
              <w:spacing w:after="0" w:line="240" w:lineRule="auto"/>
              <w:ind w:left="0"/>
              <w:rPr>
                <w:rFonts w:cs="B Zar"/>
                <w:color w:val="000000"/>
                <w:rtl/>
              </w:rPr>
            </w:pPr>
            <w:r>
              <w:rPr>
                <w:rFonts w:cs="B Zar" w:hint="cs"/>
                <w:color w:val="000000"/>
                <w:rtl/>
              </w:rPr>
              <w:t>تعداد اعضا: 22 نفر</w:t>
            </w:r>
          </w:p>
          <w:p w:rsidR="00084F4A" w:rsidRDefault="00084F4A" w:rsidP="00084F4A">
            <w:pPr>
              <w:pStyle w:val="ListParagraph"/>
              <w:bidi/>
              <w:spacing w:after="0" w:line="240" w:lineRule="auto"/>
              <w:ind w:left="0"/>
              <w:rPr>
                <w:rFonts w:cs="B Zar"/>
                <w:color w:val="000000"/>
                <w:rtl/>
              </w:rPr>
            </w:pPr>
            <w:r>
              <w:rPr>
                <w:rFonts w:cs="B Zar" w:hint="cs"/>
                <w:color w:val="000000"/>
                <w:rtl/>
              </w:rPr>
              <w:t>مربی: 1</w:t>
            </w:r>
          </w:p>
          <w:p w:rsidR="00084F4A" w:rsidRDefault="00084F4A" w:rsidP="00021336">
            <w:pPr>
              <w:pStyle w:val="ListParagraph"/>
              <w:bidi/>
              <w:spacing w:after="0" w:line="240" w:lineRule="auto"/>
              <w:ind w:left="0"/>
              <w:rPr>
                <w:rFonts w:cs="B Zar"/>
                <w:color w:val="000000"/>
                <w:rtl/>
              </w:rPr>
            </w:pPr>
            <w:r>
              <w:rPr>
                <w:rFonts w:cs="B Zar" w:hint="cs"/>
                <w:color w:val="000000"/>
                <w:rtl/>
              </w:rPr>
              <w:t xml:space="preserve">استادیار: </w:t>
            </w:r>
            <w:r w:rsidR="00021336">
              <w:rPr>
                <w:rFonts w:cs="B Zar" w:hint="cs"/>
                <w:color w:val="000000"/>
                <w:rtl/>
              </w:rPr>
              <w:t>14</w:t>
            </w:r>
          </w:p>
          <w:p w:rsidR="00084F4A" w:rsidRDefault="00084F4A" w:rsidP="00021336">
            <w:pPr>
              <w:pStyle w:val="ListParagraph"/>
              <w:bidi/>
              <w:spacing w:after="0" w:line="240" w:lineRule="auto"/>
              <w:ind w:left="0"/>
              <w:rPr>
                <w:rFonts w:cs="B Zar"/>
                <w:color w:val="000000"/>
                <w:rtl/>
              </w:rPr>
            </w:pPr>
            <w:r>
              <w:rPr>
                <w:rFonts w:cs="B Zar" w:hint="cs"/>
                <w:color w:val="000000"/>
                <w:rtl/>
              </w:rPr>
              <w:t xml:space="preserve">دانشیار: </w:t>
            </w:r>
            <w:r w:rsidR="00021336">
              <w:rPr>
                <w:rFonts w:cs="B Zar" w:hint="cs"/>
                <w:color w:val="000000"/>
                <w:rtl/>
              </w:rPr>
              <w:t>6</w:t>
            </w:r>
          </w:p>
          <w:p w:rsidR="00084F4A" w:rsidRPr="00683703" w:rsidRDefault="00084F4A" w:rsidP="00084F4A">
            <w:pPr>
              <w:pStyle w:val="ListParagraph"/>
              <w:bidi/>
              <w:spacing w:after="0" w:line="240" w:lineRule="auto"/>
              <w:ind w:left="0"/>
              <w:rPr>
                <w:rFonts w:cs="B Zar"/>
                <w:color w:val="000000"/>
                <w:sz w:val="16"/>
                <w:szCs w:val="16"/>
                <w:rtl/>
              </w:rPr>
            </w:pPr>
            <w:r>
              <w:rPr>
                <w:rFonts w:cs="B Zar" w:hint="cs"/>
                <w:color w:val="000000"/>
                <w:rtl/>
              </w:rPr>
              <w:t>استاد: 1</w:t>
            </w:r>
          </w:p>
        </w:tc>
      </w:tr>
      <w:tr w:rsidR="00084F4A" w:rsidRPr="00553C29" w:rsidTr="00B505FA">
        <w:trPr>
          <w:trHeight w:val="114"/>
          <w:jc w:val="center"/>
        </w:trPr>
        <w:tc>
          <w:tcPr>
            <w:tcW w:w="1299" w:type="dxa"/>
            <w:vMerge/>
            <w:shd w:val="clear" w:color="auto" w:fill="auto"/>
            <w:noWrap/>
            <w:vAlign w:val="center"/>
          </w:tcPr>
          <w:p w:rsidR="00084F4A" w:rsidRPr="00EA1D99" w:rsidRDefault="00084F4A" w:rsidP="006B452D">
            <w:pPr>
              <w:bidi/>
              <w:spacing w:after="0" w:line="240" w:lineRule="auto"/>
              <w:jc w:val="center"/>
              <w:rPr>
                <w:rFonts w:cs="B Zar"/>
                <w:color w:val="000000"/>
                <w:rtl/>
              </w:rPr>
            </w:pPr>
          </w:p>
        </w:tc>
        <w:tc>
          <w:tcPr>
            <w:tcW w:w="1663" w:type="dxa"/>
            <w:shd w:val="clear" w:color="auto" w:fill="auto"/>
            <w:vAlign w:val="center"/>
          </w:tcPr>
          <w:p w:rsidR="00084F4A" w:rsidRPr="0034494B" w:rsidRDefault="00084F4A" w:rsidP="006B452D">
            <w:pPr>
              <w:bidi/>
              <w:spacing w:after="0" w:line="240" w:lineRule="auto"/>
              <w:jc w:val="center"/>
              <w:rPr>
                <w:rFonts w:cs="B Zar"/>
                <w:rtl/>
              </w:rPr>
            </w:pPr>
            <w:r w:rsidRPr="0034494B">
              <w:rPr>
                <w:rFonts w:cs="B Zar" w:hint="cs"/>
                <w:rtl/>
              </w:rPr>
              <w:t>پيش بيني</w:t>
            </w:r>
          </w:p>
        </w:tc>
        <w:tc>
          <w:tcPr>
            <w:tcW w:w="1231" w:type="dxa"/>
            <w:vAlign w:val="center"/>
          </w:tcPr>
          <w:p w:rsidR="00084F4A" w:rsidRPr="0034494B" w:rsidRDefault="00084F4A" w:rsidP="00F05C24">
            <w:pPr>
              <w:spacing w:after="0" w:line="240" w:lineRule="auto"/>
              <w:jc w:val="center"/>
              <w:rPr>
                <w:rFonts w:cs="B Zar"/>
                <w:rtl/>
              </w:rPr>
            </w:pPr>
            <w:r w:rsidRPr="0034494B">
              <w:rPr>
                <w:rFonts w:cs="B Zar" w:hint="cs"/>
                <w:rtl/>
              </w:rPr>
              <w:t>5/</w:t>
            </w:r>
            <w:r w:rsidR="00F05C24">
              <w:rPr>
                <w:rFonts w:cs="B Zar" w:hint="cs"/>
                <w:rtl/>
              </w:rPr>
              <w:t>4</w:t>
            </w:r>
            <w:r w:rsidRPr="0034494B">
              <w:rPr>
                <w:rFonts w:cs="B Zar" w:hint="cs"/>
                <w:rtl/>
              </w:rPr>
              <w:t xml:space="preserve"> درصد</w:t>
            </w:r>
          </w:p>
        </w:tc>
        <w:tc>
          <w:tcPr>
            <w:tcW w:w="1478" w:type="dxa"/>
            <w:shd w:val="clear" w:color="auto" w:fill="auto"/>
            <w:noWrap/>
            <w:vAlign w:val="center"/>
          </w:tcPr>
          <w:p w:rsidR="00084F4A" w:rsidRPr="0034494B" w:rsidRDefault="00F05C24" w:rsidP="00F05C24">
            <w:pPr>
              <w:spacing w:after="0" w:line="240" w:lineRule="auto"/>
              <w:jc w:val="center"/>
              <w:rPr>
                <w:rFonts w:cs="B Zar"/>
                <w:rtl/>
              </w:rPr>
            </w:pPr>
            <w:r>
              <w:rPr>
                <w:rFonts w:cs="B Zar" w:hint="cs"/>
                <w:rtl/>
              </w:rPr>
              <w:t>6</w:t>
            </w:r>
            <w:r w:rsidR="00084F4A" w:rsidRPr="0034494B">
              <w:rPr>
                <w:rFonts w:cs="B Zar" w:hint="cs"/>
                <w:rtl/>
              </w:rPr>
              <w:t>/</w:t>
            </w:r>
            <w:r>
              <w:rPr>
                <w:rFonts w:cs="B Zar" w:hint="cs"/>
                <w:rtl/>
              </w:rPr>
              <w:t>63</w:t>
            </w:r>
            <w:r w:rsidR="00084F4A" w:rsidRPr="0034494B">
              <w:rPr>
                <w:rFonts w:cs="B Zar" w:hint="cs"/>
                <w:rtl/>
              </w:rPr>
              <w:t xml:space="preserve"> درصد</w:t>
            </w:r>
          </w:p>
        </w:tc>
        <w:tc>
          <w:tcPr>
            <w:tcW w:w="1429" w:type="dxa"/>
            <w:shd w:val="clear" w:color="auto" w:fill="auto"/>
            <w:noWrap/>
            <w:vAlign w:val="center"/>
          </w:tcPr>
          <w:p w:rsidR="00084F4A" w:rsidRPr="0034494B" w:rsidRDefault="00F05C24" w:rsidP="006B452D">
            <w:pPr>
              <w:spacing w:after="0" w:line="240" w:lineRule="auto"/>
              <w:jc w:val="center"/>
              <w:rPr>
                <w:rFonts w:cs="B Zar"/>
                <w:rtl/>
              </w:rPr>
            </w:pPr>
            <w:r>
              <w:rPr>
                <w:rFonts w:cs="B Zar" w:hint="cs"/>
                <w:rtl/>
              </w:rPr>
              <w:t>27.3</w:t>
            </w:r>
            <w:r w:rsidR="00084F4A" w:rsidRPr="0034494B">
              <w:rPr>
                <w:rFonts w:cs="B Zar" w:hint="cs"/>
                <w:rtl/>
              </w:rPr>
              <w:t xml:space="preserve"> درصد</w:t>
            </w:r>
          </w:p>
        </w:tc>
        <w:tc>
          <w:tcPr>
            <w:tcW w:w="1074" w:type="dxa"/>
            <w:shd w:val="clear" w:color="auto" w:fill="auto"/>
            <w:noWrap/>
            <w:vAlign w:val="center"/>
          </w:tcPr>
          <w:p w:rsidR="00084F4A" w:rsidRPr="0034494B" w:rsidRDefault="00F05C24" w:rsidP="006B452D">
            <w:pPr>
              <w:spacing w:after="0" w:line="240" w:lineRule="auto"/>
              <w:jc w:val="center"/>
              <w:rPr>
                <w:rFonts w:cs="B Zar"/>
                <w:rtl/>
              </w:rPr>
            </w:pPr>
            <w:r>
              <w:rPr>
                <w:rFonts w:cs="B Zar" w:hint="cs"/>
                <w:rtl/>
              </w:rPr>
              <w:t>4.5</w:t>
            </w:r>
            <w:r w:rsidR="00084F4A" w:rsidRPr="0034494B">
              <w:rPr>
                <w:rFonts w:cs="B Zar" w:hint="cs"/>
                <w:rtl/>
              </w:rPr>
              <w:t xml:space="preserve"> درصد</w:t>
            </w:r>
          </w:p>
        </w:tc>
        <w:tc>
          <w:tcPr>
            <w:tcW w:w="2712" w:type="dxa"/>
            <w:vMerge/>
            <w:vAlign w:val="center"/>
          </w:tcPr>
          <w:p w:rsidR="00084F4A" w:rsidRPr="00683703" w:rsidRDefault="00084F4A" w:rsidP="00084F4A">
            <w:pPr>
              <w:pStyle w:val="ListParagraph"/>
              <w:bidi/>
              <w:spacing w:after="0" w:line="240" w:lineRule="auto"/>
              <w:ind w:left="0"/>
              <w:jc w:val="center"/>
              <w:rPr>
                <w:rFonts w:cs="B Zar"/>
                <w:color w:val="000000"/>
                <w:sz w:val="16"/>
                <w:szCs w:val="16"/>
                <w:rtl/>
              </w:rPr>
            </w:pPr>
          </w:p>
        </w:tc>
      </w:tr>
      <w:tr w:rsidR="001C0DB1" w:rsidRPr="00553C29" w:rsidTr="001C0DB1">
        <w:trPr>
          <w:trHeight w:val="115"/>
          <w:jc w:val="center"/>
        </w:trPr>
        <w:tc>
          <w:tcPr>
            <w:tcW w:w="1299" w:type="dxa"/>
            <w:vMerge w:val="restart"/>
            <w:shd w:val="clear" w:color="auto" w:fill="auto"/>
            <w:noWrap/>
            <w:vAlign w:val="center"/>
          </w:tcPr>
          <w:p w:rsidR="001C0DB1" w:rsidRPr="00EA1D99" w:rsidRDefault="001C0DB1" w:rsidP="006B452D">
            <w:pPr>
              <w:bidi/>
              <w:spacing w:after="0" w:line="240" w:lineRule="auto"/>
              <w:jc w:val="center"/>
              <w:rPr>
                <w:rFonts w:cs="B Zar"/>
                <w:color w:val="000000"/>
                <w:rtl/>
              </w:rPr>
            </w:pPr>
            <w:r w:rsidRPr="00EA1D99">
              <w:rPr>
                <w:rFonts w:cs="B Zar" w:hint="cs"/>
                <w:color w:val="000000"/>
                <w:rtl/>
              </w:rPr>
              <w:t>9</w:t>
            </w:r>
            <w:r>
              <w:rPr>
                <w:rFonts w:cs="B Zar" w:hint="cs"/>
                <w:color w:val="000000"/>
                <w:rtl/>
              </w:rPr>
              <w:t>7</w:t>
            </w:r>
            <w:r w:rsidRPr="00EA1D99">
              <w:rPr>
                <w:rFonts w:cs="B Zar" w:hint="cs"/>
                <w:color w:val="000000"/>
                <w:rtl/>
              </w:rPr>
              <w:t>-9</w:t>
            </w:r>
            <w:r>
              <w:rPr>
                <w:rFonts w:cs="B Zar" w:hint="cs"/>
                <w:color w:val="000000"/>
                <w:rtl/>
              </w:rPr>
              <w:t>6</w:t>
            </w:r>
          </w:p>
        </w:tc>
        <w:tc>
          <w:tcPr>
            <w:tcW w:w="1663" w:type="dxa"/>
            <w:shd w:val="clear" w:color="auto" w:fill="auto"/>
            <w:vAlign w:val="center"/>
          </w:tcPr>
          <w:p w:rsidR="001C0DB1" w:rsidRPr="0034494B" w:rsidRDefault="001C0DB1" w:rsidP="006B452D">
            <w:pPr>
              <w:bidi/>
              <w:spacing w:after="0" w:line="240" w:lineRule="auto"/>
              <w:jc w:val="center"/>
              <w:rPr>
                <w:rFonts w:cs="B Zar"/>
              </w:rPr>
            </w:pPr>
            <w:r w:rsidRPr="0034494B">
              <w:rPr>
                <w:rFonts w:cs="B Zar" w:hint="cs"/>
                <w:rtl/>
              </w:rPr>
              <w:t>برنامه دانشگاه</w:t>
            </w:r>
          </w:p>
        </w:tc>
        <w:tc>
          <w:tcPr>
            <w:tcW w:w="1231" w:type="dxa"/>
            <w:vAlign w:val="center"/>
          </w:tcPr>
          <w:p w:rsidR="001C0DB1" w:rsidRPr="0034494B" w:rsidRDefault="001C0DB1" w:rsidP="006B452D">
            <w:pPr>
              <w:spacing w:after="0" w:line="240" w:lineRule="auto"/>
              <w:jc w:val="center"/>
              <w:rPr>
                <w:rFonts w:cs="B Zar"/>
                <w:rtl/>
              </w:rPr>
            </w:pPr>
            <w:r w:rsidRPr="0034494B">
              <w:rPr>
                <w:rFonts w:cs="B Zar" w:hint="cs"/>
                <w:rtl/>
              </w:rPr>
              <w:t>2%</w:t>
            </w:r>
          </w:p>
        </w:tc>
        <w:tc>
          <w:tcPr>
            <w:tcW w:w="1478" w:type="dxa"/>
            <w:shd w:val="clear" w:color="auto" w:fill="auto"/>
            <w:noWrap/>
            <w:vAlign w:val="center"/>
          </w:tcPr>
          <w:p w:rsidR="001C0DB1" w:rsidRPr="0034494B" w:rsidRDefault="001C0DB1" w:rsidP="006B452D">
            <w:pPr>
              <w:spacing w:after="0" w:line="240" w:lineRule="auto"/>
              <w:jc w:val="center"/>
              <w:rPr>
                <w:rFonts w:cs="B Zar"/>
              </w:rPr>
            </w:pPr>
            <w:r w:rsidRPr="0034494B">
              <w:rPr>
                <w:rFonts w:cs="B Zar" w:hint="cs"/>
                <w:rtl/>
              </w:rPr>
              <w:t>62.5%</w:t>
            </w:r>
          </w:p>
        </w:tc>
        <w:tc>
          <w:tcPr>
            <w:tcW w:w="1429" w:type="dxa"/>
            <w:shd w:val="clear" w:color="auto" w:fill="auto"/>
            <w:noWrap/>
            <w:vAlign w:val="center"/>
          </w:tcPr>
          <w:p w:rsidR="001C0DB1" w:rsidRPr="0034494B" w:rsidRDefault="001C0DB1" w:rsidP="006B452D">
            <w:pPr>
              <w:spacing w:after="0" w:line="240" w:lineRule="auto"/>
              <w:jc w:val="center"/>
              <w:rPr>
                <w:rFonts w:cs="B Zar"/>
              </w:rPr>
            </w:pPr>
            <w:r w:rsidRPr="0034494B">
              <w:rPr>
                <w:rFonts w:cs="B Zar" w:hint="cs"/>
                <w:rtl/>
              </w:rPr>
              <w:t>24%</w:t>
            </w:r>
          </w:p>
        </w:tc>
        <w:tc>
          <w:tcPr>
            <w:tcW w:w="1074" w:type="dxa"/>
            <w:shd w:val="clear" w:color="auto" w:fill="auto"/>
            <w:noWrap/>
            <w:vAlign w:val="center"/>
          </w:tcPr>
          <w:p w:rsidR="001C0DB1" w:rsidRPr="0034494B" w:rsidRDefault="001C0DB1" w:rsidP="006B452D">
            <w:pPr>
              <w:spacing w:after="0" w:line="240" w:lineRule="auto"/>
              <w:jc w:val="center"/>
              <w:rPr>
                <w:rFonts w:cs="B Zar"/>
                <w:rtl/>
              </w:rPr>
            </w:pPr>
            <w:r w:rsidRPr="0034494B">
              <w:rPr>
                <w:rFonts w:cs="B Zar" w:hint="cs"/>
                <w:rtl/>
              </w:rPr>
              <w:t>11.5%</w:t>
            </w:r>
          </w:p>
        </w:tc>
        <w:tc>
          <w:tcPr>
            <w:tcW w:w="2712" w:type="dxa"/>
            <w:vMerge w:val="restart"/>
            <w:vAlign w:val="center"/>
          </w:tcPr>
          <w:p w:rsidR="00021336" w:rsidRDefault="00021336" w:rsidP="00021336">
            <w:pPr>
              <w:pStyle w:val="ListParagraph"/>
              <w:bidi/>
              <w:spacing w:after="0" w:line="240" w:lineRule="auto"/>
              <w:ind w:left="0"/>
              <w:rPr>
                <w:rFonts w:cs="B Zar"/>
                <w:color w:val="000000"/>
                <w:rtl/>
              </w:rPr>
            </w:pPr>
            <w:r>
              <w:rPr>
                <w:rFonts w:cs="B Zar" w:hint="cs"/>
                <w:color w:val="000000"/>
                <w:rtl/>
              </w:rPr>
              <w:t>تعداد اعضا: 23 نفر</w:t>
            </w:r>
          </w:p>
          <w:p w:rsidR="00021336" w:rsidRDefault="00021336" w:rsidP="00021336">
            <w:pPr>
              <w:pStyle w:val="ListParagraph"/>
              <w:bidi/>
              <w:spacing w:after="0" w:line="240" w:lineRule="auto"/>
              <w:ind w:left="0"/>
              <w:rPr>
                <w:rFonts w:cs="B Zar"/>
                <w:color w:val="000000"/>
                <w:rtl/>
              </w:rPr>
            </w:pPr>
            <w:r>
              <w:rPr>
                <w:rFonts w:cs="B Zar" w:hint="cs"/>
                <w:color w:val="000000"/>
                <w:rtl/>
              </w:rPr>
              <w:t>مربی: 1</w:t>
            </w:r>
          </w:p>
          <w:p w:rsidR="00021336" w:rsidRDefault="00021336" w:rsidP="00021336">
            <w:pPr>
              <w:pStyle w:val="ListParagraph"/>
              <w:bidi/>
              <w:spacing w:after="0" w:line="240" w:lineRule="auto"/>
              <w:ind w:left="0"/>
              <w:rPr>
                <w:rFonts w:cs="B Zar"/>
                <w:color w:val="000000"/>
                <w:rtl/>
              </w:rPr>
            </w:pPr>
            <w:r>
              <w:rPr>
                <w:rFonts w:cs="B Zar" w:hint="cs"/>
                <w:color w:val="000000"/>
                <w:rtl/>
              </w:rPr>
              <w:t>استادیار: 15</w:t>
            </w:r>
          </w:p>
          <w:p w:rsidR="00021336" w:rsidRDefault="00021336" w:rsidP="00021336">
            <w:pPr>
              <w:pStyle w:val="ListParagraph"/>
              <w:bidi/>
              <w:spacing w:after="0" w:line="240" w:lineRule="auto"/>
              <w:ind w:left="0"/>
              <w:rPr>
                <w:rFonts w:cs="B Zar"/>
                <w:color w:val="000000"/>
                <w:rtl/>
              </w:rPr>
            </w:pPr>
            <w:r>
              <w:rPr>
                <w:rFonts w:cs="B Zar" w:hint="cs"/>
                <w:color w:val="000000"/>
                <w:rtl/>
              </w:rPr>
              <w:t>دانشیار: 5</w:t>
            </w:r>
          </w:p>
          <w:p w:rsidR="001C0DB1" w:rsidRPr="00976BFE" w:rsidRDefault="00021336" w:rsidP="00021336">
            <w:pPr>
              <w:pStyle w:val="ListParagraph"/>
              <w:bidi/>
              <w:spacing w:after="0" w:line="240" w:lineRule="auto"/>
              <w:ind w:left="0"/>
              <w:rPr>
                <w:rFonts w:cs="B Zar"/>
                <w:color w:val="000000"/>
                <w:rtl/>
              </w:rPr>
            </w:pPr>
            <w:r>
              <w:rPr>
                <w:rFonts w:cs="B Zar" w:hint="cs"/>
                <w:color w:val="000000"/>
                <w:rtl/>
              </w:rPr>
              <w:t>استاد: 2</w:t>
            </w:r>
          </w:p>
        </w:tc>
      </w:tr>
      <w:tr w:rsidR="001C0DB1" w:rsidRPr="00553C29" w:rsidTr="001C0DB1">
        <w:trPr>
          <w:trHeight w:val="114"/>
          <w:jc w:val="center"/>
        </w:trPr>
        <w:tc>
          <w:tcPr>
            <w:tcW w:w="1299" w:type="dxa"/>
            <w:vMerge/>
            <w:shd w:val="clear" w:color="auto" w:fill="auto"/>
            <w:noWrap/>
            <w:vAlign w:val="center"/>
          </w:tcPr>
          <w:p w:rsidR="001C0DB1" w:rsidRPr="00EA1D99" w:rsidRDefault="001C0DB1" w:rsidP="006B452D">
            <w:pPr>
              <w:bidi/>
              <w:spacing w:after="0" w:line="240" w:lineRule="auto"/>
              <w:jc w:val="center"/>
              <w:rPr>
                <w:rFonts w:cs="B Zar"/>
                <w:color w:val="000000"/>
                <w:rtl/>
              </w:rPr>
            </w:pPr>
          </w:p>
        </w:tc>
        <w:tc>
          <w:tcPr>
            <w:tcW w:w="1663" w:type="dxa"/>
            <w:shd w:val="clear" w:color="auto" w:fill="auto"/>
            <w:vAlign w:val="center"/>
          </w:tcPr>
          <w:p w:rsidR="001C0DB1" w:rsidRPr="0034494B" w:rsidRDefault="001C0DB1" w:rsidP="006B452D">
            <w:pPr>
              <w:bidi/>
              <w:spacing w:after="0" w:line="240" w:lineRule="auto"/>
              <w:jc w:val="center"/>
              <w:rPr>
                <w:rFonts w:cs="B Zar"/>
                <w:rtl/>
              </w:rPr>
            </w:pPr>
            <w:r w:rsidRPr="0034494B">
              <w:rPr>
                <w:rFonts w:cs="B Zar" w:hint="cs"/>
                <w:rtl/>
              </w:rPr>
              <w:t>پيش بيني</w:t>
            </w:r>
          </w:p>
        </w:tc>
        <w:tc>
          <w:tcPr>
            <w:tcW w:w="1231" w:type="dxa"/>
            <w:vAlign w:val="center"/>
          </w:tcPr>
          <w:p w:rsidR="001C0DB1" w:rsidRPr="0034494B" w:rsidRDefault="00F05C24" w:rsidP="00F05C24">
            <w:pPr>
              <w:bidi/>
              <w:spacing w:after="0" w:line="240" w:lineRule="auto"/>
              <w:jc w:val="center"/>
              <w:rPr>
                <w:rFonts w:cs="B Zar"/>
                <w:rtl/>
              </w:rPr>
            </w:pPr>
            <w:r>
              <w:rPr>
                <w:rFonts w:cs="B Zar" w:hint="cs"/>
                <w:rtl/>
              </w:rPr>
              <w:t>4.3</w:t>
            </w:r>
            <w:r w:rsidR="001C0DB1" w:rsidRPr="0034494B">
              <w:rPr>
                <w:rFonts w:cs="B Zar" w:hint="cs"/>
                <w:rtl/>
              </w:rPr>
              <w:t xml:space="preserve"> درصد</w:t>
            </w:r>
          </w:p>
        </w:tc>
        <w:tc>
          <w:tcPr>
            <w:tcW w:w="1478" w:type="dxa"/>
            <w:shd w:val="clear" w:color="auto" w:fill="auto"/>
            <w:noWrap/>
            <w:vAlign w:val="center"/>
          </w:tcPr>
          <w:p w:rsidR="001C0DB1" w:rsidRPr="0034494B" w:rsidRDefault="00F05C24" w:rsidP="00F05C24">
            <w:pPr>
              <w:bidi/>
              <w:spacing w:after="0" w:line="240" w:lineRule="auto"/>
              <w:jc w:val="center"/>
              <w:rPr>
                <w:rFonts w:cs="B Zar"/>
                <w:rtl/>
              </w:rPr>
            </w:pPr>
            <w:r>
              <w:rPr>
                <w:rFonts w:cs="B Zar" w:hint="cs"/>
                <w:rtl/>
              </w:rPr>
              <w:t>65.2</w:t>
            </w:r>
            <w:r w:rsidR="001C0DB1" w:rsidRPr="0034494B">
              <w:rPr>
                <w:rFonts w:cs="B Zar" w:hint="cs"/>
                <w:rtl/>
              </w:rPr>
              <w:t xml:space="preserve"> درصد</w:t>
            </w:r>
          </w:p>
        </w:tc>
        <w:tc>
          <w:tcPr>
            <w:tcW w:w="1429" w:type="dxa"/>
            <w:shd w:val="clear" w:color="auto" w:fill="auto"/>
            <w:noWrap/>
            <w:vAlign w:val="center"/>
          </w:tcPr>
          <w:p w:rsidR="001C0DB1" w:rsidRPr="0034494B" w:rsidRDefault="00F05C24" w:rsidP="00F05C24">
            <w:pPr>
              <w:spacing w:after="0" w:line="240" w:lineRule="auto"/>
              <w:jc w:val="center"/>
              <w:rPr>
                <w:rFonts w:cs="B Zar"/>
                <w:rtl/>
              </w:rPr>
            </w:pPr>
            <w:r>
              <w:rPr>
                <w:rFonts w:cs="B Zar" w:hint="cs"/>
                <w:rtl/>
              </w:rPr>
              <w:t>7</w:t>
            </w:r>
            <w:r w:rsidR="001C0DB1" w:rsidRPr="0034494B">
              <w:rPr>
                <w:rFonts w:cs="B Zar" w:hint="cs"/>
                <w:rtl/>
              </w:rPr>
              <w:t>/</w:t>
            </w:r>
            <w:r>
              <w:rPr>
                <w:rFonts w:cs="B Zar" w:hint="cs"/>
                <w:rtl/>
              </w:rPr>
              <w:t>21</w:t>
            </w:r>
            <w:r w:rsidR="001C0DB1" w:rsidRPr="0034494B">
              <w:rPr>
                <w:rFonts w:cs="B Zar" w:hint="cs"/>
                <w:rtl/>
              </w:rPr>
              <w:t xml:space="preserve"> درصد</w:t>
            </w:r>
          </w:p>
        </w:tc>
        <w:tc>
          <w:tcPr>
            <w:tcW w:w="1074" w:type="dxa"/>
            <w:shd w:val="clear" w:color="auto" w:fill="auto"/>
            <w:noWrap/>
            <w:vAlign w:val="center"/>
          </w:tcPr>
          <w:p w:rsidR="001C0DB1" w:rsidRPr="0034494B" w:rsidRDefault="00F05C24" w:rsidP="006B452D">
            <w:pPr>
              <w:spacing w:after="0" w:line="240" w:lineRule="auto"/>
              <w:jc w:val="center"/>
              <w:rPr>
                <w:rFonts w:cs="B Zar"/>
                <w:rtl/>
              </w:rPr>
            </w:pPr>
            <w:r>
              <w:rPr>
                <w:rFonts w:cs="B Zar" w:hint="cs"/>
                <w:rtl/>
              </w:rPr>
              <w:t>8.7</w:t>
            </w:r>
            <w:r w:rsidR="001C0DB1" w:rsidRPr="0034494B">
              <w:rPr>
                <w:rFonts w:cs="B Zar" w:hint="cs"/>
                <w:rtl/>
              </w:rPr>
              <w:t xml:space="preserve"> درصد</w:t>
            </w:r>
          </w:p>
        </w:tc>
        <w:tc>
          <w:tcPr>
            <w:tcW w:w="2712" w:type="dxa"/>
            <w:vMerge/>
            <w:vAlign w:val="center"/>
          </w:tcPr>
          <w:p w:rsidR="001C0DB1" w:rsidRDefault="001C0DB1" w:rsidP="006B452D">
            <w:pPr>
              <w:spacing w:after="0" w:line="240" w:lineRule="auto"/>
              <w:jc w:val="center"/>
              <w:rPr>
                <w:rFonts w:cs="B Zar"/>
                <w:color w:val="000000"/>
                <w:rtl/>
              </w:rPr>
            </w:pPr>
          </w:p>
        </w:tc>
      </w:tr>
      <w:tr w:rsidR="001C0DB1" w:rsidRPr="00553C29" w:rsidTr="001C0DB1">
        <w:trPr>
          <w:trHeight w:val="115"/>
          <w:jc w:val="center"/>
        </w:trPr>
        <w:tc>
          <w:tcPr>
            <w:tcW w:w="1299" w:type="dxa"/>
            <w:vMerge w:val="restart"/>
            <w:shd w:val="clear" w:color="auto" w:fill="auto"/>
            <w:noWrap/>
            <w:vAlign w:val="center"/>
          </w:tcPr>
          <w:p w:rsidR="001C0DB1" w:rsidRPr="00EA1D99" w:rsidRDefault="001C0DB1" w:rsidP="006B452D">
            <w:pPr>
              <w:bidi/>
              <w:spacing w:after="0" w:line="240" w:lineRule="auto"/>
              <w:jc w:val="center"/>
              <w:rPr>
                <w:rFonts w:cs="B Zar"/>
                <w:color w:val="000000"/>
                <w:rtl/>
              </w:rPr>
            </w:pPr>
            <w:r w:rsidRPr="00EA1D99">
              <w:rPr>
                <w:rFonts w:cs="B Zar" w:hint="cs"/>
                <w:color w:val="000000"/>
                <w:rtl/>
              </w:rPr>
              <w:t>9</w:t>
            </w:r>
            <w:r>
              <w:rPr>
                <w:rFonts w:cs="B Zar" w:hint="cs"/>
                <w:color w:val="000000"/>
                <w:rtl/>
              </w:rPr>
              <w:t>8</w:t>
            </w:r>
            <w:r w:rsidRPr="00EA1D99">
              <w:rPr>
                <w:rFonts w:cs="B Zar" w:hint="cs"/>
                <w:color w:val="000000"/>
                <w:rtl/>
              </w:rPr>
              <w:t>-9</w:t>
            </w:r>
            <w:r>
              <w:rPr>
                <w:rFonts w:cs="B Zar" w:hint="cs"/>
                <w:color w:val="000000"/>
                <w:rtl/>
              </w:rPr>
              <w:t>7</w:t>
            </w:r>
          </w:p>
        </w:tc>
        <w:tc>
          <w:tcPr>
            <w:tcW w:w="1663" w:type="dxa"/>
            <w:shd w:val="clear" w:color="auto" w:fill="auto"/>
            <w:vAlign w:val="center"/>
          </w:tcPr>
          <w:p w:rsidR="001C0DB1" w:rsidRPr="0034494B" w:rsidRDefault="001C0DB1" w:rsidP="006B452D">
            <w:pPr>
              <w:bidi/>
              <w:spacing w:after="0" w:line="240" w:lineRule="auto"/>
              <w:jc w:val="center"/>
              <w:rPr>
                <w:rFonts w:cs="B Zar"/>
              </w:rPr>
            </w:pPr>
            <w:r w:rsidRPr="0034494B">
              <w:rPr>
                <w:rFonts w:cs="B Zar" w:hint="cs"/>
                <w:rtl/>
              </w:rPr>
              <w:t>برنامه دانشگاه</w:t>
            </w:r>
          </w:p>
        </w:tc>
        <w:tc>
          <w:tcPr>
            <w:tcW w:w="1231" w:type="dxa"/>
            <w:vAlign w:val="center"/>
          </w:tcPr>
          <w:p w:rsidR="001C0DB1" w:rsidRPr="0034494B" w:rsidRDefault="001C0DB1" w:rsidP="006B452D">
            <w:pPr>
              <w:spacing w:after="0" w:line="240" w:lineRule="auto"/>
              <w:jc w:val="center"/>
              <w:rPr>
                <w:rFonts w:cs="B Zar"/>
                <w:rtl/>
              </w:rPr>
            </w:pPr>
            <w:r w:rsidRPr="0034494B">
              <w:rPr>
                <w:rFonts w:cs="B Zar" w:hint="cs"/>
                <w:rtl/>
              </w:rPr>
              <w:t>2%</w:t>
            </w:r>
          </w:p>
        </w:tc>
        <w:tc>
          <w:tcPr>
            <w:tcW w:w="1478" w:type="dxa"/>
            <w:shd w:val="clear" w:color="auto" w:fill="auto"/>
            <w:noWrap/>
            <w:vAlign w:val="center"/>
          </w:tcPr>
          <w:p w:rsidR="001C0DB1" w:rsidRPr="0034494B" w:rsidRDefault="001C0DB1" w:rsidP="006B452D">
            <w:pPr>
              <w:spacing w:after="0" w:line="240" w:lineRule="auto"/>
              <w:jc w:val="center"/>
              <w:rPr>
                <w:rFonts w:cs="B Zar"/>
              </w:rPr>
            </w:pPr>
            <w:r w:rsidRPr="0034494B">
              <w:rPr>
                <w:rFonts w:cs="B Zar" w:hint="cs"/>
                <w:rtl/>
              </w:rPr>
              <w:t>60%</w:t>
            </w:r>
          </w:p>
        </w:tc>
        <w:tc>
          <w:tcPr>
            <w:tcW w:w="1429" w:type="dxa"/>
            <w:shd w:val="clear" w:color="auto" w:fill="auto"/>
            <w:noWrap/>
            <w:vAlign w:val="center"/>
          </w:tcPr>
          <w:p w:rsidR="001C0DB1" w:rsidRPr="0034494B" w:rsidRDefault="001C0DB1" w:rsidP="006B452D">
            <w:pPr>
              <w:spacing w:after="0" w:line="240" w:lineRule="auto"/>
              <w:jc w:val="center"/>
              <w:rPr>
                <w:rFonts w:cs="B Zar"/>
              </w:rPr>
            </w:pPr>
            <w:r w:rsidRPr="0034494B">
              <w:rPr>
                <w:rFonts w:cs="B Zar" w:hint="cs"/>
                <w:rtl/>
              </w:rPr>
              <w:t>26%</w:t>
            </w:r>
          </w:p>
        </w:tc>
        <w:tc>
          <w:tcPr>
            <w:tcW w:w="1074" w:type="dxa"/>
            <w:shd w:val="clear" w:color="auto" w:fill="auto"/>
            <w:noWrap/>
            <w:vAlign w:val="center"/>
          </w:tcPr>
          <w:p w:rsidR="001C0DB1" w:rsidRPr="0034494B" w:rsidRDefault="001C0DB1" w:rsidP="006B452D">
            <w:pPr>
              <w:spacing w:after="0" w:line="240" w:lineRule="auto"/>
              <w:jc w:val="center"/>
              <w:rPr>
                <w:rFonts w:cs="B Zar"/>
                <w:rtl/>
              </w:rPr>
            </w:pPr>
            <w:r w:rsidRPr="0034494B">
              <w:rPr>
                <w:rFonts w:cs="B Zar" w:hint="cs"/>
                <w:rtl/>
              </w:rPr>
              <w:t>12%</w:t>
            </w:r>
          </w:p>
        </w:tc>
        <w:tc>
          <w:tcPr>
            <w:tcW w:w="2712" w:type="dxa"/>
            <w:vMerge w:val="restart"/>
            <w:vAlign w:val="center"/>
          </w:tcPr>
          <w:p w:rsidR="00021336" w:rsidRDefault="00021336" w:rsidP="00021336">
            <w:pPr>
              <w:pStyle w:val="ListParagraph"/>
              <w:bidi/>
              <w:spacing w:after="0" w:line="240" w:lineRule="auto"/>
              <w:ind w:left="0"/>
              <w:rPr>
                <w:rFonts w:cs="B Zar"/>
                <w:color w:val="000000"/>
                <w:rtl/>
              </w:rPr>
            </w:pPr>
            <w:r>
              <w:rPr>
                <w:rFonts w:cs="B Zar" w:hint="cs"/>
                <w:color w:val="000000"/>
                <w:rtl/>
              </w:rPr>
              <w:t>تعداد اعضا: 23 نفر</w:t>
            </w:r>
          </w:p>
          <w:p w:rsidR="00021336" w:rsidRDefault="00021336" w:rsidP="00021336">
            <w:pPr>
              <w:pStyle w:val="ListParagraph"/>
              <w:bidi/>
              <w:spacing w:after="0" w:line="240" w:lineRule="auto"/>
              <w:ind w:left="0"/>
              <w:rPr>
                <w:rFonts w:cs="B Zar"/>
                <w:color w:val="000000"/>
                <w:rtl/>
              </w:rPr>
            </w:pPr>
            <w:r>
              <w:rPr>
                <w:rFonts w:cs="B Zar" w:hint="cs"/>
                <w:color w:val="000000"/>
                <w:rtl/>
              </w:rPr>
              <w:t>مربی: 1</w:t>
            </w:r>
          </w:p>
          <w:p w:rsidR="00021336" w:rsidRDefault="00021336" w:rsidP="00975382">
            <w:pPr>
              <w:pStyle w:val="ListParagraph"/>
              <w:bidi/>
              <w:spacing w:after="0" w:line="240" w:lineRule="auto"/>
              <w:ind w:left="0"/>
              <w:rPr>
                <w:rFonts w:cs="B Zar"/>
                <w:color w:val="000000"/>
                <w:rtl/>
              </w:rPr>
            </w:pPr>
            <w:r>
              <w:rPr>
                <w:rFonts w:cs="B Zar" w:hint="cs"/>
                <w:color w:val="000000"/>
                <w:rtl/>
              </w:rPr>
              <w:t xml:space="preserve">استادیار: </w:t>
            </w:r>
            <w:r w:rsidR="00975382">
              <w:rPr>
                <w:rFonts w:cs="B Zar" w:hint="cs"/>
                <w:color w:val="000000"/>
                <w:rtl/>
              </w:rPr>
              <w:t>13</w:t>
            </w:r>
          </w:p>
          <w:p w:rsidR="00021336" w:rsidRDefault="00021336" w:rsidP="00975382">
            <w:pPr>
              <w:pStyle w:val="ListParagraph"/>
              <w:bidi/>
              <w:spacing w:after="0" w:line="240" w:lineRule="auto"/>
              <w:ind w:left="0"/>
              <w:rPr>
                <w:rFonts w:cs="B Zar"/>
                <w:color w:val="000000"/>
                <w:rtl/>
              </w:rPr>
            </w:pPr>
            <w:r>
              <w:rPr>
                <w:rFonts w:cs="B Zar" w:hint="cs"/>
                <w:color w:val="000000"/>
                <w:rtl/>
              </w:rPr>
              <w:t xml:space="preserve">دانشیار: </w:t>
            </w:r>
            <w:r w:rsidR="00975382">
              <w:rPr>
                <w:rFonts w:cs="B Zar" w:hint="cs"/>
                <w:color w:val="000000"/>
                <w:rtl/>
              </w:rPr>
              <w:t>8</w:t>
            </w:r>
          </w:p>
          <w:p w:rsidR="001C0DB1" w:rsidRDefault="00021336" w:rsidP="00021336">
            <w:pPr>
              <w:bidi/>
              <w:spacing w:after="0" w:line="240" w:lineRule="auto"/>
              <w:rPr>
                <w:rFonts w:cs="B Zar"/>
                <w:color w:val="000000"/>
                <w:rtl/>
              </w:rPr>
            </w:pPr>
            <w:r>
              <w:rPr>
                <w:rFonts w:cs="B Zar" w:hint="cs"/>
                <w:color w:val="000000"/>
                <w:rtl/>
              </w:rPr>
              <w:t>استاد: 2</w:t>
            </w:r>
          </w:p>
        </w:tc>
      </w:tr>
      <w:tr w:rsidR="001C0DB1" w:rsidRPr="00553C29" w:rsidTr="001C0DB1">
        <w:trPr>
          <w:trHeight w:val="114"/>
          <w:jc w:val="center"/>
        </w:trPr>
        <w:tc>
          <w:tcPr>
            <w:tcW w:w="1299" w:type="dxa"/>
            <w:vMerge/>
            <w:shd w:val="clear" w:color="auto" w:fill="auto"/>
            <w:noWrap/>
            <w:vAlign w:val="center"/>
          </w:tcPr>
          <w:p w:rsidR="001C0DB1" w:rsidRPr="00EA1D99" w:rsidRDefault="001C0DB1" w:rsidP="006B452D">
            <w:pPr>
              <w:bidi/>
              <w:spacing w:after="0" w:line="240" w:lineRule="auto"/>
              <w:jc w:val="center"/>
              <w:rPr>
                <w:rFonts w:cs="B Zar"/>
                <w:color w:val="000000"/>
                <w:rtl/>
              </w:rPr>
            </w:pPr>
          </w:p>
        </w:tc>
        <w:tc>
          <w:tcPr>
            <w:tcW w:w="1663" w:type="dxa"/>
            <w:shd w:val="clear" w:color="auto" w:fill="auto"/>
            <w:vAlign w:val="center"/>
          </w:tcPr>
          <w:p w:rsidR="001C0DB1" w:rsidRPr="0034494B" w:rsidRDefault="001C0DB1" w:rsidP="006B452D">
            <w:pPr>
              <w:bidi/>
              <w:spacing w:after="0" w:line="240" w:lineRule="auto"/>
              <w:jc w:val="center"/>
              <w:rPr>
                <w:rFonts w:cs="B Zar"/>
                <w:rtl/>
              </w:rPr>
            </w:pPr>
            <w:r w:rsidRPr="0034494B">
              <w:rPr>
                <w:rFonts w:cs="B Zar" w:hint="cs"/>
                <w:rtl/>
              </w:rPr>
              <w:t>پيش بيني</w:t>
            </w:r>
          </w:p>
        </w:tc>
        <w:tc>
          <w:tcPr>
            <w:tcW w:w="1231" w:type="dxa"/>
            <w:vAlign w:val="center"/>
          </w:tcPr>
          <w:p w:rsidR="001C0DB1" w:rsidRPr="0034494B" w:rsidRDefault="00F05C24" w:rsidP="006B452D">
            <w:pPr>
              <w:spacing w:after="0" w:line="240" w:lineRule="auto"/>
              <w:jc w:val="center"/>
              <w:rPr>
                <w:rFonts w:cs="B Zar"/>
                <w:rtl/>
              </w:rPr>
            </w:pPr>
            <w:r>
              <w:rPr>
                <w:rFonts w:cs="B Zar" w:hint="cs"/>
                <w:rtl/>
              </w:rPr>
              <w:t>4.3</w:t>
            </w:r>
            <w:r w:rsidR="001C0DB1" w:rsidRPr="0034494B">
              <w:rPr>
                <w:rFonts w:cs="B Zar" w:hint="cs"/>
                <w:rtl/>
              </w:rPr>
              <w:t xml:space="preserve"> درصد</w:t>
            </w:r>
          </w:p>
        </w:tc>
        <w:tc>
          <w:tcPr>
            <w:tcW w:w="1478" w:type="dxa"/>
            <w:shd w:val="clear" w:color="auto" w:fill="auto"/>
            <w:noWrap/>
            <w:vAlign w:val="center"/>
          </w:tcPr>
          <w:p w:rsidR="001C0DB1" w:rsidRPr="0034494B" w:rsidRDefault="00A25153" w:rsidP="006B452D">
            <w:pPr>
              <w:spacing w:after="0" w:line="240" w:lineRule="auto"/>
              <w:jc w:val="center"/>
              <w:rPr>
                <w:rFonts w:cs="B Zar"/>
              </w:rPr>
            </w:pPr>
            <w:r>
              <w:rPr>
                <w:rFonts w:cs="B Zar" w:hint="cs"/>
                <w:rtl/>
              </w:rPr>
              <w:t>56.5</w:t>
            </w:r>
            <w:r w:rsidR="001C0DB1" w:rsidRPr="0034494B">
              <w:rPr>
                <w:rFonts w:cs="B Zar" w:hint="cs"/>
                <w:rtl/>
              </w:rPr>
              <w:t xml:space="preserve"> درصد</w:t>
            </w:r>
          </w:p>
        </w:tc>
        <w:tc>
          <w:tcPr>
            <w:tcW w:w="1429" w:type="dxa"/>
            <w:shd w:val="clear" w:color="auto" w:fill="auto"/>
            <w:noWrap/>
            <w:vAlign w:val="center"/>
          </w:tcPr>
          <w:p w:rsidR="001C0DB1" w:rsidRPr="0034494B" w:rsidRDefault="00A25153" w:rsidP="006B452D">
            <w:pPr>
              <w:spacing w:after="0" w:line="240" w:lineRule="auto"/>
              <w:jc w:val="center"/>
              <w:rPr>
                <w:rFonts w:cs="B Zar"/>
              </w:rPr>
            </w:pPr>
            <w:r>
              <w:rPr>
                <w:rFonts w:cs="B Zar" w:hint="cs"/>
                <w:rtl/>
              </w:rPr>
              <w:t>34.8</w:t>
            </w:r>
            <w:r w:rsidR="001C0DB1" w:rsidRPr="0034494B">
              <w:rPr>
                <w:rFonts w:cs="B Zar" w:hint="cs"/>
                <w:rtl/>
              </w:rPr>
              <w:t xml:space="preserve"> درصد</w:t>
            </w:r>
          </w:p>
        </w:tc>
        <w:tc>
          <w:tcPr>
            <w:tcW w:w="1074" w:type="dxa"/>
            <w:shd w:val="clear" w:color="auto" w:fill="auto"/>
            <w:noWrap/>
            <w:vAlign w:val="center"/>
          </w:tcPr>
          <w:p w:rsidR="001C0DB1" w:rsidRPr="0034494B" w:rsidRDefault="00A25153" w:rsidP="006B452D">
            <w:pPr>
              <w:spacing w:after="0" w:line="240" w:lineRule="auto"/>
              <w:jc w:val="center"/>
              <w:rPr>
                <w:rFonts w:cs="B Zar"/>
                <w:rtl/>
              </w:rPr>
            </w:pPr>
            <w:r>
              <w:rPr>
                <w:rFonts w:cs="B Zar" w:hint="cs"/>
                <w:rtl/>
              </w:rPr>
              <w:t>8.7</w:t>
            </w:r>
            <w:r w:rsidR="001C0DB1" w:rsidRPr="0034494B">
              <w:rPr>
                <w:rFonts w:cs="B Zar" w:hint="cs"/>
                <w:rtl/>
              </w:rPr>
              <w:t xml:space="preserve"> درصد</w:t>
            </w:r>
          </w:p>
        </w:tc>
        <w:tc>
          <w:tcPr>
            <w:tcW w:w="2712" w:type="dxa"/>
            <w:vMerge/>
            <w:vAlign w:val="center"/>
          </w:tcPr>
          <w:p w:rsidR="001C0DB1" w:rsidRDefault="001C0DB1" w:rsidP="006B452D">
            <w:pPr>
              <w:spacing w:after="0" w:line="240" w:lineRule="auto"/>
              <w:jc w:val="center"/>
              <w:rPr>
                <w:rFonts w:cs="B Zar"/>
                <w:color w:val="000000"/>
                <w:rtl/>
              </w:rPr>
            </w:pPr>
          </w:p>
        </w:tc>
      </w:tr>
    </w:tbl>
    <w:p w:rsidR="00641A1E" w:rsidRDefault="00641A1E" w:rsidP="000067F7">
      <w:pPr>
        <w:bidi/>
        <w:jc w:val="both"/>
        <w:rPr>
          <w:rFonts w:ascii="Calibri" w:eastAsia="Times New Roman" w:hAnsi="Calibri" w:cs="B Nazanin"/>
          <w:color w:val="000000"/>
          <w:sz w:val="24"/>
          <w:szCs w:val="24"/>
          <w:rtl/>
        </w:rPr>
      </w:pPr>
    </w:p>
    <w:p w:rsidR="00C84B68" w:rsidRDefault="00C84B68" w:rsidP="00C84B68">
      <w:pPr>
        <w:bidi/>
        <w:jc w:val="both"/>
        <w:rPr>
          <w:rFonts w:ascii="Calibri" w:eastAsia="Times New Roman" w:hAnsi="Calibri" w:cs="B Nazanin"/>
          <w:color w:val="000000"/>
          <w:sz w:val="24"/>
          <w:szCs w:val="24"/>
          <w:rtl/>
        </w:rPr>
      </w:pPr>
    </w:p>
    <w:p w:rsidR="00C84B68" w:rsidRDefault="00C84B68" w:rsidP="00C84B68">
      <w:pPr>
        <w:bidi/>
        <w:jc w:val="both"/>
        <w:rPr>
          <w:rFonts w:ascii="Calibri" w:eastAsia="Times New Roman" w:hAnsi="Calibri" w:cs="B Nazanin"/>
          <w:color w:val="000000"/>
          <w:sz w:val="24"/>
          <w:szCs w:val="24"/>
          <w:rtl/>
        </w:rPr>
      </w:pPr>
    </w:p>
    <w:p w:rsidR="00C84B68" w:rsidRDefault="00C84B68" w:rsidP="00C84B68">
      <w:pPr>
        <w:bidi/>
        <w:jc w:val="both"/>
        <w:rPr>
          <w:rFonts w:ascii="Calibri" w:eastAsia="Times New Roman" w:hAnsi="Calibri" w:cs="B Nazanin"/>
          <w:color w:val="000000"/>
          <w:sz w:val="24"/>
          <w:szCs w:val="24"/>
          <w:rtl/>
        </w:rPr>
      </w:pPr>
    </w:p>
    <w:p w:rsidR="00C84B68" w:rsidRDefault="00C84B68" w:rsidP="00C84B68">
      <w:pPr>
        <w:bidi/>
        <w:jc w:val="both"/>
        <w:rPr>
          <w:rFonts w:ascii="Calibri" w:eastAsia="Times New Roman" w:hAnsi="Calibri" w:cs="B Nazanin"/>
          <w:color w:val="000000"/>
          <w:sz w:val="24"/>
          <w:szCs w:val="24"/>
          <w:rtl/>
        </w:rPr>
      </w:pPr>
    </w:p>
    <w:p w:rsidR="00C84B68" w:rsidRPr="00C84B68" w:rsidRDefault="00C84B68" w:rsidP="00C84B68">
      <w:pPr>
        <w:bidi/>
        <w:jc w:val="both"/>
        <w:rPr>
          <w:rFonts w:ascii="Calibri" w:eastAsia="Times New Roman" w:hAnsi="Calibri" w:cs="B Nazanin"/>
          <w:b/>
          <w:bCs/>
          <w:color w:val="000000"/>
          <w:sz w:val="24"/>
          <w:szCs w:val="24"/>
          <w:rtl/>
        </w:rPr>
      </w:pPr>
      <w:r w:rsidRPr="00C84B68">
        <w:rPr>
          <w:rFonts w:ascii="Calibri" w:eastAsia="Times New Roman" w:hAnsi="Calibri" w:cs="B Nazanin" w:hint="cs"/>
          <w:b/>
          <w:bCs/>
          <w:color w:val="000000"/>
          <w:sz w:val="24"/>
          <w:szCs w:val="24"/>
          <w:rtl/>
        </w:rPr>
        <w:t>مهندسی برق و کامپیوتر</w:t>
      </w:r>
    </w:p>
    <w:tbl>
      <w:tblPr>
        <w:bidiVisual/>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1134"/>
        <w:gridCol w:w="790"/>
        <w:gridCol w:w="851"/>
        <w:gridCol w:w="850"/>
        <w:gridCol w:w="851"/>
        <w:gridCol w:w="4172"/>
      </w:tblGrid>
      <w:tr w:rsidR="00C84B68" w:rsidRPr="00E4278A" w:rsidTr="004525B7">
        <w:trPr>
          <w:trHeight w:val="368"/>
          <w:jc w:val="center"/>
        </w:trPr>
        <w:tc>
          <w:tcPr>
            <w:tcW w:w="1119" w:type="dxa"/>
            <w:shd w:val="clear" w:color="auto" w:fill="auto"/>
            <w:noWrap/>
            <w:vAlign w:val="center"/>
            <w:hideMark/>
          </w:tcPr>
          <w:p w:rsidR="00C84B68" w:rsidRPr="006E25CD" w:rsidRDefault="00C84B68" w:rsidP="004525B7">
            <w:pPr>
              <w:bidi/>
              <w:spacing w:after="0" w:line="240" w:lineRule="auto"/>
              <w:jc w:val="center"/>
              <w:rPr>
                <w:rFonts w:ascii="Calibri" w:eastAsia="Times New Roman" w:hAnsi="Calibri" w:cs="B Nazanin"/>
                <w:b/>
                <w:bCs/>
                <w:color w:val="000000"/>
              </w:rPr>
            </w:pPr>
            <w:r w:rsidRPr="006E25CD">
              <w:rPr>
                <w:rFonts w:ascii="Calibri" w:eastAsia="Times New Roman" w:hAnsi="Calibri" w:cs="B Nazanin" w:hint="cs"/>
                <w:b/>
                <w:bCs/>
                <w:color w:val="000000"/>
                <w:rtl/>
              </w:rPr>
              <w:t>هدف به سال تحصيلي</w:t>
            </w:r>
          </w:p>
        </w:tc>
        <w:tc>
          <w:tcPr>
            <w:tcW w:w="1134" w:type="dxa"/>
            <w:shd w:val="clear" w:color="auto" w:fill="auto"/>
            <w:vAlign w:val="center"/>
          </w:tcPr>
          <w:p w:rsidR="00C84B68" w:rsidRPr="006E25CD" w:rsidRDefault="00C84B68" w:rsidP="004525B7">
            <w:pPr>
              <w:bidi/>
              <w:jc w:val="center"/>
              <w:rPr>
                <w:rFonts w:cs="B Nazanin"/>
                <w:b/>
                <w:bCs/>
              </w:rPr>
            </w:pPr>
          </w:p>
        </w:tc>
        <w:tc>
          <w:tcPr>
            <w:tcW w:w="790" w:type="dxa"/>
            <w:tcBorders>
              <w:bottom w:val="single" w:sz="4" w:space="0" w:color="auto"/>
            </w:tcBorders>
            <w:vAlign w:val="center"/>
          </w:tcPr>
          <w:p w:rsidR="00C84B68" w:rsidRPr="006E25CD" w:rsidRDefault="00C84B68" w:rsidP="004525B7">
            <w:pPr>
              <w:bidi/>
              <w:spacing w:after="0"/>
              <w:jc w:val="center"/>
              <w:rPr>
                <w:rFonts w:cs="B Nazanin"/>
                <w:b/>
                <w:bCs/>
                <w:rtl/>
              </w:rPr>
            </w:pPr>
            <w:r w:rsidRPr="006E25CD">
              <w:rPr>
                <w:rFonts w:cs="B Nazanin"/>
                <w:b/>
                <w:bCs/>
                <w:rtl/>
              </w:rPr>
              <w:t>مربي</w:t>
            </w:r>
          </w:p>
        </w:tc>
        <w:tc>
          <w:tcPr>
            <w:tcW w:w="851" w:type="dxa"/>
            <w:shd w:val="clear" w:color="auto" w:fill="auto"/>
            <w:noWrap/>
            <w:vAlign w:val="center"/>
            <w:hideMark/>
          </w:tcPr>
          <w:p w:rsidR="00C84B68" w:rsidRPr="006E25CD" w:rsidRDefault="00C84B68" w:rsidP="004525B7">
            <w:pPr>
              <w:bidi/>
              <w:spacing w:after="0"/>
              <w:jc w:val="center"/>
              <w:rPr>
                <w:rFonts w:cs="B Nazanin"/>
                <w:b/>
                <w:bCs/>
              </w:rPr>
            </w:pPr>
            <w:r w:rsidRPr="006E25CD">
              <w:rPr>
                <w:rFonts w:cs="B Nazanin"/>
                <w:b/>
                <w:bCs/>
                <w:rtl/>
              </w:rPr>
              <w:t>استاديار</w:t>
            </w:r>
          </w:p>
        </w:tc>
        <w:tc>
          <w:tcPr>
            <w:tcW w:w="850" w:type="dxa"/>
            <w:shd w:val="clear" w:color="auto" w:fill="auto"/>
            <w:noWrap/>
            <w:vAlign w:val="center"/>
            <w:hideMark/>
          </w:tcPr>
          <w:p w:rsidR="00C84B68" w:rsidRPr="006E25CD" w:rsidRDefault="00C84B68" w:rsidP="004525B7">
            <w:pPr>
              <w:bidi/>
              <w:spacing w:after="0"/>
              <w:jc w:val="center"/>
              <w:rPr>
                <w:rFonts w:cs="B Nazanin"/>
                <w:b/>
                <w:bCs/>
              </w:rPr>
            </w:pPr>
            <w:r w:rsidRPr="006E25CD">
              <w:rPr>
                <w:rFonts w:cs="B Nazanin"/>
                <w:b/>
                <w:bCs/>
                <w:rtl/>
              </w:rPr>
              <w:t>دانشيار</w:t>
            </w:r>
          </w:p>
        </w:tc>
        <w:tc>
          <w:tcPr>
            <w:tcW w:w="851" w:type="dxa"/>
            <w:shd w:val="clear" w:color="auto" w:fill="auto"/>
            <w:noWrap/>
            <w:vAlign w:val="center"/>
            <w:hideMark/>
          </w:tcPr>
          <w:p w:rsidR="00C84B68" w:rsidRPr="006E25CD" w:rsidRDefault="00C84B68" w:rsidP="004525B7">
            <w:pPr>
              <w:bidi/>
              <w:spacing w:after="0"/>
              <w:jc w:val="center"/>
              <w:rPr>
                <w:rFonts w:cs="B Nazanin"/>
                <w:b/>
                <w:bCs/>
              </w:rPr>
            </w:pPr>
            <w:r w:rsidRPr="006E25CD">
              <w:rPr>
                <w:rFonts w:cs="B Nazanin"/>
                <w:b/>
                <w:bCs/>
                <w:rtl/>
              </w:rPr>
              <w:t>استاد</w:t>
            </w:r>
          </w:p>
        </w:tc>
        <w:tc>
          <w:tcPr>
            <w:tcW w:w="4172" w:type="dxa"/>
            <w:tcBorders>
              <w:bottom w:val="single" w:sz="4" w:space="0" w:color="auto"/>
            </w:tcBorders>
            <w:vAlign w:val="center"/>
          </w:tcPr>
          <w:p w:rsidR="00C84B68" w:rsidRPr="006E25CD" w:rsidRDefault="00C84B68" w:rsidP="004525B7">
            <w:pPr>
              <w:bidi/>
              <w:spacing w:after="0" w:line="240" w:lineRule="auto"/>
              <w:jc w:val="center"/>
              <w:rPr>
                <w:rFonts w:ascii="Calibri" w:eastAsia="Times New Roman" w:hAnsi="Calibri" w:cs="B Nazanin"/>
                <w:b/>
                <w:bCs/>
                <w:color w:val="000000"/>
                <w:rtl/>
                <w:lang w:bidi="fa-IR"/>
              </w:rPr>
            </w:pPr>
            <w:r w:rsidRPr="006E25CD">
              <w:rPr>
                <w:rFonts w:ascii="Calibri" w:eastAsia="Times New Roman" w:hAnsi="Calibri" w:cs="B Nazanin" w:hint="cs"/>
                <w:b/>
                <w:bCs/>
                <w:color w:val="000000"/>
                <w:rtl/>
              </w:rPr>
              <w:t>راهکارهای اجرایی</w:t>
            </w:r>
          </w:p>
        </w:tc>
      </w:tr>
      <w:tr w:rsidR="00C84B68" w:rsidRPr="00E4278A" w:rsidTr="004525B7">
        <w:trPr>
          <w:trHeight w:val="486"/>
          <w:jc w:val="center"/>
        </w:trPr>
        <w:tc>
          <w:tcPr>
            <w:tcW w:w="1119" w:type="dxa"/>
            <w:vMerge w:val="restart"/>
            <w:shd w:val="clear" w:color="auto" w:fill="auto"/>
            <w:noWrap/>
            <w:vAlign w:val="center"/>
            <w:hideMark/>
          </w:tcPr>
          <w:p w:rsidR="00C84B68" w:rsidRPr="006E25CD" w:rsidRDefault="00C84B68" w:rsidP="004525B7">
            <w:pPr>
              <w:bidi/>
              <w:spacing w:after="0" w:line="240" w:lineRule="auto"/>
              <w:jc w:val="center"/>
              <w:rPr>
                <w:rFonts w:ascii="Calibri" w:eastAsia="Times New Roman" w:hAnsi="Calibri" w:cs="B Nazanin"/>
                <w:b/>
                <w:bCs/>
                <w:color w:val="000000"/>
                <w:sz w:val="20"/>
                <w:szCs w:val="20"/>
              </w:rPr>
            </w:pPr>
            <w:r w:rsidRPr="006E25CD">
              <w:rPr>
                <w:rFonts w:ascii="Calibri" w:eastAsia="Times New Roman" w:hAnsi="Calibri" w:cs="B Nazanin" w:hint="cs"/>
                <w:b/>
                <w:bCs/>
                <w:color w:val="000000"/>
                <w:sz w:val="20"/>
                <w:szCs w:val="20"/>
                <w:rtl/>
              </w:rPr>
              <w:t>94-93</w:t>
            </w:r>
          </w:p>
        </w:tc>
        <w:tc>
          <w:tcPr>
            <w:tcW w:w="1134" w:type="dxa"/>
            <w:shd w:val="clear" w:color="auto" w:fill="auto"/>
            <w:vAlign w:val="center"/>
          </w:tcPr>
          <w:p w:rsidR="00C84B68" w:rsidRPr="00E4278A" w:rsidRDefault="00C84B68" w:rsidP="004525B7">
            <w:pPr>
              <w:bidi/>
              <w:spacing w:after="0" w:line="240" w:lineRule="auto"/>
              <w:jc w:val="both"/>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برنامه دانشگاه</w:t>
            </w:r>
          </w:p>
        </w:tc>
        <w:tc>
          <w:tcPr>
            <w:tcW w:w="790" w:type="dxa"/>
            <w:vAlign w:val="center"/>
          </w:tcPr>
          <w:p w:rsidR="00C84B68" w:rsidRPr="00E4278A" w:rsidRDefault="00C84B68" w:rsidP="004525B7">
            <w:pPr>
              <w:bidi/>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8%</w:t>
            </w:r>
          </w:p>
        </w:tc>
        <w:tc>
          <w:tcPr>
            <w:tcW w:w="851" w:type="dxa"/>
            <w:shd w:val="clear" w:color="auto" w:fill="auto"/>
            <w:noWrap/>
            <w:vAlign w:val="center"/>
          </w:tcPr>
          <w:p w:rsidR="00C84B68" w:rsidRPr="00E4278A" w:rsidRDefault="00C84B68" w:rsidP="004525B7">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60%</w:t>
            </w:r>
          </w:p>
        </w:tc>
        <w:tc>
          <w:tcPr>
            <w:tcW w:w="850" w:type="dxa"/>
            <w:shd w:val="clear" w:color="auto" w:fill="auto"/>
            <w:noWrap/>
            <w:vAlign w:val="center"/>
          </w:tcPr>
          <w:p w:rsidR="00C84B68" w:rsidRPr="00E4278A" w:rsidRDefault="00C84B68" w:rsidP="004525B7">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22%</w:t>
            </w:r>
          </w:p>
        </w:tc>
        <w:tc>
          <w:tcPr>
            <w:tcW w:w="851" w:type="dxa"/>
            <w:shd w:val="clear" w:color="auto" w:fill="auto"/>
            <w:noWrap/>
            <w:vAlign w:val="center"/>
            <w:hideMark/>
          </w:tcPr>
          <w:p w:rsidR="00C84B68" w:rsidRPr="00E4278A" w:rsidRDefault="00C84B68" w:rsidP="004525B7">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10%</w:t>
            </w:r>
          </w:p>
        </w:tc>
        <w:tc>
          <w:tcPr>
            <w:tcW w:w="4172" w:type="dxa"/>
            <w:tcBorders>
              <w:bottom w:val="nil"/>
            </w:tcBorders>
          </w:tcPr>
          <w:p w:rsidR="00C84B68" w:rsidRPr="00F41BF0" w:rsidRDefault="00C84B68" w:rsidP="004525B7">
            <w:pPr>
              <w:bidi/>
              <w:spacing w:after="0" w:line="240" w:lineRule="auto"/>
              <w:rPr>
                <w:rFonts w:ascii="Calibri" w:eastAsia="Times New Roman" w:hAnsi="Calibri" w:cs="B Nazanin"/>
                <w:color w:val="000000"/>
                <w:sz w:val="18"/>
                <w:szCs w:val="18"/>
                <w:rtl/>
              </w:rPr>
            </w:pPr>
            <w:r w:rsidRPr="00F41BF0">
              <w:rPr>
                <w:rFonts w:ascii="Calibri" w:eastAsia="Times New Roman" w:hAnsi="Calibri" w:cs="B Nazanin" w:hint="cs"/>
                <w:color w:val="000000"/>
                <w:sz w:val="18"/>
                <w:szCs w:val="18"/>
                <w:rtl/>
              </w:rPr>
              <w:t xml:space="preserve">تسريع در بررسي پرونده تبديل وضعيت </w:t>
            </w:r>
            <w:r>
              <w:rPr>
                <w:rFonts w:ascii="Calibri" w:eastAsia="Times New Roman" w:hAnsi="Calibri" w:cs="B Nazanin" w:hint="cs"/>
                <w:color w:val="000000"/>
                <w:sz w:val="18"/>
                <w:szCs w:val="18"/>
                <w:rtl/>
                <w:lang w:bidi="fa-IR"/>
              </w:rPr>
              <w:t>ا</w:t>
            </w:r>
            <w:r w:rsidRPr="00F41BF0">
              <w:rPr>
                <w:rFonts w:ascii="Calibri" w:eastAsia="Times New Roman" w:hAnsi="Calibri" w:cs="B Nazanin" w:hint="cs"/>
                <w:color w:val="000000"/>
                <w:sz w:val="18"/>
                <w:szCs w:val="18"/>
                <w:rtl/>
              </w:rPr>
              <w:t>عض</w:t>
            </w:r>
            <w:r>
              <w:rPr>
                <w:rFonts w:ascii="Calibri" w:eastAsia="Times New Roman" w:hAnsi="Calibri" w:cs="B Nazanin" w:hint="cs"/>
                <w:color w:val="000000"/>
                <w:sz w:val="18"/>
                <w:szCs w:val="18"/>
                <w:rtl/>
              </w:rPr>
              <w:t>اي</w:t>
            </w:r>
            <w:r w:rsidRPr="00F41BF0">
              <w:rPr>
                <w:rFonts w:ascii="Calibri" w:eastAsia="Times New Roman" w:hAnsi="Calibri" w:cs="B Nazanin" w:hint="cs"/>
                <w:color w:val="000000"/>
                <w:sz w:val="18"/>
                <w:szCs w:val="18"/>
                <w:rtl/>
              </w:rPr>
              <w:t xml:space="preserve"> هيات علمي</w:t>
            </w:r>
            <w:r>
              <w:rPr>
                <w:rFonts w:ascii="Calibri" w:eastAsia="Times New Roman" w:hAnsi="Calibri" w:cs="B Nazanin" w:hint="cs"/>
                <w:color w:val="000000"/>
                <w:sz w:val="18"/>
                <w:szCs w:val="18"/>
                <w:rtl/>
              </w:rPr>
              <w:t>.</w:t>
            </w:r>
          </w:p>
        </w:tc>
      </w:tr>
      <w:tr w:rsidR="00C84B68" w:rsidRPr="00E4278A" w:rsidTr="004525B7">
        <w:trPr>
          <w:trHeight w:val="233"/>
          <w:jc w:val="center"/>
        </w:trPr>
        <w:tc>
          <w:tcPr>
            <w:tcW w:w="1119" w:type="dxa"/>
            <w:vMerge/>
            <w:shd w:val="clear" w:color="auto" w:fill="auto"/>
            <w:noWrap/>
            <w:vAlign w:val="center"/>
          </w:tcPr>
          <w:p w:rsidR="00C84B68" w:rsidRPr="006E25CD" w:rsidRDefault="00C84B68" w:rsidP="004525B7">
            <w:pPr>
              <w:bidi/>
              <w:spacing w:after="0" w:line="240" w:lineRule="auto"/>
              <w:jc w:val="center"/>
              <w:rPr>
                <w:rFonts w:ascii="Calibri" w:eastAsia="Times New Roman" w:hAnsi="Calibri" w:cs="B Nazanin"/>
                <w:b/>
                <w:bCs/>
                <w:color w:val="000000"/>
                <w:sz w:val="20"/>
                <w:szCs w:val="20"/>
                <w:rtl/>
              </w:rPr>
            </w:pPr>
          </w:p>
        </w:tc>
        <w:tc>
          <w:tcPr>
            <w:tcW w:w="1134" w:type="dxa"/>
            <w:shd w:val="clear" w:color="auto" w:fill="auto"/>
            <w:vAlign w:val="center"/>
          </w:tcPr>
          <w:p w:rsidR="00C84B68" w:rsidRPr="00E4278A" w:rsidRDefault="00C84B68" w:rsidP="004525B7">
            <w:pPr>
              <w:bidi/>
              <w:spacing w:after="0" w:line="240" w:lineRule="auto"/>
              <w:jc w:val="both"/>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وضع موجود</w:t>
            </w:r>
          </w:p>
        </w:tc>
        <w:tc>
          <w:tcPr>
            <w:tcW w:w="790" w:type="dxa"/>
            <w:vAlign w:val="center"/>
          </w:tcPr>
          <w:p w:rsidR="00C84B68" w:rsidRPr="00E4278A" w:rsidRDefault="00C84B68" w:rsidP="004525B7">
            <w:pPr>
              <w:bidi/>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22%</w:t>
            </w:r>
          </w:p>
        </w:tc>
        <w:tc>
          <w:tcPr>
            <w:tcW w:w="851" w:type="dxa"/>
            <w:shd w:val="clear" w:color="auto" w:fill="auto"/>
            <w:noWrap/>
            <w:vAlign w:val="center"/>
          </w:tcPr>
          <w:p w:rsidR="00C84B68" w:rsidRPr="00E4278A" w:rsidRDefault="00C84B68" w:rsidP="004525B7">
            <w:pPr>
              <w:bidi/>
              <w:spacing w:after="0" w:line="240" w:lineRule="auto"/>
              <w:jc w:val="center"/>
              <w:rPr>
                <w:rFonts w:ascii="Calibri" w:eastAsia="Times New Roman" w:hAnsi="Calibri" w:cs="B Nazanin"/>
                <w:color w:val="000000"/>
                <w:sz w:val="20"/>
                <w:szCs w:val="20"/>
              </w:rPr>
            </w:pPr>
            <w:r>
              <w:rPr>
                <w:rFonts w:ascii="Calibri" w:eastAsia="Times New Roman" w:hAnsi="Calibri" w:cs="B Nazanin" w:hint="cs"/>
                <w:color w:val="000000"/>
                <w:sz w:val="20"/>
                <w:szCs w:val="20"/>
                <w:rtl/>
              </w:rPr>
              <w:t>72</w:t>
            </w:r>
            <w:r w:rsidRPr="00E4278A">
              <w:rPr>
                <w:rFonts w:ascii="Calibri" w:eastAsia="Times New Roman" w:hAnsi="Calibri" w:cs="B Nazanin" w:hint="cs"/>
                <w:color w:val="000000"/>
                <w:sz w:val="20"/>
                <w:szCs w:val="20"/>
                <w:rtl/>
              </w:rPr>
              <w:t>%</w:t>
            </w:r>
          </w:p>
        </w:tc>
        <w:tc>
          <w:tcPr>
            <w:tcW w:w="850" w:type="dxa"/>
            <w:shd w:val="clear" w:color="auto" w:fill="auto"/>
            <w:noWrap/>
            <w:vAlign w:val="center"/>
          </w:tcPr>
          <w:p w:rsidR="00C84B68" w:rsidRPr="00E4278A" w:rsidRDefault="00C84B68" w:rsidP="004525B7">
            <w:pPr>
              <w:bidi/>
              <w:spacing w:after="0" w:line="240" w:lineRule="auto"/>
              <w:jc w:val="center"/>
              <w:rPr>
                <w:rFonts w:ascii="Calibri" w:eastAsia="Times New Roman" w:hAnsi="Calibri" w:cs="B Nazanin"/>
                <w:color w:val="000000"/>
                <w:sz w:val="20"/>
                <w:szCs w:val="20"/>
              </w:rPr>
            </w:pPr>
            <w:r>
              <w:rPr>
                <w:rFonts w:ascii="Calibri" w:eastAsia="Times New Roman" w:hAnsi="Calibri" w:cs="B Nazanin" w:hint="cs"/>
                <w:color w:val="000000"/>
                <w:sz w:val="20"/>
                <w:szCs w:val="20"/>
                <w:rtl/>
              </w:rPr>
              <w:t>6</w:t>
            </w:r>
            <w:r w:rsidRPr="00E4278A">
              <w:rPr>
                <w:rFonts w:ascii="Calibri" w:eastAsia="Times New Roman" w:hAnsi="Calibri" w:cs="B Nazanin" w:hint="cs"/>
                <w:color w:val="000000"/>
                <w:sz w:val="20"/>
                <w:szCs w:val="20"/>
                <w:rtl/>
              </w:rPr>
              <w:t>%</w:t>
            </w:r>
          </w:p>
        </w:tc>
        <w:tc>
          <w:tcPr>
            <w:tcW w:w="851" w:type="dxa"/>
            <w:shd w:val="clear" w:color="auto" w:fill="auto"/>
            <w:noWrap/>
            <w:vAlign w:val="center"/>
          </w:tcPr>
          <w:p w:rsidR="00C84B68" w:rsidRPr="00E4278A" w:rsidRDefault="00C84B68" w:rsidP="004525B7">
            <w:pPr>
              <w:bidi/>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0%</w:t>
            </w:r>
          </w:p>
        </w:tc>
        <w:tc>
          <w:tcPr>
            <w:tcW w:w="4172" w:type="dxa"/>
            <w:tcBorders>
              <w:top w:val="nil"/>
              <w:bottom w:val="single" w:sz="4" w:space="0" w:color="auto"/>
            </w:tcBorders>
          </w:tcPr>
          <w:p w:rsidR="00C84B68" w:rsidRPr="00DC205D" w:rsidRDefault="00C84B68" w:rsidP="004525B7">
            <w:pPr>
              <w:pStyle w:val="ListParagraph"/>
              <w:numPr>
                <w:ilvl w:val="0"/>
                <w:numId w:val="13"/>
              </w:numPr>
              <w:bidi/>
              <w:spacing w:after="0" w:line="240" w:lineRule="auto"/>
              <w:rPr>
                <w:rFonts w:ascii="B Nazanin,Bold" w:cs="B Zar"/>
                <w:sz w:val="18"/>
                <w:szCs w:val="18"/>
                <w:rtl/>
              </w:rPr>
            </w:pPr>
            <w:r w:rsidRPr="00DC205D">
              <w:rPr>
                <w:rFonts w:ascii="B Nazanin,Bold" w:cs="B Zar" w:hint="cs"/>
                <w:sz w:val="18"/>
                <w:szCs w:val="18"/>
                <w:rtl/>
              </w:rPr>
              <w:t xml:space="preserve">اعضا </w:t>
            </w:r>
            <w:r>
              <w:rPr>
                <w:rFonts w:ascii="B Nazanin,Bold" w:cs="B Zar" w:hint="cs"/>
                <w:sz w:val="18"/>
                <w:szCs w:val="18"/>
                <w:rtl/>
              </w:rPr>
              <w:t>:</w:t>
            </w:r>
            <w:r w:rsidRPr="00DC205D">
              <w:rPr>
                <w:rFonts w:ascii="B Nazanin,Bold" w:cs="B Zar" w:hint="cs"/>
                <w:sz w:val="18"/>
                <w:szCs w:val="18"/>
                <w:rtl/>
              </w:rPr>
              <w:t xml:space="preserve"> </w:t>
            </w:r>
            <w:r>
              <w:rPr>
                <w:rFonts w:ascii="B Nazanin,Bold" w:cs="B Zar" w:hint="cs"/>
                <w:sz w:val="18"/>
                <w:szCs w:val="18"/>
                <w:rtl/>
              </w:rPr>
              <w:t>18</w:t>
            </w:r>
            <w:r w:rsidRPr="00DC205D">
              <w:rPr>
                <w:rFonts w:ascii="B Nazanin,Bold" w:cs="B Zar" w:hint="cs"/>
                <w:sz w:val="18"/>
                <w:szCs w:val="18"/>
                <w:rtl/>
              </w:rPr>
              <w:t xml:space="preserve"> نفر</w:t>
            </w:r>
          </w:p>
        </w:tc>
      </w:tr>
      <w:tr w:rsidR="00C84B68" w:rsidRPr="00E4278A" w:rsidTr="004525B7">
        <w:trPr>
          <w:trHeight w:val="593"/>
          <w:jc w:val="center"/>
        </w:trPr>
        <w:tc>
          <w:tcPr>
            <w:tcW w:w="1119" w:type="dxa"/>
            <w:vMerge w:val="restart"/>
            <w:shd w:val="clear" w:color="auto" w:fill="auto"/>
            <w:noWrap/>
            <w:vAlign w:val="center"/>
          </w:tcPr>
          <w:p w:rsidR="00C84B68" w:rsidRPr="006E25CD" w:rsidRDefault="00C84B68" w:rsidP="004525B7">
            <w:pPr>
              <w:bidi/>
              <w:spacing w:after="0" w:line="240" w:lineRule="auto"/>
              <w:jc w:val="center"/>
              <w:rPr>
                <w:rFonts w:ascii="Calibri" w:eastAsia="Times New Roman" w:hAnsi="Calibri" w:cs="B Nazanin"/>
                <w:b/>
                <w:bCs/>
                <w:color w:val="000000"/>
                <w:sz w:val="20"/>
                <w:szCs w:val="20"/>
                <w:rtl/>
              </w:rPr>
            </w:pPr>
            <w:r w:rsidRPr="006E25CD">
              <w:rPr>
                <w:rFonts w:ascii="Calibri" w:eastAsia="Times New Roman" w:hAnsi="Calibri" w:cs="B Nazanin" w:hint="cs"/>
                <w:b/>
                <w:bCs/>
                <w:color w:val="000000"/>
                <w:sz w:val="20"/>
                <w:szCs w:val="20"/>
                <w:rtl/>
              </w:rPr>
              <w:t>95-94</w:t>
            </w:r>
          </w:p>
        </w:tc>
        <w:tc>
          <w:tcPr>
            <w:tcW w:w="1134" w:type="dxa"/>
            <w:shd w:val="clear" w:color="auto" w:fill="auto"/>
            <w:vAlign w:val="center"/>
          </w:tcPr>
          <w:p w:rsidR="00C84B68" w:rsidRPr="00E4278A" w:rsidRDefault="00C84B68" w:rsidP="004525B7">
            <w:pPr>
              <w:bidi/>
              <w:spacing w:after="0" w:line="240" w:lineRule="auto"/>
              <w:jc w:val="both"/>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برنامه دانشگاه</w:t>
            </w:r>
          </w:p>
        </w:tc>
        <w:tc>
          <w:tcPr>
            <w:tcW w:w="790" w:type="dxa"/>
            <w:vAlign w:val="center"/>
          </w:tcPr>
          <w:p w:rsidR="00C84B68" w:rsidRPr="00E4278A" w:rsidRDefault="00C84B68" w:rsidP="004525B7">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5%</w:t>
            </w:r>
          </w:p>
        </w:tc>
        <w:tc>
          <w:tcPr>
            <w:tcW w:w="851" w:type="dxa"/>
            <w:shd w:val="clear" w:color="auto" w:fill="auto"/>
            <w:noWrap/>
            <w:vAlign w:val="center"/>
          </w:tcPr>
          <w:p w:rsidR="00C84B68" w:rsidRPr="00E4278A" w:rsidRDefault="00C84B68" w:rsidP="004525B7">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62.5%</w:t>
            </w:r>
          </w:p>
        </w:tc>
        <w:tc>
          <w:tcPr>
            <w:tcW w:w="850" w:type="dxa"/>
            <w:shd w:val="clear" w:color="auto" w:fill="auto"/>
            <w:noWrap/>
            <w:vAlign w:val="center"/>
          </w:tcPr>
          <w:p w:rsidR="00C84B68" w:rsidRPr="00E4278A" w:rsidRDefault="00C84B68" w:rsidP="004525B7">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22%</w:t>
            </w:r>
          </w:p>
        </w:tc>
        <w:tc>
          <w:tcPr>
            <w:tcW w:w="851" w:type="dxa"/>
            <w:shd w:val="clear" w:color="auto" w:fill="auto"/>
            <w:noWrap/>
            <w:vAlign w:val="center"/>
          </w:tcPr>
          <w:p w:rsidR="00C84B68" w:rsidRPr="00E4278A" w:rsidRDefault="00C84B68" w:rsidP="004525B7">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10.5%</w:t>
            </w:r>
          </w:p>
        </w:tc>
        <w:tc>
          <w:tcPr>
            <w:tcW w:w="4172" w:type="dxa"/>
            <w:tcBorders>
              <w:bottom w:val="nil"/>
            </w:tcBorders>
          </w:tcPr>
          <w:p w:rsidR="00C84B68" w:rsidRPr="00F41BF0" w:rsidRDefault="00C84B68" w:rsidP="004525B7">
            <w:pPr>
              <w:pStyle w:val="ListParagraph"/>
              <w:numPr>
                <w:ilvl w:val="0"/>
                <w:numId w:val="11"/>
              </w:numPr>
              <w:bidi/>
              <w:spacing w:after="0" w:line="240" w:lineRule="auto"/>
              <w:rPr>
                <w:rFonts w:ascii="Calibri" w:eastAsia="Times New Roman" w:hAnsi="Calibri" w:cs="B Nazanin"/>
                <w:color w:val="000000"/>
                <w:sz w:val="18"/>
                <w:szCs w:val="18"/>
              </w:rPr>
            </w:pPr>
            <w:r w:rsidRPr="00F41BF0">
              <w:rPr>
                <w:rFonts w:ascii="Calibri" w:eastAsia="Times New Roman" w:hAnsi="Calibri" w:cs="B Nazanin" w:hint="cs"/>
                <w:color w:val="000000"/>
                <w:sz w:val="18"/>
                <w:szCs w:val="18"/>
                <w:rtl/>
              </w:rPr>
              <w:t>اقدام 1 عضو هيات علمي جهت ارتقا به مرتبه دانشياري.</w:t>
            </w:r>
          </w:p>
          <w:p w:rsidR="00C84B68" w:rsidRPr="00F41BF0" w:rsidRDefault="00C84B68" w:rsidP="004525B7">
            <w:pPr>
              <w:pStyle w:val="ListParagraph"/>
              <w:numPr>
                <w:ilvl w:val="0"/>
                <w:numId w:val="11"/>
              </w:numPr>
              <w:bidi/>
              <w:spacing w:after="0" w:line="240" w:lineRule="auto"/>
              <w:rPr>
                <w:rFonts w:ascii="Calibri" w:eastAsia="Times New Roman" w:hAnsi="Calibri" w:cs="B Nazanin"/>
                <w:color w:val="000000"/>
                <w:sz w:val="18"/>
                <w:szCs w:val="18"/>
                <w:rtl/>
              </w:rPr>
            </w:pPr>
            <w:r w:rsidRPr="00F41BF0">
              <w:rPr>
                <w:rFonts w:ascii="Calibri" w:eastAsia="Times New Roman" w:hAnsi="Calibri" w:cs="B Nazanin" w:hint="cs"/>
                <w:color w:val="000000"/>
                <w:sz w:val="18"/>
                <w:szCs w:val="18"/>
                <w:rtl/>
              </w:rPr>
              <w:t xml:space="preserve">تشويق اعضاي هيات علمي به فعاليت پژوهشي مناسب (چاپ مقاله علمي پژوهشي توسط حداقل نصف دانشجويان تحت زاهنمايي) </w:t>
            </w:r>
          </w:p>
        </w:tc>
      </w:tr>
      <w:tr w:rsidR="00C84B68" w:rsidRPr="00E4278A" w:rsidTr="004525B7">
        <w:trPr>
          <w:trHeight w:val="530"/>
          <w:jc w:val="center"/>
        </w:trPr>
        <w:tc>
          <w:tcPr>
            <w:tcW w:w="1119" w:type="dxa"/>
            <w:vMerge/>
            <w:shd w:val="clear" w:color="auto" w:fill="auto"/>
            <w:noWrap/>
            <w:vAlign w:val="center"/>
          </w:tcPr>
          <w:p w:rsidR="00C84B68" w:rsidRPr="006E25CD" w:rsidRDefault="00C84B68" w:rsidP="004525B7">
            <w:pPr>
              <w:bidi/>
              <w:spacing w:after="0" w:line="240" w:lineRule="auto"/>
              <w:jc w:val="center"/>
              <w:rPr>
                <w:rFonts w:ascii="Calibri" w:eastAsia="Times New Roman" w:hAnsi="Calibri" w:cs="B Nazanin"/>
                <w:b/>
                <w:bCs/>
                <w:color w:val="000000"/>
                <w:sz w:val="20"/>
                <w:szCs w:val="20"/>
                <w:rtl/>
              </w:rPr>
            </w:pPr>
          </w:p>
        </w:tc>
        <w:tc>
          <w:tcPr>
            <w:tcW w:w="1134" w:type="dxa"/>
            <w:shd w:val="clear" w:color="auto" w:fill="auto"/>
            <w:vAlign w:val="center"/>
          </w:tcPr>
          <w:p w:rsidR="00C84B68" w:rsidRPr="00E4278A" w:rsidRDefault="00C84B68" w:rsidP="004525B7">
            <w:pPr>
              <w:bidi/>
              <w:spacing w:after="0" w:line="240" w:lineRule="auto"/>
              <w:jc w:val="both"/>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 xml:space="preserve">  پيش بيني </w:t>
            </w:r>
          </w:p>
        </w:tc>
        <w:tc>
          <w:tcPr>
            <w:tcW w:w="790" w:type="dxa"/>
            <w:vAlign w:val="center"/>
          </w:tcPr>
          <w:p w:rsidR="00C84B68" w:rsidRPr="00E4278A" w:rsidRDefault="00C84B68" w:rsidP="004525B7">
            <w:pPr>
              <w:tabs>
                <w:tab w:val="left" w:pos="208"/>
                <w:tab w:val="center" w:pos="287"/>
              </w:tabs>
              <w:bidi/>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10%</w:t>
            </w:r>
          </w:p>
        </w:tc>
        <w:tc>
          <w:tcPr>
            <w:tcW w:w="851" w:type="dxa"/>
            <w:shd w:val="clear" w:color="auto" w:fill="auto"/>
            <w:noWrap/>
            <w:vAlign w:val="center"/>
          </w:tcPr>
          <w:p w:rsidR="00C84B68" w:rsidRPr="00E4278A" w:rsidRDefault="00C84B68" w:rsidP="004525B7">
            <w:pPr>
              <w:bidi/>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73</w:t>
            </w:r>
            <w:r w:rsidRPr="00E4278A">
              <w:rPr>
                <w:rFonts w:ascii="Calibri" w:eastAsia="Times New Roman" w:hAnsi="Calibri" w:cs="B Nazanin" w:hint="cs"/>
                <w:color w:val="000000"/>
                <w:sz w:val="20"/>
                <w:szCs w:val="20"/>
                <w:rtl/>
              </w:rPr>
              <w:t>%</w:t>
            </w:r>
          </w:p>
        </w:tc>
        <w:tc>
          <w:tcPr>
            <w:tcW w:w="850" w:type="dxa"/>
            <w:shd w:val="clear" w:color="auto" w:fill="auto"/>
            <w:noWrap/>
            <w:vAlign w:val="center"/>
          </w:tcPr>
          <w:p w:rsidR="00C84B68" w:rsidRPr="00E4278A" w:rsidRDefault="00C84B68" w:rsidP="004525B7">
            <w:pPr>
              <w:bidi/>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17</w:t>
            </w:r>
            <w:r w:rsidRPr="00E4278A">
              <w:rPr>
                <w:rFonts w:ascii="Calibri" w:eastAsia="Times New Roman" w:hAnsi="Calibri" w:cs="B Nazanin" w:hint="cs"/>
                <w:color w:val="000000"/>
                <w:sz w:val="20"/>
                <w:szCs w:val="20"/>
                <w:rtl/>
              </w:rPr>
              <w:t>%</w:t>
            </w:r>
          </w:p>
        </w:tc>
        <w:tc>
          <w:tcPr>
            <w:tcW w:w="851" w:type="dxa"/>
            <w:shd w:val="clear" w:color="auto" w:fill="auto"/>
            <w:noWrap/>
            <w:vAlign w:val="center"/>
          </w:tcPr>
          <w:p w:rsidR="00C84B68" w:rsidRPr="00E4278A" w:rsidRDefault="00C84B68" w:rsidP="004525B7">
            <w:pPr>
              <w:bidi/>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0</w:t>
            </w:r>
          </w:p>
        </w:tc>
        <w:tc>
          <w:tcPr>
            <w:tcW w:w="4172" w:type="dxa"/>
            <w:tcBorders>
              <w:top w:val="nil"/>
              <w:bottom w:val="single" w:sz="4" w:space="0" w:color="auto"/>
            </w:tcBorders>
          </w:tcPr>
          <w:p w:rsidR="00C84B68" w:rsidRPr="00F41BF0" w:rsidRDefault="00C84B68" w:rsidP="004525B7">
            <w:pPr>
              <w:pStyle w:val="ListParagraph"/>
              <w:numPr>
                <w:ilvl w:val="0"/>
                <w:numId w:val="13"/>
              </w:numPr>
              <w:bidi/>
              <w:spacing w:after="0" w:line="240" w:lineRule="auto"/>
              <w:rPr>
                <w:rFonts w:ascii="Calibri" w:eastAsia="Times New Roman" w:hAnsi="Calibri" w:cs="B Nazanin"/>
                <w:color w:val="000000"/>
                <w:sz w:val="18"/>
                <w:szCs w:val="18"/>
              </w:rPr>
            </w:pPr>
            <w:r w:rsidRPr="00F41BF0">
              <w:rPr>
                <w:rFonts w:ascii="Calibri" w:eastAsia="Times New Roman" w:hAnsi="Calibri" w:cs="B Nazanin" w:hint="cs"/>
                <w:color w:val="000000"/>
                <w:sz w:val="18"/>
                <w:szCs w:val="18"/>
                <w:rtl/>
              </w:rPr>
              <w:t xml:space="preserve">جذب اعضاي هيات علمي با رزومه پژوهشي خوب </w:t>
            </w:r>
          </w:p>
          <w:p w:rsidR="00C84B68" w:rsidRPr="00F41BF0" w:rsidRDefault="00C84B68" w:rsidP="004525B7">
            <w:pPr>
              <w:pStyle w:val="ListParagraph"/>
              <w:numPr>
                <w:ilvl w:val="0"/>
                <w:numId w:val="13"/>
              </w:numPr>
              <w:bidi/>
              <w:spacing w:after="0" w:line="240" w:lineRule="auto"/>
              <w:rPr>
                <w:rFonts w:ascii="Calibri" w:eastAsia="Times New Roman" w:hAnsi="Calibri" w:cs="B Nazanin"/>
                <w:color w:val="000000"/>
                <w:sz w:val="18"/>
                <w:szCs w:val="18"/>
              </w:rPr>
            </w:pPr>
            <w:r w:rsidRPr="00F41BF0">
              <w:rPr>
                <w:rFonts w:ascii="Calibri" w:eastAsia="Times New Roman" w:hAnsi="Calibri" w:cs="B Nazanin" w:hint="cs"/>
                <w:color w:val="000000"/>
                <w:sz w:val="18"/>
                <w:szCs w:val="18"/>
                <w:rtl/>
              </w:rPr>
              <w:t>عدم تمديد قرار داد اعضاي هيات علمي با فعاليت پژوهشي نامناسب.</w:t>
            </w:r>
          </w:p>
          <w:p w:rsidR="00C84B68" w:rsidRPr="00F41BF0" w:rsidRDefault="00C84B68" w:rsidP="004525B7">
            <w:pPr>
              <w:pStyle w:val="ListParagraph"/>
              <w:numPr>
                <w:ilvl w:val="0"/>
                <w:numId w:val="13"/>
              </w:numPr>
              <w:bidi/>
              <w:spacing w:after="0" w:line="240" w:lineRule="auto"/>
              <w:rPr>
                <w:rFonts w:ascii="Calibri" w:eastAsia="Times New Roman" w:hAnsi="Calibri" w:cs="B Nazanin"/>
                <w:color w:val="000000"/>
                <w:sz w:val="18"/>
                <w:szCs w:val="18"/>
                <w:rtl/>
              </w:rPr>
            </w:pPr>
            <w:r w:rsidRPr="00F41BF0">
              <w:rPr>
                <w:rFonts w:ascii="B Nazanin,Bold" w:cs="B Zar" w:hint="cs"/>
                <w:sz w:val="18"/>
                <w:szCs w:val="18"/>
                <w:rtl/>
              </w:rPr>
              <w:t>افزایش اعضا به 2</w:t>
            </w:r>
            <w:r>
              <w:rPr>
                <w:rFonts w:ascii="B Nazanin,Bold" w:cs="B Zar" w:hint="cs"/>
                <w:sz w:val="18"/>
                <w:szCs w:val="18"/>
                <w:rtl/>
              </w:rPr>
              <w:t>1</w:t>
            </w:r>
            <w:r w:rsidRPr="00F41BF0">
              <w:rPr>
                <w:rFonts w:ascii="B Nazanin,Bold" w:cs="B Zar" w:hint="cs"/>
                <w:sz w:val="18"/>
                <w:szCs w:val="18"/>
                <w:rtl/>
              </w:rPr>
              <w:t xml:space="preserve"> نفر</w:t>
            </w:r>
          </w:p>
        </w:tc>
      </w:tr>
      <w:tr w:rsidR="00C84B68" w:rsidRPr="00E4278A" w:rsidTr="004525B7">
        <w:trPr>
          <w:trHeight w:val="334"/>
          <w:jc w:val="center"/>
        </w:trPr>
        <w:tc>
          <w:tcPr>
            <w:tcW w:w="1119" w:type="dxa"/>
            <w:vMerge w:val="restart"/>
            <w:shd w:val="clear" w:color="auto" w:fill="auto"/>
            <w:noWrap/>
            <w:vAlign w:val="center"/>
          </w:tcPr>
          <w:p w:rsidR="00C84B68" w:rsidRPr="006E25CD" w:rsidRDefault="00C84B68" w:rsidP="004525B7">
            <w:pPr>
              <w:bidi/>
              <w:spacing w:after="0" w:line="240" w:lineRule="auto"/>
              <w:jc w:val="center"/>
              <w:rPr>
                <w:rFonts w:ascii="Calibri" w:eastAsia="Times New Roman" w:hAnsi="Calibri" w:cs="B Nazanin"/>
                <w:b/>
                <w:bCs/>
                <w:color w:val="000000"/>
                <w:sz w:val="20"/>
                <w:szCs w:val="20"/>
                <w:rtl/>
              </w:rPr>
            </w:pPr>
            <w:r w:rsidRPr="006E25CD">
              <w:rPr>
                <w:rFonts w:ascii="Calibri" w:eastAsia="Times New Roman" w:hAnsi="Calibri" w:cs="B Nazanin" w:hint="cs"/>
                <w:b/>
                <w:bCs/>
                <w:color w:val="000000"/>
                <w:sz w:val="20"/>
                <w:szCs w:val="20"/>
                <w:rtl/>
              </w:rPr>
              <w:t>96-95</w:t>
            </w:r>
          </w:p>
        </w:tc>
        <w:tc>
          <w:tcPr>
            <w:tcW w:w="1134" w:type="dxa"/>
            <w:shd w:val="clear" w:color="auto" w:fill="auto"/>
            <w:vAlign w:val="center"/>
          </w:tcPr>
          <w:p w:rsidR="00C84B68" w:rsidRPr="00E4278A" w:rsidRDefault="00C84B68" w:rsidP="004525B7">
            <w:pPr>
              <w:bidi/>
              <w:spacing w:after="0" w:line="240" w:lineRule="auto"/>
              <w:jc w:val="both"/>
              <w:rPr>
                <w:rFonts w:ascii="Calibri" w:eastAsia="Times New Roman" w:hAnsi="Calibri" w:cs="B Nazanin"/>
                <w:color w:val="000000"/>
                <w:sz w:val="20"/>
                <w:szCs w:val="20"/>
                <w:rtl/>
                <w:lang w:bidi="fa-IR"/>
              </w:rPr>
            </w:pPr>
            <w:r w:rsidRPr="00E4278A">
              <w:rPr>
                <w:rFonts w:ascii="Calibri" w:eastAsia="Times New Roman" w:hAnsi="Calibri" w:cs="B Nazanin" w:hint="cs"/>
                <w:color w:val="000000"/>
                <w:sz w:val="20"/>
                <w:szCs w:val="20"/>
                <w:rtl/>
              </w:rPr>
              <w:t>برنامه دانشگاه</w:t>
            </w:r>
          </w:p>
        </w:tc>
        <w:tc>
          <w:tcPr>
            <w:tcW w:w="790" w:type="dxa"/>
            <w:vAlign w:val="center"/>
          </w:tcPr>
          <w:p w:rsidR="00C84B68" w:rsidRPr="00E4278A" w:rsidRDefault="00C84B68" w:rsidP="004525B7">
            <w:pPr>
              <w:bidi/>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3%</w:t>
            </w:r>
          </w:p>
        </w:tc>
        <w:tc>
          <w:tcPr>
            <w:tcW w:w="851" w:type="dxa"/>
            <w:shd w:val="clear" w:color="auto" w:fill="auto"/>
            <w:noWrap/>
            <w:vAlign w:val="center"/>
          </w:tcPr>
          <w:p w:rsidR="00C84B68" w:rsidRPr="00E4278A" w:rsidRDefault="00C84B68" w:rsidP="004525B7">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63%</w:t>
            </w:r>
          </w:p>
        </w:tc>
        <w:tc>
          <w:tcPr>
            <w:tcW w:w="850" w:type="dxa"/>
            <w:shd w:val="clear" w:color="auto" w:fill="auto"/>
            <w:noWrap/>
            <w:vAlign w:val="center"/>
          </w:tcPr>
          <w:p w:rsidR="00C84B68" w:rsidRPr="00E4278A" w:rsidRDefault="00C84B68" w:rsidP="004525B7">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23%</w:t>
            </w:r>
          </w:p>
        </w:tc>
        <w:tc>
          <w:tcPr>
            <w:tcW w:w="851" w:type="dxa"/>
            <w:shd w:val="clear" w:color="auto" w:fill="auto"/>
            <w:noWrap/>
            <w:vAlign w:val="center"/>
          </w:tcPr>
          <w:p w:rsidR="00C84B68" w:rsidRPr="00E4278A" w:rsidRDefault="00C84B68" w:rsidP="004525B7">
            <w:pPr>
              <w:bidi/>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11%</w:t>
            </w:r>
          </w:p>
        </w:tc>
        <w:tc>
          <w:tcPr>
            <w:tcW w:w="4172" w:type="dxa"/>
            <w:tcBorders>
              <w:bottom w:val="nil"/>
            </w:tcBorders>
          </w:tcPr>
          <w:p w:rsidR="00C84B68" w:rsidRPr="00F41BF0" w:rsidRDefault="00C84B68" w:rsidP="004525B7">
            <w:pPr>
              <w:pStyle w:val="ListParagraph"/>
              <w:numPr>
                <w:ilvl w:val="0"/>
                <w:numId w:val="11"/>
              </w:numPr>
              <w:bidi/>
              <w:spacing w:after="0" w:line="240" w:lineRule="auto"/>
              <w:rPr>
                <w:rFonts w:ascii="Calibri" w:eastAsia="Times New Roman" w:hAnsi="Calibri" w:cs="B Nazanin"/>
                <w:color w:val="000000"/>
                <w:sz w:val="18"/>
                <w:szCs w:val="18"/>
              </w:rPr>
            </w:pPr>
            <w:r w:rsidRPr="00F41BF0">
              <w:rPr>
                <w:rFonts w:ascii="Calibri" w:eastAsia="Times New Roman" w:hAnsi="Calibri" w:cs="B Nazanin" w:hint="cs"/>
                <w:color w:val="000000"/>
                <w:sz w:val="18"/>
                <w:szCs w:val="18"/>
                <w:rtl/>
              </w:rPr>
              <w:t xml:space="preserve">اقدام </w:t>
            </w:r>
            <w:r>
              <w:rPr>
                <w:rFonts w:ascii="Calibri" w:eastAsia="Times New Roman" w:hAnsi="Calibri" w:cs="B Nazanin" w:hint="cs"/>
                <w:color w:val="000000"/>
                <w:sz w:val="18"/>
                <w:szCs w:val="18"/>
                <w:rtl/>
              </w:rPr>
              <w:t>4</w:t>
            </w:r>
            <w:r w:rsidRPr="00F41BF0">
              <w:rPr>
                <w:rFonts w:ascii="Calibri" w:eastAsia="Times New Roman" w:hAnsi="Calibri" w:cs="B Nazanin" w:hint="cs"/>
                <w:color w:val="000000"/>
                <w:sz w:val="18"/>
                <w:szCs w:val="18"/>
                <w:rtl/>
              </w:rPr>
              <w:t xml:space="preserve"> عضو هيات علمي جهت ارتقا به مرتبه دانشياري. </w:t>
            </w:r>
          </w:p>
          <w:p w:rsidR="00C84B68" w:rsidRPr="00F41BF0" w:rsidRDefault="00C84B68" w:rsidP="004525B7">
            <w:pPr>
              <w:pStyle w:val="ListParagraph"/>
              <w:numPr>
                <w:ilvl w:val="0"/>
                <w:numId w:val="11"/>
              </w:numPr>
              <w:bidi/>
              <w:spacing w:after="0" w:line="240" w:lineRule="auto"/>
              <w:rPr>
                <w:rFonts w:ascii="Calibri" w:eastAsia="Times New Roman" w:hAnsi="Calibri" w:cs="B Nazanin"/>
                <w:color w:val="000000"/>
                <w:sz w:val="18"/>
                <w:szCs w:val="18"/>
                <w:rtl/>
              </w:rPr>
            </w:pPr>
            <w:r w:rsidRPr="00F41BF0">
              <w:rPr>
                <w:rFonts w:ascii="Calibri" w:eastAsia="Times New Roman" w:hAnsi="Calibri" w:cs="B Nazanin" w:hint="cs"/>
                <w:color w:val="000000"/>
                <w:sz w:val="18"/>
                <w:szCs w:val="18"/>
                <w:rtl/>
              </w:rPr>
              <w:t>اقدام 1 عضو هيات علمي جهت ارتقا به مرتبه استادي.</w:t>
            </w:r>
          </w:p>
        </w:tc>
      </w:tr>
      <w:tr w:rsidR="00C84B68" w:rsidRPr="00E4278A" w:rsidTr="004525B7">
        <w:trPr>
          <w:trHeight w:val="114"/>
          <w:jc w:val="center"/>
        </w:trPr>
        <w:tc>
          <w:tcPr>
            <w:tcW w:w="1119" w:type="dxa"/>
            <w:vMerge/>
            <w:tcBorders>
              <w:bottom w:val="single" w:sz="4" w:space="0" w:color="auto"/>
            </w:tcBorders>
            <w:shd w:val="clear" w:color="auto" w:fill="auto"/>
            <w:noWrap/>
            <w:vAlign w:val="center"/>
          </w:tcPr>
          <w:p w:rsidR="00C84B68" w:rsidRPr="006E25CD" w:rsidRDefault="00C84B68" w:rsidP="004525B7">
            <w:pPr>
              <w:bidi/>
              <w:spacing w:after="0" w:line="240" w:lineRule="auto"/>
              <w:jc w:val="center"/>
              <w:rPr>
                <w:rFonts w:ascii="Calibri" w:eastAsia="Times New Roman" w:hAnsi="Calibri" w:cs="B Nazanin"/>
                <w:b/>
                <w:bCs/>
                <w:color w:val="000000"/>
                <w:sz w:val="20"/>
                <w:szCs w:val="20"/>
                <w:rtl/>
              </w:rPr>
            </w:pPr>
          </w:p>
        </w:tc>
        <w:tc>
          <w:tcPr>
            <w:tcW w:w="1134" w:type="dxa"/>
            <w:shd w:val="clear" w:color="auto" w:fill="auto"/>
            <w:vAlign w:val="center"/>
          </w:tcPr>
          <w:p w:rsidR="00C84B68" w:rsidRPr="00E4278A" w:rsidRDefault="00C84B68" w:rsidP="004525B7">
            <w:pPr>
              <w:bidi/>
              <w:spacing w:after="0" w:line="240" w:lineRule="auto"/>
              <w:jc w:val="both"/>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 xml:space="preserve">  پيش بيني </w:t>
            </w:r>
          </w:p>
        </w:tc>
        <w:tc>
          <w:tcPr>
            <w:tcW w:w="790" w:type="dxa"/>
            <w:vAlign w:val="center"/>
          </w:tcPr>
          <w:p w:rsidR="00C84B68" w:rsidRPr="00E4278A" w:rsidRDefault="00C84B68" w:rsidP="004525B7">
            <w:pPr>
              <w:bidi/>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9%</w:t>
            </w:r>
          </w:p>
        </w:tc>
        <w:tc>
          <w:tcPr>
            <w:tcW w:w="851" w:type="dxa"/>
            <w:shd w:val="clear" w:color="auto" w:fill="auto"/>
            <w:noWrap/>
            <w:vAlign w:val="center"/>
          </w:tcPr>
          <w:p w:rsidR="00C84B68" w:rsidRPr="00E4278A" w:rsidRDefault="00C84B68" w:rsidP="004525B7">
            <w:pPr>
              <w:bidi/>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66</w:t>
            </w:r>
            <w:r w:rsidRPr="00E4278A">
              <w:rPr>
                <w:rFonts w:ascii="Calibri" w:eastAsia="Times New Roman" w:hAnsi="Calibri" w:cs="B Nazanin" w:hint="cs"/>
                <w:color w:val="000000"/>
                <w:sz w:val="20"/>
                <w:szCs w:val="20"/>
                <w:rtl/>
              </w:rPr>
              <w:t>%</w:t>
            </w:r>
          </w:p>
        </w:tc>
        <w:tc>
          <w:tcPr>
            <w:tcW w:w="850" w:type="dxa"/>
            <w:shd w:val="clear" w:color="auto" w:fill="auto"/>
            <w:noWrap/>
            <w:vAlign w:val="center"/>
          </w:tcPr>
          <w:p w:rsidR="00C84B68" w:rsidRPr="00E4278A" w:rsidRDefault="00C84B68" w:rsidP="004525B7">
            <w:pPr>
              <w:bidi/>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21</w:t>
            </w:r>
            <w:r w:rsidRPr="00E4278A">
              <w:rPr>
                <w:rFonts w:ascii="Calibri" w:eastAsia="Times New Roman" w:hAnsi="Calibri" w:cs="B Nazanin" w:hint="cs"/>
                <w:color w:val="000000"/>
                <w:sz w:val="20"/>
                <w:szCs w:val="20"/>
                <w:rtl/>
              </w:rPr>
              <w:t>%</w:t>
            </w:r>
          </w:p>
        </w:tc>
        <w:tc>
          <w:tcPr>
            <w:tcW w:w="851" w:type="dxa"/>
            <w:shd w:val="clear" w:color="auto" w:fill="auto"/>
            <w:noWrap/>
            <w:vAlign w:val="center"/>
          </w:tcPr>
          <w:p w:rsidR="00C84B68" w:rsidRPr="00E4278A" w:rsidRDefault="00C84B68" w:rsidP="004525B7">
            <w:pPr>
              <w:bidi/>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4%</w:t>
            </w:r>
          </w:p>
        </w:tc>
        <w:tc>
          <w:tcPr>
            <w:tcW w:w="4172" w:type="dxa"/>
            <w:tcBorders>
              <w:top w:val="nil"/>
              <w:bottom w:val="single" w:sz="4" w:space="0" w:color="auto"/>
            </w:tcBorders>
          </w:tcPr>
          <w:p w:rsidR="00C84B68" w:rsidRDefault="00C84B68" w:rsidP="004525B7">
            <w:pPr>
              <w:pStyle w:val="ListParagraph"/>
              <w:numPr>
                <w:ilvl w:val="0"/>
                <w:numId w:val="13"/>
              </w:numPr>
              <w:bidi/>
              <w:spacing w:after="0" w:line="240" w:lineRule="auto"/>
              <w:rPr>
                <w:rFonts w:ascii="Calibri" w:eastAsia="Times New Roman" w:hAnsi="Calibri" w:cs="B Nazanin"/>
                <w:color w:val="000000"/>
                <w:sz w:val="18"/>
                <w:szCs w:val="18"/>
              </w:rPr>
            </w:pPr>
            <w:r w:rsidRPr="00F41BF0">
              <w:rPr>
                <w:rFonts w:ascii="Calibri" w:eastAsia="Times New Roman" w:hAnsi="Calibri" w:cs="B Nazanin" w:hint="cs"/>
                <w:color w:val="000000"/>
                <w:sz w:val="18"/>
                <w:szCs w:val="18"/>
                <w:rtl/>
              </w:rPr>
              <w:t>تداوم راهبردهاي پژوهشي سال 95-94</w:t>
            </w:r>
          </w:p>
          <w:p w:rsidR="00C84B68" w:rsidRPr="00F41BF0" w:rsidRDefault="00C84B68" w:rsidP="00974289">
            <w:pPr>
              <w:pStyle w:val="ListParagraph"/>
              <w:numPr>
                <w:ilvl w:val="0"/>
                <w:numId w:val="13"/>
              </w:numPr>
              <w:bidi/>
              <w:spacing w:after="0" w:line="240" w:lineRule="auto"/>
              <w:rPr>
                <w:rFonts w:ascii="Calibri" w:eastAsia="Times New Roman" w:hAnsi="Calibri" w:cs="B Nazanin"/>
                <w:color w:val="000000"/>
                <w:sz w:val="18"/>
                <w:szCs w:val="18"/>
                <w:rtl/>
              </w:rPr>
            </w:pPr>
            <w:r w:rsidRPr="00F41BF0">
              <w:rPr>
                <w:rFonts w:ascii="B Nazanin,Bold" w:cs="B Zar" w:hint="cs"/>
                <w:sz w:val="18"/>
                <w:szCs w:val="18"/>
                <w:rtl/>
              </w:rPr>
              <w:t>افزایش اعضا به 2</w:t>
            </w:r>
            <w:r w:rsidR="00974289">
              <w:rPr>
                <w:rFonts w:ascii="B Nazanin,Bold" w:cs="B Zar" w:hint="cs"/>
                <w:sz w:val="18"/>
                <w:szCs w:val="18"/>
                <w:rtl/>
              </w:rPr>
              <w:t>5</w:t>
            </w:r>
            <w:r w:rsidRPr="00F41BF0">
              <w:rPr>
                <w:rFonts w:ascii="B Nazanin,Bold" w:cs="B Zar" w:hint="cs"/>
                <w:sz w:val="18"/>
                <w:szCs w:val="18"/>
                <w:rtl/>
              </w:rPr>
              <w:t xml:space="preserve"> نفر</w:t>
            </w:r>
          </w:p>
        </w:tc>
      </w:tr>
      <w:tr w:rsidR="00C84B68" w:rsidRPr="00E4278A" w:rsidTr="004525B7">
        <w:trPr>
          <w:trHeight w:val="114"/>
          <w:jc w:val="center"/>
        </w:trPr>
        <w:tc>
          <w:tcPr>
            <w:tcW w:w="1119" w:type="dxa"/>
            <w:tcBorders>
              <w:bottom w:val="nil"/>
            </w:tcBorders>
            <w:shd w:val="clear" w:color="auto" w:fill="auto"/>
            <w:noWrap/>
            <w:vAlign w:val="center"/>
          </w:tcPr>
          <w:p w:rsidR="00C84B68" w:rsidRPr="006E25CD" w:rsidRDefault="00C84B68" w:rsidP="004525B7">
            <w:pPr>
              <w:bidi/>
              <w:spacing w:after="0" w:line="240" w:lineRule="auto"/>
              <w:jc w:val="center"/>
              <w:rPr>
                <w:rFonts w:ascii="Calibri" w:eastAsia="Times New Roman" w:hAnsi="Calibri" w:cs="B Nazanin"/>
                <w:b/>
                <w:bCs/>
                <w:color w:val="000000"/>
                <w:sz w:val="20"/>
                <w:szCs w:val="20"/>
                <w:rtl/>
              </w:rPr>
            </w:pPr>
            <w:r w:rsidRPr="006E25CD">
              <w:rPr>
                <w:rFonts w:ascii="Calibri" w:eastAsia="Times New Roman" w:hAnsi="Calibri" w:cs="B Nazanin" w:hint="cs"/>
                <w:b/>
                <w:bCs/>
                <w:color w:val="000000"/>
                <w:sz w:val="20"/>
                <w:szCs w:val="20"/>
                <w:rtl/>
              </w:rPr>
              <w:t>97-96</w:t>
            </w:r>
          </w:p>
        </w:tc>
        <w:tc>
          <w:tcPr>
            <w:tcW w:w="1134" w:type="dxa"/>
            <w:shd w:val="clear" w:color="auto" w:fill="auto"/>
            <w:vAlign w:val="center"/>
          </w:tcPr>
          <w:p w:rsidR="00C84B68" w:rsidRPr="00E4278A" w:rsidRDefault="00C84B68" w:rsidP="004525B7">
            <w:pPr>
              <w:bidi/>
              <w:spacing w:after="0" w:line="240" w:lineRule="auto"/>
              <w:jc w:val="both"/>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برنامه دانشگاه</w:t>
            </w:r>
          </w:p>
        </w:tc>
        <w:tc>
          <w:tcPr>
            <w:tcW w:w="790" w:type="dxa"/>
            <w:vAlign w:val="center"/>
          </w:tcPr>
          <w:p w:rsidR="00C84B68" w:rsidRPr="00E4278A" w:rsidRDefault="00C84B68" w:rsidP="004525B7">
            <w:pPr>
              <w:bidi/>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2%</w:t>
            </w:r>
          </w:p>
        </w:tc>
        <w:tc>
          <w:tcPr>
            <w:tcW w:w="851" w:type="dxa"/>
            <w:shd w:val="clear" w:color="auto" w:fill="auto"/>
            <w:noWrap/>
            <w:vAlign w:val="center"/>
          </w:tcPr>
          <w:p w:rsidR="00C84B68" w:rsidRPr="00E4278A" w:rsidRDefault="00C84B68" w:rsidP="004525B7">
            <w:pPr>
              <w:bidi/>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62.5%</w:t>
            </w:r>
          </w:p>
        </w:tc>
        <w:tc>
          <w:tcPr>
            <w:tcW w:w="850" w:type="dxa"/>
            <w:shd w:val="clear" w:color="auto" w:fill="auto"/>
            <w:noWrap/>
            <w:vAlign w:val="center"/>
          </w:tcPr>
          <w:p w:rsidR="00C84B68" w:rsidRPr="00E4278A" w:rsidRDefault="00C84B68" w:rsidP="004525B7">
            <w:pPr>
              <w:bidi/>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24%</w:t>
            </w:r>
          </w:p>
        </w:tc>
        <w:tc>
          <w:tcPr>
            <w:tcW w:w="851" w:type="dxa"/>
            <w:shd w:val="clear" w:color="auto" w:fill="auto"/>
            <w:noWrap/>
            <w:vAlign w:val="center"/>
          </w:tcPr>
          <w:p w:rsidR="00C84B68" w:rsidRPr="00E4278A" w:rsidRDefault="00C84B68" w:rsidP="004525B7">
            <w:pPr>
              <w:bidi/>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11.5%</w:t>
            </w:r>
          </w:p>
        </w:tc>
        <w:tc>
          <w:tcPr>
            <w:tcW w:w="4172" w:type="dxa"/>
            <w:tcBorders>
              <w:bottom w:val="nil"/>
            </w:tcBorders>
          </w:tcPr>
          <w:p w:rsidR="00C84B68" w:rsidRPr="00F41BF0" w:rsidRDefault="00C84B68" w:rsidP="004525B7">
            <w:pPr>
              <w:pStyle w:val="ListParagraph"/>
              <w:numPr>
                <w:ilvl w:val="0"/>
                <w:numId w:val="13"/>
              </w:numPr>
              <w:bidi/>
              <w:spacing w:after="0" w:line="240" w:lineRule="auto"/>
              <w:rPr>
                <w:rFonts w:ascii="Calibri" w:eastAsia="Times New Roman" w:hAnsi="Calibri" w:cs="B Nazanin"/>
                <w:color w:val="000000"/>
                <w:sz w:val="18"/>
                <w:szCs w:val="18"/>
                <w:rtl/>
              </w:rPr>
            </w:pPr>
            <w:r w:rsidRPr="00F41BF0">
              <w:rPr>
                <w:rFonts w:ascii="Calibri" w:eastAsia="Times New Roman" w:hAnsi="Calibri" w:cs="B Nazanin" w:hint="cs"/>
                <w:color w:val="000000"/>
                <w:sz w:val="18"/>
                <w:szCs w:val="18"/>
                <w:rtl/>
              </w:rPr>
              <w:t>تسريع در بررسي پرونده تبديل وضعيت اعضاي هيات علمي که در حال حاضر داراي شرايط رسمي آزمايشي هستند</w:t>
            </w:r>
          </w:p>
        </w:tc>
      </w:tr>
      <w:tr w:rsidR="00C84B68" w:rsidRPr="00E4278A" w:rsidTr="004525B7">
        <w:trPr>
          <w:trHeight w:val="114"/>
          <w:jc w:val="center"/>
        </w:trPr>
        <w:tc>
          <w:tcPr>
            <w:tcW w:w="1119" w:type="dxa"/>
            <w:tcBorders>
              <w:top w:val="nil"/>
            </w:tcBorders>
            <w:shd w:val="clear" w:color="auto" w:fill="auto"/>
            <w:noWrap/>
            <w:vAlign w:val="center"/>
          </w:tcPr>
          <w:p w:rsidR="00C84B68" w:rsidRPr="006E25CD" w:rsidRDefault="00C84B68" w:rsidP="004525B7">
            <w:pPr>
              <w:bidi/>
              <w:spacing w:after="0" w:line="240" w:lineRule="auto"/>
              <w:jc w:val="center"/>
              <w:rPr>
                <w:rFonts w:ascii="Calibri" w:eastAsia="Times New Roman" w:hAnsi="Calibri" w:cs="B Nazanin"/>
                <w:b/>
                <w:bCs/>
                <w:color w:val="000000"/>
                <w:sz w:val="20"/>
                <w:szCs w:val="20"/>
                <w:rtl/>
              </w:rPr>
            </w:pPr>
          </w:p>
        </w:tc>
        <w:tc>
          <w:tcPr>
            <w:tcW w:w="1134" w:type="dxa"/>
            <w:shd w:val="clear" w:color="auto" w:fill="auto"/>
            <w:vAlign w:val="center"/>
          </w:tcPr>
          <w:p w:rsidR="00C84B68" w:rsidRPr="00E4278A" w:rsidRDefault="00C84B68" w:rsidP="004525B7">
            <w:pPr>
              <w:bidi/>
              <w:spacing w:after="0" w:line="240" w:lineRule="auto"/>
              <w:jc w:val="both"/>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پيش بيني</w:t>
            </w:r>
          </w:p>
        </w:tc>
        <w:tc>
          <w:tcPr>
            <w:tcW w:w="790" w:type="dxa"/>
            <w:vAlign w:val="center"/>
          </w:tcPr>
          <w:p w:rsidR="00C84B68" w:rsidRPr="00E4278A" w:rsidRDefault="00C84B68" w:rsidP="004525B7">
            <w:pPr>
              <w:bidi/>
              <w:spacing w:after="0"/>
              <w:jc w:val="center"/>
              <w:rPr>
                <w:rFonts w:ascii="Calibri" w:eastAsia="Times New Roman" w:hAnsi="Calibri" w:cs="B Nazanin"/>
                <w:sz w:val="20"/>
                <w:szCs w:val="20"/>
                <w:rtl/>
              </w:rPr>
            </w:pPr>
            <w:r>
              <w:rPr>
                <w:rFonts w:ascii="Calibri" w:eastAsia="Times New Roman" w:hAnsi="Calibri" w:cs="B Nazanin" w:hint="cs"/>
                <w:sz w:val="20"/>
                <w:szCs w:val="20"/>
                <w:rtl/>
              </w:rPr>
              <w:t>4</w:t>
            </w:r>
            <w:r w:rsidRPr="00E4278A">
              <w:rPr>
                <w:rFonts w:ascii="Calibri" w:eastAsia="Times New Roman" w:hAnsi="Calibri" w:cs="B Nazanin" w:hint="cs"/>
                <w:sz w:val="20"/>
                <w:szCs w:val="20"/>
                <w:rtl/>
              </w:rPr>
              <w:t>%</w:t>
            </w:r>
          </w:p>
        </w:tc>
        <w:tc>
          <w:tcPr>
            <w:tcW w:w="851" w:type="dxa"/>
            <w:shd w:val="clear" w:color="auto" w:fill="auto"/>
            <w:noWrap/>
            <w:vAlign w:val="center"/>
          </w:tcPr>
          <w:p w:rsidR="00C84B68" w:rsidRPr="00E4278A" w:rsidRDefault="00C84B68" w:rsidP="004525B7">
            <w:pPr>
              <w:bidi/>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74</w:t>
            </w:r>
            <w:r w:rsidRPr="00E4278A">
              <w:rPr>
                <w:rFonts w:ascii="Calibri" w:eastAsia="Times New Roman" w:hAnsi="Calibri" w:cs="B Nazanin" w:hint="cs"/>
                <w:color w:val="000000"/>
                <w:sz w:val="20"/>
                <w:szCs w:val="20"/>
                <w:rtl/>
              </w:rPr>
              <w:t>%</w:t>
            </w:r>
          </w:p>
        </w:tc>
        <w:tc>
          <w:tcPr>
            <w:tcW w:w="850" w:type="dxa"/>
            <w:shd w:val="clear" w:color="auto" w:fill="auto"/>
            <w:noWrap/>
            <w:vAlign w:val="center"/>
          </w:tcPr>
          <w:p w:rsidR="00C84B68" w:rsidRPr="00E4278A" w:rsidRDefault="00C84B68" w:rsidP="004525B7">
            <w:pPr>
              <w:bidi/>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18</w:t>
            </w:r>
            <w:r w:rsidRPr="00E4278A">
              <w:rPr>
                <w:rFonts w:ascii="Calibri" w:eastAsia="Times New Roman" w:hAnsi="Calibri" w:cs="B Nazanin" w:hint="cs"/>
                <w:color w:val="000000"/>
                <w:sz w:val="20"/>
                <w:szCs w:val="20"/>
                <w:rtl/>
              </w:rPr>
              <w:t>%</w:t>
            </w:r>
          </w:p>
        </w:tc>
        <w:tc>
          <w:tcPr>
            <w:tcW w:w="851" w:type="dxa"/>
            <w:shd w:val="clear" w:color="auto" w:fill="auto"/>
            <w:noWrap/>
            <w:vAlign w:val="center"/>
          </w:tcPr>
          <w:p w:rsidR="00C84B68" w:rsidRPr="00E4278A" w:rsidRDefault="00C84B68" w:rsidP="004525B7">
            <w:pPr>
              <w:bidi/>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4</w:t>
            </w:r>
            <w:r w:rsidRPr="00E4278A">
              <w:rPr>
                <w:rFonts w:ascii="Calibri" w:eastAsia="Times New Roman" w:hAnsi="Calibri" w:cs="B Nazanin" w:hint="cs"/>
                <w:color w:val="000000"/>
                <w:sz w:val="20"/>
                <w:szCs w:val="20"/>
                <w:rtl/>
              </w:rPr>
              <w:t>%</w:t>
            </w:r>
          </w:p>
        </w:tc>
        <w:tc>
          <w:tcPr>
            <w:tcW w:w="4172" w:type="dxa"/>
            <w:tcBorders>
              <w:top w:val="nil"/>
            </w:tcBorders>
          </w:tcPr>
          <w:p w:rsidR="00C84B68" w:rsidRDefault="00C84B68" w:rsidP="004525B7">
            <w:pPr>
              <w:pStyle w:val="ListParagraph"/>
              <w:numPr>
                <w:ilvl w:val="0"/>
                <w:numId w:val="13"/>
              </w:numPr>
              <w:bidi/>
              <w:spacing w:after="0" w:line="240" w:lineRule="auto"/>
              <w:rPr>
                <w:rFonts w:ascii="Calibri" w:eastAsia="Times New Roman" w:hAnsi="Calibri" w:cs="B Nazanin"/>
                <w:color w:val="000000"/>
                <w:sz w:val="18"/>
                <w:szCs w:val="18"/>
              </w:rPr>
            </w:pPr>
            <w:r w:rsidRPr="00F41BF0">
              <w:rPr>
                <w:rFonts w:ascii="Calibri" w:eastAsia="Times New Roman" w:hAnsi="Calibri" w:cs="B Nazanin" w:hint="cs"/>
                <w:color w:val="000000"/>
                <w:sz w:val="18"/>
                <w:szCs w:val="18"/>
                <w:rtl/>
              </w:rPr>
              <w:t>تداوم راهبردهاي پژوهشي سال 95-96</w:t>
            </w:r>
          </w:p>
          <w:p w:rsidR="00C84B68" w:rsidRPr="00F41BF0" w:rsidRDefault="00C84B68" w:rsidP="00974289">
            <w:pPr>
              <w:pStyle w:val="ListParagraph"/>
              <w:numPr>
                <w:ilvl w:val="0"/>
                <w:numId w:val="13"/>
              </w:numPr>
              <w:bidi/>
              <w:spacing w:after="0" w:line="240" w:lineRule="auto"/>
              <w:rPr>
                <w:rFonts w:ascii="Calibri" w:eastAsia="Times New Roman" w:hAnsi="Calibri" w:cs="B Nazanin"/>
                <w:color w:val="000000"/>
                <w:sz w:val="18"/>
                <w:szCs w:val="18"/>
                <w:rtl/>
              </w:rPr>
            </w:pPr>
            <w:r w:rsidRPr="00F41BF0">
              <w:rPr>
                <w:rFonts w:ascii="B Nazanin,Bold" w:cs="B Zar" w:hint="cs"/>
                <w:sz w:val="18"/>
                <w:szCs w:val="18"/>
                <w:rtl/>
              </w:rPr>
              <w:t>افزایش اعضا به 2</w:t>
            </w:r>
            <w:r w:rsidR="00974289">
              <w:rPr>
                <w:rFonts w:ascii="B Nazanin,Bold" w:cs="B Zar" w:hint="cs"/>
                <w:sz w:val="18"/>
                <w:szCs w:val="18"/>
                <w:rtl/>
              </w:rPr>
              <w:t>9</w:t>
            </w:r>
            <w:r w:rsidRPr="00F41BF0">
              <w:rPr>
                <w:rFonts w:ascii="B Nazanin,Bold" w:cs="B Zar" w:hint="cs"/>
                <w:sz w:val="18"/>
                <w:szCs w:val="18"/>
                <w:rtl/>
              </w:rPr>
              <w:t xml:space="preserve"> نفر</w:t>
            </w:r>
          </w:p>
        </w:tc>
      </w:tr>
      <w:tr w:rsidR="00C84B68" w:rsidRPr="00E4278A" w:rsidTr="004525B7">
        <w:trPr>
          <w:trHeight w:val="115"/>
          <w:jc w:val="center"/>
        </w:trPr>
        <w:tc>
          <w:tcPr>
            <w:tcW w:w="1119" w:type="dxa"/>
            <w:vMerge w:val="restart"/>
            <w:shd w:val="clear" w:color="auto" w:fill="auto"/>
            <w:noWrap/>
            <w:vAlign w:val="center"/>
          </w:tcPr>
          <w:p w:rsidR="00C84B68" w:rsidRPr="006E25CD" w:rsidRDefault="00C84B68" w:rsidP="004525B7">
            <w:pPr>
              <w:bidi/>
              <w:spacing w:after="0" w:line="240" w:lineRule="auto"/>
              <w:jc w:val="center"/>
              <w:rPr>
                <w:rFonts w:ascii="Calibri" w:eastAsia="Times New Roman" w:hAnsi="Calibri" w:cs="B Nazanin"/>
                <w:b/>
                <w:bCs/>
                <w:color w:val="000000"/>
                <w:sz w:val="20"/>
                <w:szCs w:val="20"/>
                <w:rtl/>
              </w:rPr>
            </w:pPr>
            <w:r w:rsidRPr="006E25CD">
              <w:rPr>
                <w:rFonts w:ascii="Calibri" w:eastAsia="Times New Roman" w:hAnsi="Calibri" w:cs="B Nazanin" w:hint="cs"/>
                <w:b/>
                <w:bCs/>
                <w:color w:val="000000"/>
                <w:sz w:val="20"/>
                <w:szCs w:val="20"/>
                <w:rtl/>
              </w:rPr>
              <w:t>98-97</w:t>
            </w:r>
          </w:p>
        </w:tc>
        <w:tc>
          <w:tcPr>
            <w:tcW w:w="1134" w:type="dxa"/>
            <w:shd w:val="clear" w:color="auto" w:fill="auto"/>
            <w:vAlign w:val="center"/>
          </w:tcPr>
          <w:p w:rsidR="00C84B68" w:rsidRPr="00E4278A" w:rsidRDefault="00C84B68" w:rsidP="004525B7">
            <w:pPr>
              <w:bidi/>
              <w:spacing w:after="0" w:line="240" w:lineRule="auto"/>
              <w:jc w:val="both"/>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برنامه دانشگاه</w:t>
            </w:r>
          </w:p>
        </w:tc>
        <w:tc>
          <w:tcPr>
            <w:tcW w:w="790" w:type="dxa"/>
            <w:vAlign w:val="center"/>
          </w:tcPr>
          <w:p w:rsidR="00C84B68" w:rsidRPr="00E4278A" w:rsidRDefault="00C84B68" w:rsidP="004525B7">
            <w:pPr>
              <w:bidi/>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2%</w:t>
            </w:r>
          </w:p>
        </w:tc>
        <w:tc>
          <w:tcPr>
            <w:tcW w:w="851" w:type="dxa"/>
            <w:shd w:val="clear" w:color="auto" w:fill="auto"/>
            <w:noWrap/>
            <w:vAlign w:val="center"/>
          </w:tcPr>
          <w:p w:rsidR="00C84B68" w:rsidRPr="00E4278A" w:rsidRDefault="00C84B68" w:rsidP="004525B7">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60%</w:t>
            </w:r>
          </w:p>
        </w:tc>
        <w:tc>
          <w:tcPr>
            <w:tcW w:w="850" w:type="dxa"/>
            <w:shd w:val="clear" w:color="auto" w:fill="auto"/>
            <w:noWrap/>
            <w:vAlign w:val="center"/>
          </w:tcPr>
          <w:p w:rsidR="00C84B68" w:rsidRPr="00E4278A" w:rsidRDefault="00C84B68" w:rsidP="004525B7">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26%</w:t>
            </w:r>
          </w:p>
        </w:tc>
        <w:tc>
          <w:tcPr>
            <w:tcW w:w="851" w:type="dxa"/>
            <w:shd w:val="clear" w:color="auto" w:fill="auto"/>
            <w:noWrap/>
            <w:vAlign w:val="center"/>
          </w:tcPr>
          <w:p w:rsidR="00C84B68" w:rsidRPr="00E4278A" w:rsidRDefault="00C84B68" w:rsidP="004525B7">
            <w:pPr>
              <w:bidi/>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12%</w:t>
            </w:r>
          </w:p>
        </w:tc>
        <w:tc>
          <w:tcPr>
            <w:tcW w:w="4172" w:type="dxa"/>
            <w:vMerge w:val="restart"/>
          </w:tcPr>
          <w:p w:rsidR="00C84B68" w:rsidRDefault="00C84B68" w:rsidP="004525B7">
            <w:pPr>
              <w:pStyle w:val="ListParagraph"/>
              <w:numPr>
                <w:ilvl w:val="0"/>
                <w:numId w:val="11"/>
              </w:numPr>
              <w:bidi/>
              <w:spacing w:after="0" w:line="240" w:lineRule="auto"/>
              <w:rPr>
                <w:rFonts w:ascii="Calibri" w:eastAsia="Times New Roman" w:hAnsi="Calibri" w:cs="B Nazanin"/>
                <w:color w:val="000000"/>
                <w:sz w:val="18"/>
                <w:szCs w:val="18"/>
              </w:rPr>
            </w:pPr>
            <w:r w:rsidRPr="00F41BF0">
              <w:rPr>
                <w:rFonts w:ascii="Calibri" w:eastAsia="Times New Roman" w:hAnsi="Calibri" w:cs="B Nazanin" w:hint="cs"/>
                <w:color w:val="000000"/>
                <w:sz w:val="18"/>
                <w:szCs w:val="18"/>
                <w:rtl/>
              </w:rPr>
              <w:t xml:space="preserve">اقدام </w:t>
            </w:r>
            <w:r>
              <w:rPr>
                <w:rFonts w:ascii="Calibri" w:eastAsia="Times New Roman" w:hAnsi="Calibri" w:cs="B Nazanin" w:hint="cs"/>
                <w:color w:val="000000"/>
                <w:sz w:val="18"/>
                <w:szCs w:val="18"/>
                <w:rtl/>
              </w:rPr>
              <w:t>3</w:t>
            </w:r>
            <w:r w:rsidRPr="00F41BF0">
              <w:rPr>
                <w:rFonts w:ascii="Calibri" w:eastAsia="Times New Roman" w:hAnsi="Calibri" w:cs="B Nazanin" w:hint="cs"/>
                <w:color w:val="000000"/>
                <w:sz w:val="18"/>
                <w:szCs w:val="18"/>
                <w:rtl/>
              </w:rPr>
              <w:t xml:space="preserve"> عضو هيات علمي جهت ارتقا به مرتبه دانشياري.</w:t>
            </w:r>
          </w:p>
          <w:p w:rsidR="00C84B68" w:rsidRPr="00F41BF0" w:rsidRDefault="00C84B68" w:rsidP="00974289">
            <w:pPr>
              <w:pStyle w:val="ListParagraph"/>
              <w:numPr>
                <w:ilvl w:val="0"/>
                <w:numId w:val="11"/>
              </w:numPr>
              <w:bidi/>
              <w:spacing w:after="0" w:line="240" w:lineRule="auto"/>
              <w:rPr>
                <w:rFonts w:ascii="Calibri" w:eastAsia="Times New Roman" w:hAnsi="Calibri" w:cs="B Nazanin"/>
                <w:color w:val="000000"/>
                <w:sz w:val="18"/>
                <w:szCs w:val="18"/>
              </w:rPr>
            </w:pPr>
            <w:r w:rsidRPr="00F41BF0">
              <w:rPr>
                <w:rFonts w:ascii="B Nazanin,Bold" w:cs="B Zar" w:hint="cs"/>
                <w:sz w:val="18"/>
                <w:szCs w:val="18"/>
                <w:rtl/>
              </w:rPr>
              <w:t xml:space="preserve">افزایش اعضا به </w:t>
            </w:r>
            <w:r>
              <w:rPr>
                <w:rFonts w:ascii="B Nazanin,Bold" w:cs="B Zar" w:hint="cs"/>
                <w:sz w:val="18"/>
                <w:szCs w:val="18"/>
                <w:rtl/>
              </w:rPr>
              <w:t>3</w:t>
            </w:r>
            <w:r w:rsidR="00974289">
              <w:rPr>
                <w:rFonts w:ascii="B Nazanin,Bold" w:cs="B Zar" w:hint="cs"/>
                <w:sz w:val="18"/>
                <w:szCs w:val="18"/>
                <w:rtl/>
              </w:rPr>
              <w:t>2</w:t>
            </w:r>
            <w:bookmarkStart w:id="2" w:name="_GoBack"/>
            <w:bookmarkEnd w:id="2"/>
            <w:r w:rsidRPr="00F41BF0">
              <w:rPr>
                <w:rFonts w:ascii="B Nazanin,Bold" w:cs="B Zar" w:hint="cs"/>
                <w:sz w:val="18"/>
                <w:szCs w:val="18"/>
                <w:rtl/>
              </w:rPr>
              <w:t xml:space="preserve"> نفر</w:t>
            </w:r>
          </w:p>
          <w:p w:rsidR="00C84B68" w:rsidRPr="00F41BF0" w:rsidRDefault="00C84B68" w:rsidP="004525B7">
            <w:pPr>
              <w:bidi/>
              <w:spacing w:after="0" w:line="240" w:lineRule="auto"/>
              <w:rPr>
                <w:rFonts w:ascii="Calibri" w:eastAsia="Times New Roman" w:hAnsi="Calibri" w:cs="B Nazanin"/>
                <w:color w:val="000000"/>
                <w:sz w:val="18"/>
                <w:szCs w:val="18"/>
                <w:rtl/>
              </w:rPr>
            </w:pPr>
          </w:p>
        </w:tc>
      </w:tr>
      <w:tr w:rsidR="00C84B68" w:rsidRPr="00E4278A" w:rsidTr="004525B7">
        <w:trPr>
          <w:trHeight w:val="114"/>
          <w:jc w:val="center"/>
        </w:trPr>
        <w:tc>
          <w:tcPr>
            <w:tcW w:w="1119" w:type="dxa"/>
            <w:vMerge/>
            <w:shd w:val="clear" w:color="auto" w:fill="auto"/>
            <w:noWrap/>
            <w:vAlign w:val="center"/>
          </w:tcPr>
          <w:p w:rsidR="00C84B68" w:rsidRPr="00E4278A" w:rsidRDefault="00C84B68" w:rsidP="004525B7">
            <w:pPr>
              <w:bidi/>
              <w:spacing w:after="0" w:line="240" w:lineRule="auto"/>
              <w:jc w:val="both"/>
              <w:rPr>
                <w:rFonts w:ascii="Calibri" w:eastAsia="Times New Roman" w:hAnsi="Calibri" w:cs="B Nazanin"/>
                <w:color w:val="000000"/>
                <w:sz w:val="20"/>
                <w:szCs w:val="20"/>
                <w:rtl/>
              </w:rPr>
            </w:pPr>
          </w:p>
        </w:tc>
        <w:tc>
          <w:tcPr>
            <w:tcW w:w="1134" w:type="dxa"/>
            <w:shd w:val="clear" w:color="auto" w:fill="auto"/>
            <w:vAlign w:val="center"/>
          </w:tcPr>
          <w:p w:rsidR="00C84B68" w:rsidRPr="00E4278A" w:rsidRDefault="00C84B68" w:rsidP="004525B7">
            <w:pPr>
              <w:bidi/>
              <w:spacing w:after="0" w:line="240" w:lineRule="auto"/>
              <w:jc w:val="both"/>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 xml:space="preserve">  پيش بيني </w:t>
            </w:r>
          </w:p>
        </w:tc>
        <w:tc>
          <w:tcPr>
            <w:tcW w:w="790" w:type="dxa"/>
            <w:vAlign w:val="center"/>
          </w:tcPr>
          <w:p w:rsidR="00C84B68" w:rsidRPr="00E4278A" w:rsidRDefault="00C84B68" w:rsidP="004525B7">
            <w:pPr>
              <w:bidi/>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3%</w:t>
            </w:r>
          </w:p>
        </w:tc>
        <w:tc>
          <w:tcPr>
            <w:tcW w:w="851" w:type="dxa"/>
            <w:shd w:val="clear" w:color="auto" w:fill="auto"/>
            <w:noWrap/>
            <w:vAlign w:val="center"/>
          </w:tcPr>
          <w:p w:rsidR="00C84B68" w:rsidRPr="00E4278A" w:rsidRDefault="00C84B68" w:rsidP="004525B7">
            <w:pPr>
              <w:bidi/>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6</w:t>
            </w:r>
            <w:r w:rsidRPr="00E4278A">
              <w:rPr>
                <w:rFonts w:ascii="Calibri" w:eastAsia="Times New Roman" w:hAnsi="Calibri" w:cs="B Nazanin" w:hint="cs"/>
                <w:color w:val="000000"/>
                <w:sz w:val="20"/>
                <w:szCs w:val="20"/>
                <w:rtl/>
              </w:rPr>
              <w:t>7%</w:t>
            </w:r>
          </w:p>
        </w:tc>
        <w:tc>
          <w:tcPr>
            <w:tcW w:w="850" w:type="dxa"/>
            <w:shd w:val="clear" w:color="auto" w:fill="auto"/>
            <w:noWrap/>
            <w:vAlign w:val="center"/>
          </w:tcPr>
          <w:p w:rsidR="00C84B68" w:rsidRPr="00E4278A" w:rsidRDefault="00C84B68" w:rsidP="004525B7">
            <w:pPr>
              <w:bidi/>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2</w:t>
            </w:r>
            <w:r>
              <w:rPr>
                <w:rFonts w:ascii="Calibri" w:eastAsia="Times New Roman" w:hAnsi="Calibri" w:cs="B Nazanin" w:hint="cs"/>
                <w:color w:val="000000"/>
                <w:sz w:val="20"/>
                <w:szCs w:val="20"/>
                <w:rtl/>
              </w:rPr>
              <w:t>7</w:t>
            </w:r>
            <w:r w:rsidRPr="00E4278A">
              <w:rPr>
                <w:rFonts w:ascii="Calibri" w:eastAsia="Times New Roman" w:hAnsi="Calibri" w:cs="B Nazanin" w:hint="cs"/>
                <w:color w:val="000000"/>
                <w:sz w:val="20"/>
                <w:szCs w:val="20"/>
                <w:rtl/>
              </w:rPr>
              <w:t>%</w:t>
            </w:r>
          </w:p>
        </w:tc>
        <w:tc>
          <w:tcPr>
            <w:tcW w:w="851" w:type="dxa"/>
            <w:shd w:val="clear" w:color="auto" w:fill="auto"/>
            <w:noWrap/>
            <w:vAlign w:val="center"/>
          </w:tcPr>
          <w:p w:rsidR="00C84B68" w:rsidRPr="00E4278A" w:rsidRDefault="00C84B68" w:rsidP="004525B7">
            <w:pPr>
              <w:bidi/>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3%</w:t>
            </w:r>
          </w:p>
        </w:tc>
        <w:tc>
          <w:tcPr>
            <w:tcW w:w="4172" w:type="dxa"/>
            <w:vMerge/>
          </w:tcPr>
          <w:p w:rsidR="00C84B68" w:rsidRPr="00E4278A" w:rsidRDefault="00C84B68" w:rsidP="004525B7">
            <w:pPr>
              <w:bidi/>
              <w:spacing w:after="0" w:line="240" w:lineRule="auto"/>
              <w:rPr>
                <w:rFonts w:ascii="Calibri" w:eastAsia="Times New Roman" w:hAnsi="Calibri" w:cs="B Nazanin"/>
                <w:color w:val="000000"/>
                <w:rtl/>
              </w:rPr>
            </w:pPr>
          </w:p>
        </w:tc>
      </w:tr>
    </w:tbl>
    <w:p w:rsidR="00C84B68" w:rsidRDefault="00C84B68" w:rsidP="00C84B68">
      <w:pPr>
        <w:bidi/>
        <w:jc w:val="both"/>
        <w:rPr>
          <w:rFonts w:ascii="Calibri" w:eastAsia="Times New Roman" w:hAnsi="Calibri" w:cs="B Nazanin"/>
          <w:color w:val="000000"/>
          <w:sz w:val="24"/>
          <w:szCs w:val="24"/>
          <w:rtl/>
        </w:rPr>
      </w:pPr>
    </w:p>
    <w:p w:rsidR="00C84B68" w:rsidRDefault="00C84B68" w:rsidP="00C84B68">
      <w:pPr>
        <w:bidi/>
        <w:jc w:val="both"/>
        <w:rPr>
          <w:rFonts w:ascii="Calibri" w:eastAsia="Times New Roman" w:hAnsi="Calibri" w:cs="B Nazanin"/>
          <w:color w:val="000000"/>
          <w:sz w:val="24"/>
          <w:szCs w:val="24"/>
          <w:rtl/>
        </w:rPr>
      </w:pPr>
    </w:p>
    <w:p w:rsidR="00C84B68" w:rsidRDefault="00C84B68" w:rsidP="00C84B68">
      <w:pPr>
        <w:bidi/>
        <w:jc w:val="both"/>
        <w:rPr>
          <w:rFonts w:ascii="Calibri" w:eastAsia="Times New Roman" w:hAnsi="Calibri" w:cs="B Nazanin"/>
          <w:color w:val="000000"/>
          <w:sz w:val="24"/>
          <w:szCs w:val="24"/>
          <w:rtl/>
        </w:rPr>
      </w:pPr>
    </w:p>
    <w:p w:rsidR="00C84B68" w:rsidRDefault="00C84B68" w:rsidP="00C84B68">
      <w:pPr>
        <w:bidi/>
        <w:jc w:val="both"/>
        <w:rPr>
          <w:rFonts w:ascii="Calibri" w:eastAsia="Times New Roman" w:hAnsi="Calibri" w:cs="B Nazanin"/>
          <w:color w:val="000000"/>
          <w:sz w:val="24"/>
          <w:szCs w:val="24"/>
          <w:rtl/>
        </w:rPr>
      </w:pPr>
    </w:p>
    <w:p w:rsidR="00C84B68" w:rsidRDefault="00C84B68" w:rsidP="00C84B68">
      <w:pPr>
        <w:bidi/>
        <w:jc w:val="both"/>
        <w:rPr>
          <w:rFonts w:ascii="Calibri" w:eastAsia="Times New Roman" w:hAnsi="Calibri" w:cs="B Nazanin"/>
          <w:color w:val="000000"/>
          <w:sz w:val="24"/>
          <w:szCs w:val="24"/>
          <w:rtl/>
        </w:rPr>
      </w:pPr>
    </w:p>
    <w:p w:rsidR="00C84B68" w:rsidRDefault="00C84B68" w:rsidP="00C84B68">
      <w:pPr>
        <w:bidi/>
        <w:jc w:val="both"/>
        <w:rPr>
          <w:rFonts w:ascii="Calibri" w:eastAsia="Times New Roman" w:hAnsi="Calibri" w:cs="B Nazanin"/>
          <w:color w:val="000000"/>
          <w:sz w:val="24"/>
          <w:szCs w:val="24"/>
          <w:rtl/>
        </w:rPr>
      </w:pPr>
    </w:p>
    <w:p w:rsidR="00C84B68" w:rsidRDefault="00C84B68" w:rsidP="00C84B68">
      <w:pPr>
        <w:bidi/>
        <w:jc w:val="both"/>
        <w:rPr>
          <w:rFonts w:ascii="Calibri" w:eastAsia="Times New Roman" w:hAnsi="Calibri" w:cs="B Nazanin"/>
          <w:color w:val="000000"/>
          <w:sz w:val="24"/>
          <w:szCs w:val="24"/>
          <w:rtl/>
        </w:rPr>
      </w:pPr>
    </w:p>
    <w:p w:rsidR="00C84B68" w:rsidRDefault="00C84B68" w:rsidP="00C84B68">
      <w:pPr>
        <w:bidi/>
        <w:jc w:val="both"/>
        <w:rPr>
          <w:rFonts w:ascii="Calibri" w:eastAsia="Times New Roman" w:hAnsi="Calibri" w:cs="B Nazanin"/>
          <w:color w:val="000000"/>
          <w:sz w:val="24"/>
          <w:szCs w:val="24"/>
          <w:rtl/>
        </w:rPr>
      </w:pPr>
    </w:p>
    <w:p w:rsidR="00C84B68" w:rsidRPr="00C84B68" w:rsidRDefault="00C84B68" w:rsidP="00C84B68">
      <w:pPr>
        <w:bidi/>
        <w:jc w:val="both"/>
        <w:rPr>
          <w:rFonts w:ascii="Calibri" w:eastAsia="Times New Roman" w:hAnsi="Calibri" w:cs="B Nazanin"/>
          <w:b/>
          <w:bCs/>
          <w:color w:val="000000"/>
          <w:sz w:val="24"/>
          <w:szCs w:val="24"/>
          <w:rtl/>
        </w:rPr>
      </w:pPr>
      <w:r w:rsidRPr="00C84B68">
        <w:rPr>
          <w:rFonts w:ascii="Calibri" w:eastAsia="Times New Roman" w:hAnsi="Calibri" w:cs="B Nazanin" w:hint="cs"/>
          <w:b/>
          <w:bCs/>
          <w:color w:val="000000"/>
          <w:sz w:val="24"/>
          <w:szCs w:val="24"/>
          <w:rtl/>
        </w:rPr>
        <w:t>مهندسی صنایع</w:t>
      </w:r>
    </w:p>
    <w:tbl>
      <w:tblPr>
        <w:bidiVisual/>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992"/>
        <w:gridCol w:w="933"/>
        <w:gridCol w:w="1252"/>
        <w:gridCol w:w="1252"/>
        <w:gridCol w:w="1252"/>
        <w:gridCol w:w="3108"/>
      </w:tblGrid>
      <w:tr w:rsidR="004525B7" w:rsidRPr="00E40840" w:rsidTr="004525B7">
        <w:trPr>
          <w:trHeight w:val="368"/>
          <w:jc w:val="center"/>
        </w:trPr>
        <w:tc>
          <w:tcPr>
            <w:tcW w:w="1023" w:type="dxa"/>
            <w:shd w:val="clear" w:color="auto" w:fill="auto"/>
            <w:noWrap/>
            <w:vAlign w:val="center"/>
            <w:hideMark/>
          </w:tcPr>
          <w:p w:rsidR="004525B7" w:rsidRPr="00761053" w:rsidRDefault="004525B7" w:rsidP="004525B7">
            <w:pPr>
              <w:bidi/>
              <w:spacing w:after="0" w:line="240" w:lineRule="auto"/>
              <w:jc w:val="center"/>
              <w:rPr>
                <w:rFonts w:ascii="Calibri" w:eastAsia="Times New Roman" w:hAnsi="Calibri" w:cs="B Nazanin"/>
                <w:color w:val="000000"/>
                <w:sz w:val="20"/>
                <w:szCs w:val="20"/>
              </w:rPr>
            </w:pPr>
            <w:r w:rsidRPr="00761053">
              <w:rPr>
                <w:rFonts w:ascii="Calibri" w:eastAsia="Times New Roman" w:hAnsi="Calibri" w:cs="B Nazanin" w:hint="cs"/>
                <w:color w:val="000000"/>
                <w:sz w:val="20"/>
                <w:szCs w:val="20"/>
                <w:rtl/>
              </w:rPr>
              <w:t>هدف به سال تحصيلي</w:t>
            </w:r>
          </w:p>
        </w:tc>
        <w:tc>
          <w:tcPr>
            <w:tcW w:w="992" w:type="dxa"/>
            <w:shd w:val="clear" w:color="auto" w:fill="auto"/>
            <w:vAlign w:val="center"/>
          </w:tcPr>
          <w:p w:rsidR="004525B7" w:rsidRPr="00761053" w:rsidRDefault="004525B7" w:rsidP="004525B7">
            <w:pPr>
              <w:jc w:val="center"/>
              <w:rPr>
                <w:rFonts w:cs="B Nazanin"/>
                <w:sz w:val="20"/>
                <w:szCs w:val="20"/>
              </w:rPr>
            </w:pPr>
          </w:p>
        </w:tc>
        <w:tc>
          <w:tcPr>
            <w:tcW w:w="933" w:type="dxa"/>
            <w:tcBorders>
              <w:bottom w:val="single" w:sz="4" w:space="0" w:color="auto"/>
            </w:tcBorders>
            <w:vAlign w:val="center"/>
          </w:tcPr>
          <w:p w:rsidR="004525B7" w:rsidRPr="00761053" w:rsidRDefault="004525B7" w:rsidP="004525B7">
            <w:pPr>
              <w:jc w:val="center"/>
              <w:rPr>
                <w:rFonts w:cs="B Nazanin"/>
                <w:sz w:val="20"/>
                <w:szCs w:val="20"/>
                <w:rtl/>
              </w:rPr>
            </w:pPr>
            <w:r w:rsidRPr="00761053">
              <w:rPr>
                <w:rFonts w:cs="B Nazanin"/>
                <w:sz w:val="20"/>
                <w:szCs w:val="20"/>
                <w:rtl/>
              </w:rPr>
              <w:t>مربي</w:t>
            </w:r>
          </w:p>
        </w:tc>
        <w:tc>
          <w:tcPr>
            <w:tcW w:w="1252" w:type="dxa"/>
            <w:shd w:val="clear" w:color="auto" w:fill="auto"/>
            <w:noWrap/>
            <w:vAlign w:val="center"/>
            <w:hideMark/>
          </w:tcPr>
          <w:p w:rsidR="004525B7" w:rsidRPr="00761053" w:rsidRDefault="004525B7" w:rsidP="004525B7">
            <w:pPr>
              <w:jc w:val="center"/>
              <w:rPr>
                <w:rFonts w:cs="B Nazanin"/>
                <w:sz w:val="20"/>
                <w:szCs w:val="20"/>
              </w:rPr>
            </w:pPr>
            <w:r w:rsidRPr="00761053">
              <w:rPr>
                <w:rFonts w:cs="B Nazanin"/>
                <w:sz w:val="20"/>
                <w:szCs w:val="20"/>
                <w:rtl/>
              </w:rPr>
              <w:t>استاديار</w:t>
            </w:r>
          </w:p>
        </w:tc>
        <w:tc>
          <w:tcPr>
            <w:tcW w:w="1252" w:type="dxa"/>
            <w:shd w:val="clear" w:color="auto" w:fill="auto"/>
            <w:noWrap/>
            <w:vAlign w:val="center"/>
            <w:hideMark/>
          </w:tcPr>
          <w:p w:rsidR="004525B7" w:rsidRPr="00761053" w:rsidRDefault="004525B7" w:rsidP="004525B7">
            <w:pPr>
              <w:bidi/>
              <w:jc w:val="center"/>
              <w:rPr>
                <w:rFonts w:cs="B Nazanin"/>
                <w:sz w:val="20"/>
                <w:szCs w:val="20"/>
              </w:rPr>
            </w:pPr>
            <w:r w:rsidRPr="00761053">
              <w:rPr>
                <w:rFonts w:cs="B Nazanin"/>
                <w:sz w:val="20"/>
                <w:szCs w:val="20"/>
                <w:rtl/>
              </w:rPr>
              <w:t>دانشيار</w:t>
            </w:r>
          </w:p>
        </w:tc>
        <w:tc>
          <w:tcPr>
            <w:tcW w:w="1252" w:type="dxa"/>
            <w:shd w:val="clear" w:color="auto" w:fill="auto"/>
            <w:noWrap/>
            <w:vAlign w:val="center"/>
            <w:hideMark/>
          </w:tcPr>
          <w:p w:rsidR="004525B7" w:rsidRPr="00761053" w:rsidRDefault="004525B7" w:rsidP="004525B7">
            <w:pPr>
              <w:jc w:val="center"/>
              <w:rPr>
                <w:rFonts w:cs="B Nazanin"/>
                <w:sz w:val="20"/>
                <w:szCs w:val="20"/>
              </w:rPr>
            </w:pPr>
            <w:r w:rsidRPr="00761053">
              <w:rPr>
                <w:rFonts w:cs="B Nazanin"/>
                <w:sz w:val="20"/>
                <w:szCs w:val="20"/>
                <w:rtl/>
              </w:rPr>
              <w:t>استاد</w:t>
            </w:r>
          </w:p>
        </w:tc>
        <w:tc>
          <w:tcPr>
            <w:tcW w:w="3108" w:type="dxa"/>
            <w:tcBorders>
              <w:bottom w:val="single" w:sz="4" w:space="0" w:color="auto"/>
            </w:tcBorders>
            <w:vAlign w:val="center"/>
          </w:tcPr>
          <w:p w:rsidR="004525B7" w:rsidRPr="00761053" w:rsidRDefault="004525B7" w:rsidP="004525B7">
            <w:pPr>
              <w:bidi/>
              <w:spacing w:after="0" w:line="240" w:lineRule="auto"/>
              <w:jc w:val="center"/>
              <w:rPr>
                <w:rFonts w:ascii="Calibri" w:eastAsia="Times New Roman" w:hAnsi="Calibri" w:cs="B Nazanin"/>
                <w:color w:val="000000"/>
                <w:sz w:val="20"/>
                <w:szCs w:val="20"/>
                <w:rtl/>
                <w:lang w:bidi="fa-IR"/>
              </w:rPr>
            </w:pPr>
            <w:r>
              <w:rPr>
                <w:rFonts w:ascii="Calibri" w:eastAsia="Times New Roman" w:hAnsi="Calibri" w:cs="B Nazanin" w:hint="cs"/>
                <w:color w:val="000000"/>
                <w:sz w:val="20"/>
                <w:szCs w:val="20"/>
                <w:rtl/>
              </w:rPr>
              <w:t>راهکارهای اجرایی</w:t>
            </w:r>
          </w:p>
        </w:tc>
      </w:tr>
      <w:tr w:rsidR="004525B7" w:rsidRPr="00E40840" w:rsidTr="004525B7">
        <w:trPr>
          <w:trHeight w:val="486"/>
          <w:jc w:val="center"/>
        </w:trPr>
        <w:tc>
          <w:tcPr>
            <w:tcW w:w="1023" w:type="dxa"/>
            <w:vMerge w:val="restart"/>
            <w:shd w:val="clear" w:color="auto" w:fill="auto"/>
            <w:noWrap/>
            <w:vAlign w:val="center"/>
            <w:hideMark/>
          </w:tcPr>
          <w:p w:rsidR="004525B7" w:rsidRPr="00761053" w:rsidRDefault="004525B7" w:rsidP="004525B7">
            <w:pPr>
              <w:bidi/>
              <w:spacing w:after="0" w:line="240" w:lineRule="auto"/>
              <w:jc w:val="center"/>
              <w:rPr>
                <w:rFonts w:ascii="Calibri" w:eastAsia="Times New Roman" w:hAnsi="Calibri" w:cs="B Nazanin"/>
                <w:color w:val="000000"/>
                <w:sz w:val="20"/>
                <w:szCs w:val="20"/>
              </w:rPr>
            </w:pPr>
            <w:r w:rsidRPr="00761053">
              <w:rPr>
                <w:rFonts w:ascii="Calibri" w:eastAsia="Times New Roman" w:hAnsi="Calibri" w:cs="B Nazanin" w:hint="cs"/>
                <w:color w:val="000000"/>
                <w:sz w:val="20"/>
                <w:szCs w:val="20"/>
                <w:rtl/>
              </w:rPr>
              <w:t>94-93</w:t>
            </w:r>
          </w:p>
        </w:tc>
        <w:tc>
          <w:tcPr>
            <w:tcW w:w="992" w:type="dxa"/>
            <w:shd w:val="clear" w:color="auto" w:fill="auto"/>
            <w:vAlign w:val="center"/>
          </w:tcPr>
          <w:p w:rsidR="004525B7" w:rsidRPr="00761053" w:rsidRDefault="004525B7" w:rsidP="004525B7">
            <w:pPr>
              <w:bidi/>
              <w:spacing w:after="0" w:line="240" w:lineRule="auto"/>
              <w:jc w:val="center"/>
              <w:rPr>
                <w:rFonts w:ascii="Calibri" w:eastAsia="Times New Roman" w:hAnsi="Calibri" w:cs="B Nazanin"/>
                <w:color w:val="000000"/>
                <w:sz w:val="20"/>
                <w:szCs w:val="20"/>
              </w:rPr>
            </w:pPr>
            <w:r w:rsidRPr="00761053">
              <w:rPr>
                <w:rFonts w:ascii="Calibri" w:eastAsia="Times New Roman" w:hAnsi="Calibri" w:cs="B Nazanin" w:hint="cs"/>
                <w:color w:val="000000"/>
                <w:sz w:val="20"/>
                <w:szCs w:val="20"/>
                <w:rtl/>
              </w:rPr>
              <w:t>برنامه دانشگاه</w:t>
            </w:r>
          </w:p>
        </w:tc>
        <w:tc>
          <w:tcPr>
            <w:tcW w:w="933" w:type="dxa"/>
            <w:vAlign w:val="center"/>
          </w:tcPr>
          <w:p w:rsidR="004525B7" w:rsidRPr="00761053" w:rsidRDefault="004525B7" w:rsidP="004525B7">
            <w:pPr>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8%</w:t>
            </w:r>
          </w:p>
        </w:tc>
        <w:tc>
          <w:tcPr>
            <w:tcW w:w="1252" w:type="dxa"/>
            <w:shd w:val="clear" w:color="auto" w:fill="auto"/>
            <w:noWrap/>
            <w:vAlign w:val="center"/>
          </w:tcPr>
          <w:p w:rsidR="004525B7" w:rsidRPr="00761053" w:rsidRDefault="004525B7" w:rsidP="004525B7">
            <w:pPr>
              <w:spacing w:after="0" w:line="240" w:lineRule="auto"/>
              <w:jc w:val="center"/>
              <w:rPr>
                <w:rFonts w:ascii="Calibri" w:eastAsia="Times New Roman" w:hAnsi="Calibri" w:cs="B Nazanin"/>
                <w:color w:val="000000"/>
                <w:sz w:val="20"/>
                <w:szCs w:val="20"/>
              </w:rPr>
            </w:pPr>
            <w:r w:rsidRPr="00761053">
              <w:rPr>
                <w:rFonts w:ascii="Calibri" w:eastAsia="Times New Roman" w:hAnsi="Calibri" w:cs="B Nazanin" w:hint="cs"/>
                <w:color w:val="000000"/>
                <w:sz w:val="20"/>
                <w:szCs w:val="20"/>
                <w:rtl/>
              </w:rPr>
              <w:t>60%</w:t>
            </w:r>
          </w:p>
        </w:tc>
        <w:tc>
          <w:tcPr>
            <w:tcW w:w="1252" w:type="dxa"/>
            <w:shd w:val="clear" w:color="auto" w:fill="auto"/>
            <w:noWrap/>
            <w:vAlign w:val="center"/>
          </w:tcPr>
          <w:p w:rsidR="004525B7" w:rsidRPr="00761053" w:rsidRDefault="004525B7" w:rsidP="004525B7">
            <w:pPr>
              <w:spacing w:after="0" w:line="240" w:lineRule="auto"/>
              <w:jc w:val="center"/>
              <w:rPr>
                <w:rFonts w:ascii="Calibri" w:eastAsia="Times New Roman" w:hAnsi="Calibri" w:cs="B Nazanin"/>
                <w:color w:val="000000"/>
                <w:sz w:val="20"/>
                <w:szCs w:val="20"/>
              </w:rPr>
            </w:pPr>
            <w:r w:rsidRPr="00761053">
              <w:rPr>
                <w:rFonts w:ascii="Calibri" w:eastAsia="Times New Roman" w:hAnsi="Calibri" w:cs="B Nazanin" w:hint="cs"/>
                <w:color w:val="000000"/>
                <w:sz w:val="20"/>
                <w:szCs w:val="20"/>
                <w:rtl/>
              </w:rPr>
              <w:t>22%</w:t>
            </w:r>
          </w:p>
        </w:tc>
        <w:tc>
          <w:tcPr>
            <w:tcW w:w="1252" w:type="dxa"/>
            <w:shd w:val="clear" w:color="auto" w:fill="auto"/>
            <w:noWrap/>
            <w:vAlign w:val="center"/>
            <w:hideMark/>
          </w:tcPr>
          <w:p w:rsidR="004525B7" w:rsidRPr="00761053" w:rsidRDefault="004525B7" w:rsidP="004525B7">
            <w:pPr>
              <w:spacing w:after="0" w:line="240" w:lineRule="auto"/>
              <w:jc w:val="center"/>
              <w:rPr>
                <w:rFonts w:ascii="Calibri" w:eastAsia="Times New Roman" w:hAnsi="Calibri" w:cs="B Nazanin"/>
                <w:color w:val="000000"/>
                <w:sz w:val="20"/>
                <w:szCs w:val="20"/>
              </w:rPr>
            </w:pPr>
            <w:r w:rsidRPr="00761053">
              <w:rPr>
                <w:rFonts w:ascii="Calibri" w:eastAsia="Times New Roman" w:hAnsi="Calibri" w:cs="B Nazanin" w:hint="cs"/>
                <w:color w:val="000000"/>
                <w:sz w:val="20"/>
                <w:szCs w:val="20"/>
                <w:rtl/>
              </w:rPr>
              <w:t>10%</w:t>
            </w:r>
          </w:p>
        </w:tc>
        <w:tc>
          <w:tcPr>
            <w:tcW w:w="3108" w:type="dxa"/>
            <w:tcBorders>
              <w:bottom w:val="nil"/>
            </w:tcBorders>
            <w:vAlign w:val="center"/>
          </w:tcPr>
          <w:p w:rsidR="004525B7" w:rsidRPr="00E40840" w:rsidRDefault="004525B7" w:rsidP="004525B7">
            <w:pPr>
              <w:spacing w:after="0" w:line="240" w:lineRule="auto"/>
              <w:jc w:val="right"/>
              <w:rPr>
                <w:rFonts w:ascii="Calibri" w:eastAsia="Times New Roman" w:hAnsi="Calibri" w:cs="B Nazanin"/>
                <w:color w:val="000000"/>
                <w:rtl/>
              </w:rPr>
            </w:pPr>
            <w:r w:rsidRPr="00E40840">
              <w:rPr>
                <w:rFonts w:ascii="Calibri" w:eastAsia="Times New Roman" w:hAnsi="Calibri" w:cs="B Nazanin" w:hint="cs"/>
                <w:color w:val="000000"/>
                <w:sz w:val="16"/>
                <w:szCs w:val="16"/>
                <w:rtl/>
              </w:rPr>
              <w:t>تسر</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ع در بررس</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پرونده تبد</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ل وضع</w:t>
            </w:r>
            <w:r>
              <w:rPr>
                <w:rFonts w:ascii="Calibri" w:eastAsia="Times New Roman" w:hAnsi="Calibri" w:cs="B Nazanin" w:hint="cs"/>
                <w:color w:val="000000"/>
                <w:sz w:val="16"/>
                <w:szCs w:val="16"/>
                <w:rtl/>
              </w:rPr>
              <w:t>يت اعضای</w:t>
            </w:r>
            <w:r w:rsidRPr="00E40840">
              <w:rPr>
                <w:rFonts w:ascii="Calibri" w:eastAsia="Times New Roman" w:hAnsi="Calibri" w:cs="B Nazanin" w:hint="cs"/>
                <w:color w:val="000000"/>
                <w:sz w:val="16"/>
                <w:szCs w:val="16"/>
                <w:rtl/>
              </w:rPr>
              <w:t xml:space="preserve"> ه</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ات علم</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که در حال حاضر دارا</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شرا</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ط رسم</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آزما</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ش</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هستند</w:t>
            </w:r>
            <w:r w:rsidRPr="00E40840">
              <w:rPr>
                <w:rFonts w:ascii="Calibri" w:eastAsia="Times New Roman" w:hAnsi="Calibri" w:cs="B Nazanin" w:hint="cs"/>
                <w:color w:val="000000"/>
                <w:rtl/>
              </w:rPr>
              <w:t>.</w:t>
            </w:r>
          </w:p>
        </w:tc>
      </w:tr>
      <w:tr w:rsidR="004525B7" w:rsidRPr="00E40840" w:rsidTr="004525B7">
        <w:trPr>
          <w:trHeight w:val="233"/>
          <w:jc w:val="center"/>
        </w:trPr>
        <w:tc>
          <w:tcPr>
            <w:tcW w:w="1023" w:type="dxa"/>
            <w:vMerge/>
            <w:shd w:val="clear" w:color="auto" w:fill="auto"/>
            <w:noWrap/>
            <w:vAlign w:val="center"/>
          </w:tcPr>
          <w:p w:rsidR="004525B7" w:rsidRPr="00761053" w:rsidRDefault="004525B7" w:rsidP="004525B7">
            <w:pPr>
              <w:bidi/>
              <w:spacing w:after="0" w:line="240" w:lineRule="auto"/>
              <w:jc w:val="center"/>
              <w:rPr>
                <w:rFonts w:ascii="Calibri" w:eastAsia="Times New Roman" w:hAnsi="Calibri" w:cs="B Nazanin"/>
                <w:color w:val="000000"/>
                <w:sz w:val="20"/>
                <w:szCs w:val="20"/>
                <w:rtl/>
              </w:rPr>
            </w:pPr>
          </w:p>
        </w:tc>
        <w:tc>
          <w:tcPr>
            <w:tcW w:w="992" w:type="dxa"/>
            <w:shd w:val="clear" w:color="auto" w:fill="auto"/>
            <w:vAlign w:val="center"/>
          </w:tcPr>
          <w:p w:rsidR="004525B7" w:rsidRPr="00761053" w:rsidRDefault="004525B7" w:rsidP="004525B7">
            <w:pPr>
              <w:bidi/>
              <w:spacing w:after="0" w:line="240" w:lineRule="auto"/>
              <w:jc w:val="center"/>
              <w:rPr>
                <w:rFonts w:ascii="Calibri" w:eastAsia="Times New Roman" w:hAnsi="Calibri" w:cs="B Nazanin"/>
                <w:color w:val="000000"/>
                <w:sz w:val="20"/>
                <w:szCs w:val="20"/>
              </w:rPr>
            </w:pPr>
            <w:r w:rsidRPr="00761053">
              <w:rPr>
                <w:rFonts w:ascii="Calibri" w:eastAsia="Times New Roman" w:hAnsi="Calibri" w:cs="B Nazanin" w:hint="cs"/>
                <w:color w:val="000000"/>
                <w:sz w:val="20"/>
                <w:szCs w:val="20"/>
                <w:rtl/>
              </w:rPr>
              <w:t>وضع موجود</w:t>
            </w:r>
          </w:p>
        </w:tc>
        <w:tc>
          <w:tcPr>
            <w:tcW w:w="933" w:type="dxa"/>
            <w:vAlign w:val="center"/>
          </w:tcPr>
          <w:p w:rsidR="004525B7" w:rsidRPr="00D64352" w:rsidRDefault="004525B7" w:rsidP="004525B7">
            <w:pPr>
              <w:bidi/>
              <w:jc w:val="center"/>
              <w:rPr>
                <w:rFonts w:ascii="Calibri" w:eastAsia="Times New Roman" w:hAnsi="Calibri" w:cs="B Nazanin"/>
                <w:color w:val="000000"/>
                <w:sz w:val="20"/>
                <w:szCs w:val="20"/>
                <w:rtl/>
              </w:rPr>
            </w:pPr>
            <w:r w:rsidRPr="00D64352">
              <w:rPr>
                <w:rFonts w:ascii="Calibri" w:eastAsia="Times New Roman" w:hAnsi="Calibri" w:cs="B Nazanin" w:hint="cs"/>
                <w:color w:val="000000"/>
                <w:sz w:val="20"/>
                <w:szCs w:val="20"/>
                <w:rtl/>
              </w:rPr>
              <w:t xml:space="preserve">(17%)  </w:t>
            </w:r>
            <m:oMath>
              <m:f>
                <m:fPr>
                  <m:ctrlPr>
                    <w:rPr>
                      <w:rFonts w:ascii="Cambria Math" w:eastAsia="Times New Roman" w:hAnsi="Cambria Math" w:cs="B Nazanin"/>
                      <w:color w:val="000000"/>
                      <w:sz w:val="20"/>
                      <w:szCs w:val="20"/>
                    </w:rPr>
                  </m:ctrlPr>
                </m:fPr>
                <m:num>
                  <m:r>
                    <m:rPr>
                      <m:sty m:val="b"/>
                    </m:rPr>
                    <w:rPr>
                      <w:rFonts w:ascii="Cambria Math" w:eastAsia="Times New Roman" w:hAnsi="Cambria Math" w:cs="B Nazanin"/>
                      <w:color w:val="000000"/>
                      <w:sz w:val="20"/>
                      <w:szCs w:val="20"/>
                    </w:rPr>
                    <m:t>2</m:t>
                  </m:r>
                </m:num>
                <m:den>
                  <m:r>
                    <m:rPr>
                      <m:sty m:val="b"/>
                    </m:rPr>
                    <w:rPr>
                      <w:rFonts w:ascii="Cambria Math" w:eastAsia="Times New Roman" w:hAnsi="Cambria Math" w:cs="B Nazanin"/>
                      <w:color w:val="000000"/>
                      <w:sz w:val="20"/>
                      <w:szCs w:val="20"/>
                    </w:rPr>
                    <m:t>12</m:t>
                  </m:r>
                </m:den>
              </m:f>
            </m:oMath>
          </w:p>
        </w:tc>
        <w:tc>
          <w:tcPr>
            <w:tcW w:w="1252" w:type="dxa"/>
            <w:shd w:val="clear" w:color="auto" w:fill="auto"/>
            <w:noWrap/>
            <w:vAlign w:val="center"/>
          </w:tcPr>
          <w:p w:rsidR="004525B7" w:rsidRPr="00D64352" w:rsidRDefault="004525B7" w:rsidP="004525B7">
            <w:pPr>
              <w:bidi/>
              <w:jc w:val="center"/>
              <w:rPr>
                <w:rFonts w:ascii="Calibri" w:eastAsia="Times New Roman" w:hAnsi="Calibri" w:cs="B Nazanin"/>
                <w:color w:val="000000"/>
                <w:sz w:val="20"/>
                <w:szCs w:val="20"/>
                <w:rtl/>
              </w:rPr>
            </w:pPr>
            <w:r w:rsidRPr="00D64352">
              <w:rPr>
                <w:rFonts w:ascii="Calibri" w:eastAsia="Times New Roman" w:hAnsi="Calibri" w:cs="B Nazanin" w:hint="cs"/>
                <w:color w:val="000000"/>
                <w:sz w:val="20"/>
                <w:szCs w:val="20"/>
                <w:rtl/>
              </w:rPr>
              <w:t xml:space="preserve">(67%)  </w:t>
            </w:r>
            <m:oMath>
              <m:f>
                <m:fPr>
                  <m:ctrlPr>
                    <w:rPr>
                      <w:rFonts w:ascii="Cambria Math" w:eastAsia="Times New Roman" w:hAnsi="Cambria Math" w:cs="B Nazanin"/>
                      <w:color w:val="000000"/>
                      <w:sz w:val="20"/>
                      <w:szCs w:val="20"/>
                    </w:rPr>
                  </m:ctrlPr>
                </m:fPr>
                <m:num>
                  <m:r>
                    <m:rPr>
                      <m:sty m:val="b"/>
                    </m:rPr>
                    <w:rPr>
                      <w:rFonts w:ascii="Cambria Math" w:eastAsia="Times New Roman" w:hAnsi="Cambria Math" w:cs="B Nazanin"/>
                      <w:color w:val="000000"/>
                      <w:sz w:val="20"/>
                      <w:szCs w:val="20"/>
                    </w:rPr>
                    <m:t>8</m:t>
                  </m:r>
                </m:num>
                <m:den>
                  <m:r>
                    <m:rPr>
                      <m:sty m:val="b"/>
                    </m:rPr>
                    <w:rPr>
                      <w:rFonts w:ascii="Cambria Math" w:eastAsia="Times New Roman" w:hAnsi="Cambria Math" w:cs="B Nazanin"/>
                      <w:color w:val="000000"/>
                      <w:sz w:val="20"/>
                      <w:szCs w:val="20"/>
                    </w:rPr>
                    <m:t>12</m:t>
                  </m:r>
                </m:den>
              </m:f>
            </m:oMath>
          </w:p>
        </w:tc>
        <w:tc>
          <w:tcPr>
            <w:tcW w:w="1252" w:type="dxa"/>
            <w:shd w:val="clear" w:color="auto" w:fill="auto"/>
            <w:noWrap/>
            <w:vAlign w:val="center"/>
          </w:tcPr>
          <w:p w:rsidR="004525B7" w:rsidRPr="00D64352" w:rsidRDefault="004525B7" w:rsidP="004525B7">
            <w:pPr>
              <w:bidi/>
              <w:jc w:val="center"/>
              <w:rPr>
                <w:rFonts w:ascii="Calibri" w:eastAsia="Times New Roman" w:hAnsi="Calibri" w:cs="B Nazanin"/>
                <w:color w:val="000000"/>
                <w:sz w:val="20"/>
                <w:szCs w:val="20"/>
                <w:rtl/>
              </w:rPr>
            </w:pPr>
            <w:r w:rsidRPr="00D64352">
              <w:rPr>
                <w:rFonts w:ascii="Calibri" w:eastAsia="Times New Roman" w:hAnsi="Calibri" w:cs="B Nazanin" w:hint="cs"/>
                <w:color w:val="000000"/>
                <w:sz w:val="20"/>
                <w:szCs w:val="20"/>
                <w:rtl/>
              </w:rPr>
              <w:t xml:space="preserve">(16%) </w:t>
            </w:r>
            <m:oMath>
              <m:f>
                <m:fPr>
                  <m:ctrlPr>
                    <w:rPr>
                      <w:rFonts w:ascii="Cambria Math" w:eastAsia="Times New Roman" w:hAnsi="Cambria Math" w:cs="B Nazanin"/>
                      <w:color w:val="000000"/>
                      <w:sz w:val="20"/>
                      <w:szCs w:val="20"/>
                    </w:rPr>
                  </m:ctrlPr>
                </m:fPr>
                <m:num>
                  <m:r>
                    <m:rPr>
                      <m:sty m:val="b"/>
                    </m:rPr>
                    <w:rPr>
                      <w:rFonts w:ascii="Cambria Math" w:eastAsia="Times New Roman" w:hAnsi="Cambria Math" w:cs="B Nazanin"/>
                      <w:color w:val="000000"/>
                      <w:sz w:val="20"/>
                      <w:szCs w:val="20"/>
                    </w:rPr>
                    <m:t>2</m:t>
                  </m:r>
                </m:num>
                <m:den>
                  <m:r>
                    <m:rPr>
                      <m:sty m:val="b"/>
                    </m:rPr>
                    <w:rPr>
                      <w:rFonts w:ascii="Cambria Math" w:eastAsia="Times New Roman" w:hAnsi="Cambria Math" w:cs="B Nazanin"/>
                      <w:color w:val="000000"/>
                      <w:sz w:val="20"/>
                      <w:szCs w:val="20"/>
                    </w:rPr>
                    <m:t>12</m:t>
                  </m:r>
                </m:den>
              </m:f>
            </m:oMath>
          </w:p>
        </w:tc>
        <w:tc>
          <w:tcPr>
            <w:tcW w:w="1252" w:type="dxa"/>
            <w:shd w:val="clear" w:color="auto" w:fill="auto"/>
            <w:noWrap/>
            <w:vAlign w:val="center"/>
          </w:tcPr>
          <w:p w:rsidR="004525B7" w:rsidRPr="00761053" w:rsidRDefault="004525B7" w:rsidP="004525B7">
            <w:pPr>
              <w:spacing w:after="0" w:line="240" w:lineRule="auto"/>
              <w:jc w:val="center"/>
              <w:rPr>
                <w:rFonts w:ascii="Calibri" w:eastAsia="Times New Roman" w:hAnsi="Calibri" w:cs="B Nazanin"/>
                <w:color w:val="000000"/>
                <w:sz w:val="20"/>
                <w:szCs w:val="20"/>
                <w:rtl/>
                <w:lang w:bidi="fa-IR"/>
              </w:rPr>
            </w:pPr>
            <w:r>
              <w:rPr>
                <w:rFonts w:ascii="Calibri" w:eastAsia="Times New Roman" w:hAnsi="Calibri" w:cs="B Nazanin" w:hint="cs"/>
                <w:color w:val="000000"/>
                <w:sz w:val="20"/>
                <w:szCs w:val="20"/>
                <w:rtl/>
                <w:lang w:bidi="fa-IR"/>
              </w:rPr>
              <w:t>0</w:t>
            </w:r>
          </w:p>
        </w:tc>
        <w:tc>
          <w:tcPr>
            <w:tcW w:w="3108" w:type="dxa"/>
            <w:tcBorders>
              <w:top w:val="nil"/>
              <w:bottom w:val="single" w:sz="4" w:space="0" w:color="auto"/>
            </w:tcBorders>
            <w:vAlign w:val="center"/>
          </w:tcPr>
          <w:p w:rsidR="004525B7" w:rsidRPr="00E40840" w:rsidRDefault="004525B7" w:rsidP="004525B7">
            <w:pPr>
              <w:spacing w:after="0" w:line="240" w:lineRule="auto"/>
              <w:jc w:val="center"/>
              <w:rPr>
                <w:rFonts w:ascii="Calibri" w:eastAsia="Times New Roman" w:hAnsi="Calibri" w:cs="B Nazanin"/>
                <w:color w:val="000000"/>
                <w:rtl/>
              </w:rPr>
            </w:pPr>
          </w:p>
        </w:tc>
      </w:tr>
      <w:tr w:rsidR="004525B7" w:rsidRPr="00E40840" w:rsidTr="004525B7">
        <w:trPr>
          <w:trHeight w:val="593"/>
          <w:jc w:val="center"/>
        </w:trPr>
        <w:tc>
          <w:tcPr>
            <w:tcW w:w="1023" w:type="dxa"/>
            <w:vMerge w:val="restart"/>
            <w:shd w:val="clear" w:color="auto" w:fill="auto"/>
            <w:noWrap/>
            <w:vAlign w:val="center"/>
          </w:tcPr>
          <w:p w:rsidR="004525B7" w:rsidRPr="00761053" w:rsidRDefault="004525B7" w:rsidP="004525B7">
            <w:pPr>
              <w:bidi/>
              <w:spacing w:after="0" w:line="240" w:lineRule="auto"/>
              <w:jc w:val="center"/>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95-94</w:t>
            </w:r>
          </w:p>
        </w:tc>
        <w:tc>
          <w:tcPr>
            <w:tcW w:w="992" w:type="dxa"/>
            <w:shd w:val="clear" w:color="auto" w:fill="auto"/>
            <w:vAlign w:val="center"/>
          </w:tcPr>
          <w:p w:rsidR="004525B7" w:rsidRPr="00761053" w:rsidRDefault="004525B7" w:rsidP="004525B7">
            <w:pPr>
              <w:bidi/>
              <w:spacing w:after="0" w:line="240" w:lineRule="auto"/>
              <w:jc w:val="center"/>
              <w:rPr>
                <w:rFonts w:ascii="Calibri" w:eastAsia="Times New Roman" w:hAnsi="Calibri" w:cs="B Nazanin"/>
                <w:color w:val="000000"/>
                <w:sz w:val="20"/>
                <w:szCs w:val="20"/>
              </w:rPr>
            </w:pPr>
            <w:r w:rsidRPr="00761053">
              <w:rPr>
                <w:rFonts w:ascii="Calibri" w:eastAsia="Times New Roman" w:hAnsi="Calibri" w:cs="B Nazanin" w:hint="cs"/>
                <w:color w:val="000000"/>
                <w:sz w:val="20"/>
                <w:szCs w:val="20"/>
                <w:rtl/>
              </w:rPr>
              <w:t>برنامه دانشگاه</w:t>
            </w:r>
          </w:p>
        </w:tc>
        <w:tc>
          <w:tcPr>
            <w:tcW w:w="933" w:type="dxa"/>
            <w:vAlign w:val="center"/>
          </w:tcPr>
          <w:p w:rsidR="004525B7" w:rsidRPr="00761053" w:rsidRDefault="004525B7" w:rsidP="004525B7">
            <w:pPr>
              <w:spacing w:line="240" w:lineRule="auto"/>
              <w:jc w:val="center"/>
              <w:rPr>
                <w:rFonts w:ascii="Calibri" w:eastAsia="Times New Roman" w:hAnsi="Calibri" w:cs="B Nazanin"/>
                <w:color w:val="000000"/>
                <w:sz w:val="20"/>
                <w:szCs w:val="20"/>
              </w:rPr>
            </w:pPr>
            <w:r w:rsidRPr="00761053">
              <w:rPr>
                <w:rFonts w:ascii="Calibri" w:eastAsia="Times New Roman" w:hAnsi="Calibri" w:cs="B Nazanin" w:hint="cs"/>
                <w:color w:val="000000"/>
                <w:sz w:val="20"/>
                <w:szCs w:val="20"/>
                <w:rtl/>
              </w:rPr>
              <w:t>5%</w:t>
            </w:r>
          </w:p>
        </w:tc>
        <w:tc>
          <w:tcPr>
            <w:tcW w:w="1252" w:type="dxa"/>
            <w:shd w:val="clear" w:color="auto" w:fill="auto"/>
            <w:noWrap/>
            <w:vAlign w:val="center"/>
          </w:tcPr>
          <w:p w:rsidR="004525B7" w:rsidRPr="00761053" w:rsidRDefault="004525B7" w:rsidP="004525B7">
            <w:pPr>
              <w:spacing w:line="240" w:lineRule="auto"/>
              <w:jc w:val="center"/>
              <w:rPr>
                <w:rFonts w:ascii="Calibri" w:eastAsia="Times New Roman" w:hAnsi="Calibri" w:cs="B Nazanin"/>
                <w:color w:val="000000"/>
                <w:sz w:val="20"/>
                <w:szCs w:val="20"/>
              </w:rPr>
            </w:pPr>
            <w:r w:rsidRPr="00761053">
              <w:rPr>
                <w:rFonts w:ascii="Calibri" w:eastAsia="Times New Roman" w:hAnsi="Calibri" w:cs="B Nazanin" w:hint="cs"/>
                <w:color w:val="000000"/>
                <w:sz w:val="20"/>
                <w:szCs w:val="20"/>
                <w:rtl/>
              </w:rPr>
              <w:t>62.5%</w:t>
            </w:r>
          </w:p>
        </w:tc>
        <w:tc>
          <w:tcPr>
            <w:tcW w:w="1252" w:type="dxa"/>
            <w:shd w:val="clear" w:color="auto" w:fill="auto"/>
            <w:noWrap/>
            <w:vAlign w:val="center"/>
          </w:tcPr>
          <w:p w:rsidR="004525B7" w:rsidRPr="00761053" w:rsidRDefault="004525B7" w:rsidP="004525B7">
            <w:pPr>
              <w:spacing w:line="240" w:lineRule="auto"/>
              <w:jc w:val="center"/>
              <w:rPr>
                <w:rFonts w:ascii="Calibri" w:eastAsia="Times New Roman" w:hAnsi="Calibri" w:cs="B Nazanin"/>
                <w:color w:val="000000"/>
                <w:sz w:val="20"/>
                <w:szCs w:val="20"/>
              </w:rPr>
            </w:pPr>
            <w:r w:rsidRPr="00761053">
              <w:rPr>
                <w:rFonts w:ascii="Calibri" w:eastAsia="Times New Roman" w:hAnsi="Calibri" w:cs="B Nazanin" w:hint="cs"/>
                <w:color w:val="000000"/>
                <w:sz w:val="20"/>
                <w:szCs w:val="20"/>
                <w:rtl/>
              </w:rPr>
              <w:t>22%</w:t>
            </w:r>
          </w:p>
        </w:tc>
        <w:tc>
          <w:tcPr>
            <w:tcW w:w="1252" w:type="dxa"/>
            <w:shd w:val="clear" w:color="auto" w:fill="auto"/>
            <w:noWrap/>
            <w:vAlign w:val="center"/>
          </w:tcPr>
          <w:p w:rsidR="004525B7" w:rsidRPr="00761053" w:rsidRDefault="004525B7" w:rsidP="004525B7">
            <w:pPr>
              <w:spacing w:line="240" w:lineRule="auto"/>
              <w:jc w:val="center"/>
              <w:rPr>
                <w:rFonts w:ascii="Calibri" w:eastAsia="Times New Roman" w:hAnsi="Calibri" w:cs="B Nazanin"/>
                <w:color w:val="000000"/>
                <w:sz w:val="20"/>
                <w:szCs w:val="20"/>
              </w:rPr>
            </w:pPr>
            <w:r w:rsidRPr="00761053">
              <w:rPr>
                <w:rFonts w:ascii="Calibri" w:eastAsia="Times New Roman" w:hAnsi="Calibri" w:cs="B Nazanin" w:hint="cs"/>
                <w:color w:val="000000"/>
                <w:sz w:val="20"/>
                <w:szCs w:val="20"/>
                <w:rtl/>
              </w:rPr>
              <w:t>10.5%</w:t>
            </w:r>
          </w:p>
        </w:tc>
        <w:tc>
          <w:tcPr>
            <w:tcW w:w="3108" w:type="dxa"/>
            <w:tcBorders>
              <w:bottom w:val="nil"/>
            </w:tcBorders>
            <w:vAlign w:val="center"/>
          </w:tcPr>
          <w:p w:rsidR="004525B7" w:rsidRPr="00E40840" w:rsidRDefault="004525B7" w:rsidP="004525B7">
            <w:pPr>
              <w:pStyle w:val="ListParagraph"/>
              <w:numPr>
                <w:ilvl w:val="0"/>
                <w:numId w:val="11"/>
              </w:numPr>
              <w:bidi/>
              <w:spacing w:after="0" w:line="240" w:lineRule="auto"/>
              <w:rPr>
                <w:rFonts w:ascii="Calibri" w:eastAsia="Times New Roman" w:hAnsi="Calibri" w:cs="B Nazanin"/>
                <w:color w:val="000000"/>
                <w:sz w:val="16"/>
                <w:szCs w:val="16"/>
              </w:rPr>
            </w:pPr>
            <w:r w:rsidRPr="00E40840">
              <w:rPr>
                <w:rFonts w:ascii="Calibri" w:eastAsia="Times New Roman" w:hAnsi="Calibri" w:cs="B Nazanin" w:hint="cs"/>
                <w:color w:val="000000"/>
                <w:sz w:val="16"/>
                <w:szCs w:val="16"/>
                <w:rtl/>
              </w:rPr>
              <w:t xml:space="preserve">اقدام </w:t>
            </w:r>
            <w:r>
              <w:rPr>
                <w:rFonts w:ascii="Calibri" w:eastAsia="Times New Roman" w:hAnsi="Calibri" w:cs="B Nazanin" w:hint="cs"/>
                <w:color w:val="000000"/>
                <w:sz w:val="16"/>
                <w:szCs w:val="16"/>
                <w:rtl/>
              </w:rPr>
              <w:t>اعضای</w:t>
            </w:r>
            <w:r w:rsidRPr="00E40840">
              <w:rPr>
                <w:rFonts w:ascii="Calibri" w:eastAsia="Times New Roman" w:hAnsi="Calibri" w:cs="B Nazanin" w:hint="cs"/>
                <w:color w:val="000000"/>
                <w:sz w:val="16"/>
                <w:szCs w:val="16"/>
                <w:rtl/>
              </w:rPr>
              <w:t xml:space="preserve"> ه</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ات علم</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جهت ارتقا به مرتبه دانش</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ار</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w:t>
            </w:r>
          </w:p>
          <w:p w:rsidR="004525B7" w:rsidRPr="00E40840" w:rsidRDefault="004525B7" w:rsidP="004525B7">
            <w:pPr>
              <w:pStyle w:val="ListParagraph"/>
              <w:numPr>
                <w:ilvl w:val="0"/>
                <w:numId w:val="11"/>
              </w:numPr>
              <w:bidi/>
              <w:spacing w:after="0" w:line="240" w:lineRule="auto"/>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تشو</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ق اعضا</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ه</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ات علم</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به فعال</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ت پژوهش</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مناسب (چاپ مقاله علم</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پژوهش</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توسط دانشجو</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ان تحت </w:t>
            </w:r>
            <w:r>
              <w:rPr>
                <w:rFonts w:ascii="Calibri" w:eastAsia="Times New Roman" w:hAnsi="Calibri" w:cs="B Nazanin" w:hint="cs"/>
                <w:color w:val="000000"/>
                <w:sz w:val="16"/>
                <w:szCs w:val="16"/>
                <w:rtl/>
              </w:rPr>
              <w:t>ر</w:t>
            </w:r>
            <w:r w:rsidRPr="00E40840">
              <w:rPr>
                <w:rFonts w:ascii="Calibri" w:eastAsia="Times New Roman" w:hAnsi="Calibri" w:cs="B Nazanin" w:hint="cs"/>
                <w:color w:val="000000"/>
                <w:sz w:val="16"/>
                <w:szCs w:val="16"/>
                <w:rtl/>
              </w:rPr>
              <w:t>اهنما</w:t>
            </w:r>
            <w:r>
              <w:rPr>
                <w:rFonts w:ascii="Calibri" w:eastAsia="Times New Roman" w:hAnsi="Calibri" w:cs="B Nazanin" w:hint="cs"/>
                <w:color w:val="000000"/>
                <w:sz w:val="16"/>
                <w:szCs w:val="16"/>
                <w:rtl/>
              </w:rPr>
              <w:t>يي</w:t>
            </w:r>
            <w:r w:rsidRPr="00E40840">
              <w:rPr>
                <w:rFonts w:ascii="Calibri" w:eastAsia="Times New Roman" w:hAnsi="Calibri" w:cs="B Nazanin" w:hint="cs"/>
                <w:color w:val="000000"/>
                <w:sz w:val="16"/>
                <w:szCs w:val="16"/>
                <w:rtl/>
              </w:rPr>
              <w:t>)</w:t>
            </w:r>
          </w:p>
        </w:tc>
      </w:tr>
      <w:tr w:rsidR="004525B7" w:rsidRPr="00E40840" w:rsidTr="004525B7">
        <w:trPr>
          <w:trHeight w:val="530"/>
          <w:jc w:val="center"/>
        </w:trPr>
        <w:tc>
          <w:tcPr>
            <w:tcW w:w="1023" w:type="dxa"/>
            <w:vMerge/>
            <w:shd w:val="clear" w:color="auto" w:fill="auto"/>
            <w:noWrap/>
            <w:vAlign w:val="center"/>
          </w:tcPr>
          <w:p w:rsidR="004525B7" w:rsidRPr="00761053" w:rsidRDefault="004525B7" w:rsidP="004525B7">
            <w:pPr>
              <w:bidi/>
              <w:spacing w:after="0" w:line="240" w:lineRule="auto"/>
              <w:jc w:val="center"/>
              <w:rPr>
                <w:rFonts w:ascii="Calibri" w:eastAsia="Times New Roman" w:hAnsi="Calibri" w:cs="B Nazanin"/>
                <w:color w:val="000000"/>
                <w:sz w:val="20"/>
                <w:szCs w:val="20"/>
                <w:rtl/>
              </w:rPr>
            </w:pPr>
          </w:p>
        </w:tc>
        <w:tc>
          <w:tcPr>
            <w:tcW w:w="992" w:type="dxa"/>
            <w:shd w:val="clear" w:color="auto" w:fill="auto"/>
            <w:vAlign w:val="center"/>
          </w:tcPr>
          <w:p w:rsidR="004525B7" w:rsidRPr="00761053" w:rsidRDefault="004525B7" w:rsidP="004525B7">
            <w:pPr>
              <w:bidi/>
              <w:spacing w:after="0" w:line="240" w:lineRule="auto"/>
              <w:jc w:val="center"/>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پيش بيني</w:t>
            </w:r>
          </w:p>
        </w:tc>
        <w:tc>
          <w:tcPr>
            <w:tcW w:w="933" w:type="dxa"/>
            <w:vAlign w:val="center"/>
          </w:tcPr>
          <w:p w:rsidR="004525B7" w:rsidRPr="00D64352" w:rsidRDefault="004525B7" w:rsidP="004525B7">
            <w:pPr>
              <w:bidi/>
              <w:jc w:val="center"/>
              <w:rPr>
                <w:rFonts w:ascii="Calibri" w:eastAsia="Times New Roman" w:hAnsi="Calibri" w:cs="B Nazanin"/>
                <w:color w:val="000000"/>
                <w:sz w:val="20"/>
                <w:szCs w:val="20"/>
                <w:rtl/>
              </w:rPr>
            </w:pPr>
            <w:r w:rsidRPr="00D64352">
              <w:rPr>
                <w:rFonts w:ascii="Calibri" w:eastAsia="Times New Roman" w:hAnsi="Calibri" w:cs="B Nazanin" w:hint="cs"/>
                <w:color w:val="000000"/>
                <w:sz w:val="20"/>
                <w:szCs w:val="20"/>
                <w:rtl/>
              </w:rPr>
              <w:t xml:space="preserve">(8%) </w:t>
            </w:r>
            <m:oMath>
              <m:f>
                <m:fPr>
                  <m:ctrlPr>
                    <w:rPr>
                      <w:rFonts w:ascii="Cambria Math" w:eastAsia="Times New Roman" w:hAnsi="Cambria Math" w:cs="B Nazanin"/>
                      <w:color w:val="000000"/>
                      <w:sz w:val="20"/>
                      <w:szCs w:val="20"/>
                    </w:rPr>
                  </m:ctrlPr>
                </m:fPr>
                <m:num>
                  <m:r>
                    <m:rPr>
                      <m:sty m:val="b"/>
                    </m:rPr>
                    <w:rPr>
                      <w:rFonts w:ascii="Cambria Math" w:eastAsia="Times New Roman" w:hAnsi="Cambria Math" w:cs="B Nazanin"/>
                      <w:color w:val="000000"/>
                      <w:sz w:val="20"/>
                      <w:szCs w:val="20"/>
                    </w:rPr>
                    <m:t>1</m:t>
                  </m:r>
                </m:num>
                <m:den>
                  <m:r>
                    <m:rPr>
                      <m:sty m:val="b"/>
                    </m:rPr>
                    <w:rPr>
                      <w:rFonts w:ascii="Cambria Math" w:eastAsia="Times New Roman" w:hAnsi="Cambria Math" w:cs="B Nazanin"/>
                      <w:color w:val="000000"/>
                      <w:sz w:val="20"/>
                      <w:szCs w:val="20"/>
                    </w:rPr>
                    <m:t>12</m:t>
                  </m:r>
                </m:den>
              </m:f>
            </m:oMath>
          </w:p>
        </w:tc>
        <w:tc>
          <w:tcPr>
            <w:tcW w:w="1252" w:type="dxa"/>
            <w:shd w:val="clear" w:color="auto" w:fill="auto"/>
            <w:noWrap/>
            <w:vAlign w:val="center"/>
          </w:tcPr>
          <w:p w:rsidR="004525B7" w:rsidRPr="00D64352" w:rsidRDefault="004525B7" w:rsidP="004525B7">
            <w:pPr>
              <w:bidi/>
              <w:jc w:val="center"/>
              <w:rPr>
                <w:rFonts w:ascii="Calibri" w:eastAsia="Times New Roman" w:hAnsi="Calibri" w:cs="B Nazanin"/>
                <w:color w:val="000000"/>
                <w:sz w:val="20"/>
                <w:szCs w:val="20"/>
                <w:rtl/>
              </w:rPr>
            </w:pPr>
            <w:r w:rsidRPr="00D64352">
              <w:rPr>
                <w:rFonts w:ascii="Calibri" w:eastAsia="Times New Roman" w:hAnsi="Calibri" w:cs="B Nazanin" w:hint="cs"/>
                <w:color w:val="000000"/>
                <w:sz w:val="20"/>
                <w:szCs w:val="20"/>
                <w:rtl/>
              </w:rPr>
              <w:t xml:space="preserve">(59%) </w:t>
            </w:r>
            <m:oMath>
              <m:f>
                <m:fPr>
                  <m:ctrlPr>
                    <w:rPr>
                      <w:rFonts w:ascii="Cambria Math" w:eastAsia="Times New Roman" w:hAnsi="Cambria Math" w:cs="B Nazanin"/>
                      <w:color w:val="000000"/>
                      <w:sz w:val="20"/>
                      <w:szCs w:val="20"/>
                    </w:rPr>
                  </m:ctrlPr>
                </m:fPr>
                <m:num>
                  <m:r>
                    <m:rPr>
                      <m:sty m:val="b"/>
                    </m:rPr>
                    <w:rPr>
                      <w:rFonts w:ascii="Cambria Math" w:eastAsia="Times New Roman" w:hAnsi="Cambria Math" w:cs="B Nazanin"/>
                      <w:color w:val="000000"/>
                      <w:sz w:val="20"/>
                      <w:szCs w:val="20"/>
                    </w:rPr>
                    <m:t>7</m:t>
                  </m:r>
                </m:num>
                <m:den>
                  <m:r>
                    <m:rPr>
                      <m:sty m:val="b"/>
                    </m:rPr>
                    <w:rPr>
                      <w:rFonts w:ascii="Cambria Math" w:eastAsia="Times New Roman" w:hAnsi="Cambria Math" w:cs="B Nazanin"/>
                      <w:color w:val="000000"/>
                      <w:sz w:val="20"/>
                      <w:szCs w:val="20"/>
                    </w:rPr>
                    <m:t>12</m:t>
                  </m:r>
                </m:den>
              </m:f>
            </m:oMath>
          </w:p>
        </w:tc>
        <w:tc>
          <w:tcPr>
            <w:tcW w:w="1252" w:type="dxa"/>
            <w:shd w:val="clear" w:color="auto" w:fill="auto"/>
            <w:noWrap/>
            <w:vAlign w:val="center"/>
          </w:tcPr>
          <w:p w:rsidR="004525B7" w:rsidRPr="00D64352" w:rsidRDefault="004525B7" w:rsidP="004525B7">
            <w:pPr>
              <w:bidi/>
              <w:jc w:val="center"/>
              <w:rPr>
                <w:rFonts w:ascii="Calibri" w:eastAsia="Times New Roman" w:hAnsi="Calibri" w:cs="B Nazanin"/>
                <w:color w:val="000000"/>
                <w:sz w:val="20"/>
                <w:szCs w:val="20"/>
                <w:rtl/>
              </w:rPr>
            </w:pPr>
            <w:r w:rsidRPr="00D64352">
              <w:rPr>
                <w:rFonts w:ascii="Calibri" w:eastAsia="Times New Roman" w:hAnsi="Calibri" w:cs="B Nazanin" w:hint="cs"/>
                <w:color w:val="000000"/>
                <w:sz w:val="20"/>
                <w:szCs w:val="20"/>
                <w:rtl/>
              </w:rPr>
              <w:t xml:space="preserve">(25%) </w:t>
            </w:r>
            <m:oMath>
              <m:f>
                <m:fPr>
                  <m:ctrlPr>
                    <w:rPr>
                      <w:rFonts w:ascii="Cambria Math" w:eastAsia="Times New Roman" w:hAnsi="Cambria Math" w:cs="B Nazanin"/>
                      <w:color w:val="000000"/>
                      <w:sz w:val="20"/>
                      <w:szCs w:val="20"/>
                    </w:rPr>
                  </m:ctrlPr>
                </m:fPr>
                <m:num>
                  <m:r>
                    <m:rPr>
                      <m:sty m:val="b"/>
                    </m:rPr>
                    <w:rPr>
                      <w:rFonts w:ascii="Cambria Math" w:eastAsia="Times New Roman" w:hAnsi="Cambria Math" w:cs="B Nazanin"/>
                      <w:color w:val="000000"/>
                      <w:sz w:val="20"/>
                      <w:szCs w:val="20"/>
                    </w:rPr>
                    <m:t>3</m:t>
                  </m:r>
                </m:num>
                <m:den>
                  <m:r>
                    <m:rPr>
                      <m:sty m:val="b"/>
                    </m:rPr>
                    <w:rPr>
                      <w:rFonts w:ascii="Cambria Math" w:eastAsia="Times New Roman" w:hAnsi="Cambria Math" w:cs="B Nazanin"/>
                      <w:color w:val="000000"/>
                      <w:sz w:val="20"/>
                      <w:szCs w:val="20"/>
                    </w:rPr>
                    <m:t>12</m:t>
                  </m:r>
                </m:den>
              </m:f>
            </m:oMath>
          </w:p>
        </w:tc>
        <w:tc>
          <w:tcPr>
            <w:tcW w:w="1252" w:type="dxa"/>
            <w:shd w:val="clear" w:color="auto" w:fill="auto"/>
            <w:noWrap/>
            <w:vAlign w:val="center"/>
          </w:tcPr>
          <w:p w:rsidR="004525B7" w:rsidRPr="00D64352" w:rsidRDefault="004525B7" w:rsidP="004525B7">
            <w:pPr>
              <w:bidi/>
              <w:jc w:val="center"/>
              <w:rPr>
                <w:rFonts w:ascii="Calibri" w:eastAsia="Times New Roman" w:hAnsi="Calibri" w:cs="B Nazanin"/>
                <w:color w:val="000000"/>
                <w:sz w:val="20"/>
                <w:szCs w:val="20"/>
                <w:rtl/>
              </w:rPr>
            </w:pPr>
            <w:r w:rsidRPr="00D64352">
              <w:rPr>
                <w:rFonts w:ascii="Calibri" w:eastAsia="Times New Roman" w:hAnsi="Calibri" w:cs="B Nazanin" w:hint="cs"/>
                <w:color w:val="000000"/>
                <w:sz w:val="20"/>
                <w:szCs w:val="20"/>
                <w:rtl/>
              </w:rPr>
              <w:t xml:space="preserve">(8%) </w:t>
            </w:r>
            <m:oMath>
              <m:f>
                <m:fPr>
                  <m:ctrlPr>
                    <w:rPr>
                      <w:rFonts w:ascii="Cambria Math" w:eastAsia="Times New Roman" w:hAnsi="Cambria Math" w:cs="B Nazanin"/>
                      <w:color w:val="000000"/>
                      <w:sz w:val="20"/>
                      <w:szCs w:val="20"/>
                    </w:rPr>
                  </m:ctrlPr>
                </m:fPr>
                <m:num>
                  <m:r>
                    <m:rPr>
                      <m:sty m:val="b"/>
                    </m:rPr>
                    <w:rPr>
                      <w:rFonts w:ascii="Cambria Math" w:eastAsia="Times New Roman" w:hAnsi="Cambria Math" w:cs="B Nazanin"/>
                      <w:color w:val="000000"/>
                      <w:sz w:val="20"/>
                      <w:szCs w:val="20"/>
                    </w:rPr>
                    <m:t>1</m:t>
                  </m:r>
                </m:num>
                <m:den>
                  <m:r>
                    <m:rPr>
                      <m:sty m:val="b"/>
                    </m:rPr>
                    <w:rPr>
                      <w:rFonts w:ascii="Cambria Math" w:eastAsia="Times New Roman" w:hAnsi="Cambria Math" w:cs="B Nazanin"/>
                      <w:color w:val="000000"/>
                      <w:sz w:val="20"/>
                      <w:szCs w:val="20"/>
                    </w:rPr>
                    <m:t>12</m:t>
                  </m:r>
                </m:den>
              </m:f>
            </m:oMath>
          </w:p>
        </w:tc>
        <w:tc>
          <w:tcPr>
            <w:tcW w:w="3108" w:type="dxa"/>
            <w:tcBorders>
              <w:top w:val="nil"/>
              <w:bottom w:val="single" w:sz="4" w:space="0" w:color="auto"/>
            </w:tcBorders>
            <w:vAlign w:val="center"/>
          </w:tcPr>
          <w:p w:rsidR="004525B7" w:rsidRPr="00E40840" w:rsidRDefault="004525B7" w:rsidP="004525B7">
            <w:pPr>
              <w:pStyle w:val="ListParagraph"/>
              <w:bidi/>
              <w:spacing w:after="0" w:line="240" w:lineRule="auto"/>
              <w:ind w:left="360"/>
              <w:jc w:val="center"/>
              <w:rPr>
                <w:rFonts w:ascii="Calibri" w:eastAsia="Times New Roman" w:hAnsi="Calibri" w:cs="B Nazanin"/>
                <w:color w:val="000000"/>
                <w:sz w:val="16"/>
                <w:szCs w:val="16"/>
                <w:rtl/>
              </w:rPr>
            </w:pPr>
          </w:p>
        </w:tc>
      </w:tr>
      <w:tr w:rsidR="004525B7" w:rsidRPr="00E40840" w:rsidTr="004525B7">
        <w:trPr>
          <w:trHeight w:val="334"/>
          <w:jc w:val="center"/>
        </w:trPr>
        <w:tc>
          <w:tcPr>
            <w:tcW w:w="1023" w:type="dxa"/>
            <w:vMerge w:val="restart"/>
            <w:shd w:val="clear" w:color="auto" w:fill="auto"/>
            <w:noWrap/>
            <w:vAlign w:val="center"/>
          </w:tcPr>
          <w:p w:rsidR="004525B7" w:rsidRPr="00761053" w:rsidRDefault="004525B7" w:rsidP="004525B7">
            <w:pPr>
              <w:bidi/>
              <w:spacing w:after="0" w:line="240" w:lineRule="auto"/>
              <w:jc w:val="center"/>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96-95</w:t>
            </w:r>
          </w:p>
        </w:tc>
        <w:tc>
          <w:tcPr>
            <w:tcW w:w="992" w:type="dxa"/>
            <w:shd w:val="clear" w:color="auto" w:fill="auto"/>
            <w:vAlign w:val="center"/>
          </w:tcPr>
          <w:p w:rsidR="004525B7" w:rsidRPr="00761053" w:rsidRDefault="004525B7" w:rsidP="004525B7">
            <w:pPr>
              <w:bidi/>
              <w:spacing w:after="0" w:line="240" w:lineRule="auto"/>
              <w:jc w:val="center"/>
              <w:rPr>
                <w:rFonts w:ascii="Calibri" w:eastAsia="Times New Roman" w:hAnsi="Calibri" w:cs="B Nazanin"/>
                <w:color w:val="000000"/>
                <w:sz w:val="20"/>
                <w:szCs w:val="20"/>
                <w:rtl/>
                <w:lang w:bidi="fa-IR"/>
              </w:rPr>
            </w:pPr>
            <w:r w:rsidRPr="00761053">
              <w:rPr>
                <w:rFonts w:ascii="Calibri" w:eastAsia="Times New Roman" w:hAnsi="Calibri" w:cs="B Nazanin" w:hint="cs"/>
                <w:color w:val="000000"/>
                <w:sz w:val="20"/>
                <w:szCs w:val="20"/>
                <w:rtl/>
              </w:rPr>
              <w:t>برنامه دانشگاه</w:t>
            </w:r>
          </w:p>
        </w:tc>
        <w:tc>
          <w:tcPr>
            <w:tcW w:w="933" w:type="dxa"/>
            <w:vAlign w:val="center"/>
          </w:tcPr>
          <w:p w:rsidR="004525B7" w:rsidRPr="00761053" w:rsidRDefault="004525B7" w:rsidP="004525B7">
            <w:pPr>
              <w:spacing w:after="0" w:line="240" w:lineRule="auto"/>
              <w:jc w:val="center"/>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3%</w:t>
            </w:r>
          </w:p>
        </w:tc>
        <w:tc>
          <w:tcPr>
            <w:tcW w:w="1252" w:type="dxa"/>
            <w:shd w:val="clear" w:color="auto" w:fill="auto"/>
            <w:noWrap/>
            <w:vAlign w:val="center"/>
          </w:tcPr>
          <w:p w:rsidR="004525B7" w:rsidRPr="00761053" w:rsidRDefault="004525B7" w:rsidP="004525B7">
            <w:pPr>
              <w:spacing w:after="0" w:line="240" w:lineRule="auto"/>
              <w:jc w:val="center"/>
              <w:rPr>
                <w:rFonts w:ascii="Calibri" w:eastAsia="Times New Roman" w:hAnsi="Calibri" w:cs="B Nazanin"/>
                <w:color w:val="000000"/>
                <w:sz w:val="20"/>
                <w:szCs w:val="20"/>
              </w:rPr>
            </w:pPr>
            <w:r w:rsidRPr="00761053">
              <w:rPr>
                <w:rFonts w:ascii="Calibri" w:eastAsia="Times New Roman" w:hAnsi="Calibri" w:cs="B Nazanin" w:hint="cs"/>
                <w:color w:val="000000"/>
                <w:sz w:val="20"/>
                <w:szCs w:val="20"/>
                <w:rtl/>
              </w:rPr>
              <w:t>63%</w:t>
            </w:r>
          </w:p>
        </w:tc>
        <w:tc>
          <w:tcPr>
            <w:tcW w:w="1252" w:type="dxa"/>
            <w:shd w:val="clear" w:color="auto" w:fill="auto"/>
            <w:noWrap/>
            <w:vAlign w:val="center"/>
          </w:tcPr>
          <w:p w:rsidR="004525B7" w:rsidRPr="00761053" w:rsidRDefault="004525B7" w:rsidP="004525B7">
            <w:pPr>
              <w:spacing w:after="0" w:line="240" w:lineRule="auto"/>
              <w:jc w:val="center"/>
              <w:rPr>
                <w:rFonts w:ascii="Calibri" w:eastAsia="Times New Roman" w:hAnsi="Calibri" w:cs="B Nazanin"/>
                <w:color w:val="000000"/>
                <w:sz w:val="20"/>
                <w:szCs w:val="20"/>
              </w:rPr>
            </w:pPr>
            <w:r w:rsidRPr="00761053">
              <w:rPr>
                <w:rFonts w:ascii="Calibri" w:eastAsia="Times New Roman" w:hAnsi="Calibri" w:cs="B Nazanin" w:hint="cs"/>
                <w:color w:val="000000"/>
                <w:sz w:val="20"/>
                <w:szCs w:val="20"/>
                <w:rtl/>
              </w:rPr>
              <w:t>23%</w:t>
            </w:r>
          </w:p>
        </w:tc>
        <w:tc>
          <w:tcPr>
            <w:tcW w:w="1252" w:type="dxa"/>
            <w:shd w:val="clear" w:color="auto" w:fill="auto"/>
            <w:noWrap/>
            <w:vAlign w:val="center"/>
          </w:tcPr>
          <w:p w:rsidR="004525B7" w:rsidRPr="00761053" w:rsidRDefault="004525B7" w:rsidP="004525B7">
            <w:pPr>
              <w:spacing w:after="0" w:line="240" w:lineRule="auto"/>
              <w:jc w:val="center"/>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11%</w:t>
            </w:r>
          </w:p>
        </w:tc>
        <w:tc>
          <w:tcPr>
            <w:tcW w:w="3108" w:type="dxa"/>
            <w:tcBorders>
              <w:bottom w:val="nil"/>
            </w:tcBorders>
            <w:vAlign w:val="center"/>
          </w:tcPr>
          <w:p w:rsidR="004525B7" w:rsidRPr="00A53303" w:rsidRDefault="004525B7" w:rsidP="004525B7">
            <w:pPr>
              <w:pStyle w:val="ListParagraph"/>
              <w:numPr>
                <w:ilvl w:val="0"/>
                <w:numId w:val="11"/>
              </w:numPr>
              <w:bidi/>
              <w:spacing w:after="0" w:line="240" w:lineRule="auto"/>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 xml:space="preserve">اقدام </w:t>
            </w:r>
            <w:r>
              <w:rPr>
                <w:rFonts w:ascii="Calibri" w:eastAsia="Times New Roman" w:hAnsi="Calibri" w:cs="B Nazanin" w:hint="cs"/>
                <w:color w:val="000000"/>
                <w:sz w:val="16"/>
                <w:szCs w:val="16"/>
                <w:rtl/>
              </w:rPr>
              <w:t>اعضای</w:t>
            </w:r>
            <w:r w:rsidRPr="00E40840">
              <w:rPr>
                <w:rFonts w:ascii="Calibri" w:eastAsia="Times New Roman" w:hAnsi="Calibri" w:cs="B Nazanin" w:hint="cs"/>
                <w:color w:val="000000"/>
                <w:sz w:val="16"/>
                <w:szCs w:val="16"/>
                <w:rtl/>
              </w:rPr>
              <w:t xml:space="preserve"> ه</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ات علم</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جهت ارتقا به مرتبه دانش</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ار</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w:t>
            </w:r>
          </w:p>
        </w:tc>
      </w:tr>
      <w:tr w:rsidR="004525B7" w:rsidRPr="00E40840" w:rsidTr="004525B7">
        <w:trPr>
          <w:trHeight w:val="114"/>
          <w:jc w:val="center"/>
        </w:trPr>
        <w:tc>
          <w:tcPr>
            <w:tcW w:w="1023" w:type="dxa"/>
            <w:vMerge/>
            <w:tcBorders>
              <w:bottom w:val="single" w:sz="4" w:space="0" w:color="auto"/>
            </w:tcBorders>
            <w:shd w:val="clear" w:color="auto" w:fill="auto"/>
            <w:noWrap/>
            <w:vAlign w:val="center"/>
          </w:tcPr>
          <w:p w:rsidR="004525B7" w:rsidRPr="00761053" w:rsidRDefault="004525B7" w:rsidP="004525B7">
            <w:pPr>
              <w:bidi/>
              <w:spacing w:after="0" w:line="240" w:lineRule="auto"/>
              <w:jc w:val="center"/>
              <w:rPr>
                <w:rFonts w:ascii="Calibri" w:eastAsia="Times New Roman" w:hAnsi="Calibri" w:cs="B Nazanin"/>
                <w:color w:val="000000"/>
                <w:sz w:val="20"/>
                <w:szCs w:val="20"/>
                <w:rtl/>
              </w:rPr>
            </w:pPr>
          </w:p>
        </w:tc>
        <w:tc>
          <w:tcPr>
            <w:tcW w:w="992" w:type="dxa"/>
            <w:shd w:val="clear" w:color="auto" w:fill="auto"/>
            <w:vAlign w:val="center"/>
          </w:tcPr>
          <w:p w:rsidR="004525B7" w:rsidRPr="00761053" w:rsidRDefault="004525B7" w:rsidP="004525B7">
            <w:pPr>
              <w:bidi/>
              <w:spacing w:after="0" w:line="240" w:lineRule="auto"/>
              <w:jc w:val="center"/>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پيش بيني</w:t>
            </w:r>
          </w:p>
        </w:tc>
        <w:tc>
          <w:tcPr>
            <w:tcW w:w="933" w:type="dxa"/>
            <w:vAlign w:val="center"/>
          </w:tcPr>
          <w:p w:rsidR="004525B7" w:rsidRPr="00D67869" w:rsidRDefault="004525B7" w:rsidP="004525B7">
            <w:pPr>
              <w:jc w:val="center"/>
              <w:rPr>
                <w:rFonts w:ascii="Calibri" w:eastAsia="Times New Roman" w:hAnsi="Calibri" w:cs="B Nazanin"/>
                <w:sz w:val="20"/>
                <w:szCs w:val="20"/>
                <w:rtl/>
              </w:rPr>
            </w:pPr>
            <w:r>
              <w:rPr>
                <w:rFonts w:ascii="Calibri" w:eastAsia="Times New Roman" w:hAnsi="Calibri" w:cs="B Nazanin" w:hint="cs"/>
                <w:sz w:val="20"/>
                <w:szCs w:val="20"/>
                <w:rtl/>
              </w:rPr>
              <w:t>0%</w:t>
            </w:r>
          </w:p>
        </w:tc>
        <w:tc>
          <w:tcPr>
            <w:tcW w:w="1252" w:type="dxa"/>
            <w:shd w:val="clear" w:color="auto" w:fill="auto"/>
            <w:noWrap/>
            <w:vAlign w:val="center"/>
          </w:tcPr>
          <w:p w:rsidR="004525B7" w:rsidRPr="00D64352" w:rsidRDefault="004525B7" w:rsidP="004525B7">
            <w:pPr>
              <w:bidi/>
              <w:jc w:val="center"/>
              <w:rPr>
                <w:rFonts w:ascii="Calibri" w:eastAsia="Times New Roman" w:hAnsi="Calibri" w:cs="B Nazanin"/>
                <w:color w:val="000000"/>
                <w:sz w:val="20"/>
                <w:szCs w:val="20"/>
                <w:rtl/>
              </w:rPr>
            </w:pPr>
            <w:r w:rsidRPr="00D64352">
              <w:rPr>
                <w:rFonts w:ascii="Calibri" w:eastAsia="Times New Roman" w:hAnsi="Calibri" w:cs="B Nazanin" w:hint="cs"/>
                <w:color w:val="000000"/>
                <w:sz w:val="20"/>
                <w:szCs w:val="20"/>
                <w:rtl/>
              </w:rPr>
              <w:t xml:space="preserve">(54%) </w:t>
            </w:r>
            <m:oMath>
              <m:f>
                <m:fPr>
                  <m:ctrlPr>
                    <w:rPr>
                      <w:rFonts w:ascii="Cambria Math" w:eastAsia="Times New Roman" w:hAnsi="Cambria Math" w:cs="B Nazanin"/>
                      <w:color w:val="000000"/>
                      <w:sz w:val="20"/>
                      <w:szCs w:val="20"/>
                    </w:rPr>
                  </m:ctrlPr>
                </m:fPr>
                <m:num>
                  <m:r>
                    <m:rPr>
                      <m:sty m:val="b"/>
                    </m:rPr>
                    <w:rPr>
                      <w:rFonts w:ascii="Cambria Math" w:eastAsia="Times New Roman" w:hAnsi="Cambria Math" w:cs="B Nazanin"/>
                      <w:color w:val="000000"/>
                      <w:sz w:val="20"/>
                      <w:szCs w:val="20"/>
                    </w:rPr>
                    <m:t>8</m:t>
                  </m:r>
                </m:num>
                <m:den>
                  <m:r>
                    <m:rPr>
                      <m:sty m:val="b"/>
                    </m:rPr>
                    <w:rPr>
                      <w:rFonts w:ascii="Cambria Math" w:eastAsia="Times New Roman" w:hAnsi="Cambria Math" w:cs="B Nazanin"/>
                      <w:color w:val="000000"/>
                      <w:sz w:val="20"/>
                      <w:szCs w:val="20"/>
                    </w:rPr>
                    <m:t>15</m:t>
                  </m:r>
                </m:den>
              </m:f>
            </m:oMath>
          </w:p>
        </w:tc>
        <w:tc>
          <w:tcPr>
            <w:tcW w:w="1252" w:type="dxa"/>
            <w:shd w:val="clear" w:color="auto" w:fill="auto"/>
            <w:noWrap/>
            <w:vAlign w:val="center"/>
          </w:tcPr>
          <w:p w:rsidR="004525B7" w:rsidRPr="00D64352" w:rsidRDefault="004525B7" w:rsidP="004525B7">
            <w:pPr>
              <w:bidi/>
              <w:jc w:val="center"/>
              <w:rPr>
                <w:rFonts w:ascii="Calibri" w:eastAsia="Times New Roman" w:hAnsi="Calibri" w:cs="B Nazanin"/>
                <w:color w:val="000000"/>
                <w:sz w:val="20"/>
                <w:szCs w:val="20"/>
                <w:rtl/>
              </w:rPr>
            </w:pPr>
            <w:r w:rsidRPr="00D64352">
              <w:rPr>
                <w:rFonts w:ascii="Calibri" w:eastAsia="Times New Roman" w:hAnsi="Calibri" w:cs="B Nazanin" w:hint="cs"/>
                <w:color w:val="000000"/>
                <w:sz w:val="20"/>
                <w:szCs w:val="20"/>
                <w:rtl/>
              </w:rPr>
              <w:t xml:space="preserve">(33%) </w:t>
            </w:r>
            <m:oMath>
              <m:f>
                <m:fPr>
                  <m:ctrlPr>
                    <w:rPr>
                      <w:rFonts w:ascii="Cambria Math" w:eastAsia="Times New Roman" w:hAnsi="Cambria Math" w:cs="B Nazanin"/>
                      <w:color w:val="000000"/>
                      <w:sz w:val="20"/>
                      <w:szCs w:val="20"/>
                    </w:rPr>
                  </m:ctrlPr>
                </m:fPr>
                <m:num>
                  <m:r>
                    <m:rPr>
                      <m:sty m:val="b"/>
                    </m:rPr>
                    <w:rPr>
                      <w:rFonts w:ascii="Cambria Math" w:eastAsia="Times New Roman" w:hAnsi="Cambria Math" w:cs="B Nazanin"/>
                      <w:color w:val="000000"/>
                      <w:sz w:val="20"/>
                      <w:szCs w:val="20"/>
                    </w:rPr>
                    <m:t>5</m:t>
                  </m:r>
                </m:num>
                <m:den>
                  <m:r>
                    <m:rPr>
                      <m:sty m:val="b"/>
                    </m:rPr>
                    <w:rPr>
                      <w:rFonts w:ascii="Cambria Math" w:eastAsia="Times New Roman" w:hAnsi="Cambria Math" w:cs="B Nazanin"/>
                      <w:color w:val="000000"/>
                      <w:sz w:val="20"/>
                      <w:szCs w:val="20"/>
                    </w:rPr>
                    <m:t>15</m:t>
                  </m:r>
                </m:den>
              </m:f>
            </m:oMath>
          </w:p>
        </w:tc>
        <w:tc>
          <w:tcPr>
            <w:tcW w:w="1252" w:type="dxa"/>
            <w:shd w:val="clear" w:color="auto" w:fill="auto"/>
            <w:noWrap/>
            <w:vAlign w:val="center"/>
          </w:tcPr>
          <w:p w:rsidR="004525B7" w:rsidRPr="00D64352" w:rsidRDefault="004525B7" w:rsidP="004525B7">
            <w:pPr>
              <w:bidi/>
              <w:jc w:val="center"/>
              <w:rPr>
                <w:rFonts w:ascii="Calibri" w:eastAsia="Times New Roman" w:hAnsi="Calibri" w:cs="B Nazanin"/>
                <w:color w:val="000000"/>
                <w:sz w:val="20"/>
                <w:szCs w:val="20"/>
                <w:rtl/>
              </w:rPr>
            </w:pPr>
            <w:r w:rsidRPr="00D64352">
              <w:rPr>
                <w:rFonts w:ascii="Calibri" w:eastAsia="Times New Roman" w:hAnsi="Calibri" w:cs="B Nazanin" w:hint="cs"/>
                <w:color w:val="000000"/>
                <w:sz w:val="20"/>
                <w:szCs w:val="20"/>
                <w:rtl/>
              </w:rPr>
              <w:t xml:space="preserve">(13%) </w:t>
            </w:r>
            <m:oMath>
              <m:f>
                <m:fPr>
                  <m:ctrlPr>
                    <w:rPr>
                      <w:rFonts w:ascii="Cambria Math" w:eastAsia="Times New Roman" w:hAnsi="Cambria Math" w:cs="B Nazanin"/>
                      <w:color w:val="000000"/>
                      <w:sz w:val="20"/>
                      <w:szCs w:val="20"/>
                    </w:rPr>
                  </m:ctrlPr>
                </m:fPr>
                <m:num>
                  <m:r>
                    <m:rPr>
                      <m:sty m:val="b"/>
                    </m:rPr>
                    <w:rPr>
                      <w:rFonts w:ascii="Cambria Math" w:eastAsia="Times New Roman" w:hAnsi="Cambria Math" w:cs="B Nazanin"/>
                      <w:color w:val="000000"/>
                      <w:sz w:val="20"/>
                      <w:szCs w:val="20"/>
                    </w:rPr>
                    <m:t>2</m:t>
                  </m:r>
                </m:num>
                <m:den>
                  <m:r>
                    <m:rPr>
                      <m:sty m:val="b"/>
                    </m:rPr>
                    <w:rPr>
                      <w:rFonts w:ascii="Cambria Math" w:eastAsia="Times New Roman" w:hAnsi="Cambria Math" w:cs="B Nazanin"/>
                      <w:color w:val="000000"/>
                      <w:sz w:val="20"/>
                      <w:szCs w:val="20"/>
                    </w:rPr>
                    <m:t>15</m:t>
                  </m:r>
                </m:den>
              </m:f>
            </m:oMath>
          </w:p>
        </w:tc>
        <w:tc>
          <w:tcPr>
            <w:tcW w:w="3108" w:type="dxa"/>
            <w:tcBorders>
              <w:top w:val="nil"/>
              <w:bottom w:val="single" w:sz="4" w:space="0" w:color="auto"/>
            </w:tcBorders>
            <w:vAlign w:val="center"/>
          </w:tcPr>
          <w:p w:rsidR="004525B7" w:rsidRPr="00E40840" w:rsidRDefault="004525B7" w:rsidP="004525B7">
            <w:pPr>
              <w:pStyle w:val="ListParagraph"/>
              <w:numPr>
                <w:ilvl w:val="0"/>
                <w:numId w:val="13"/>
              </w:numPr>
              <w:bidi/>
              <w:spacing w:after="0" w:line="240" w:lineRule="auto"/>
              <w:rPr>
                <w:rFonts w:ascii="Calibri" w:eastAsia="Times New Roman" w:hAnsi="Calibri" w:cs="B Nazanin"/>
                <w:color w:val="000000"/>
                <w:sz w:val="16"/>
                <w:szCs w:val="16"/>
                <w:rtl/>
              </w:rPr>
            </w:pPr>
            <w:r>
              <w:rPr>
                <w:rFonts w:ascii="Calibri" w:eastAsia="Times New Roman" w:hAnsi="Calibri" w:cs="B Nazanin" w:hint="cs"/>
                <w:color w:val="000000"/>
                <w:sz w:val="16"/>
                <w:szCs w:val="16"/>
                <w:rtl/>
              </w:rPr>
              <w:t>تداوم راهبردهاي پژوهشي سال 95-94</w:t>
            </w:r>
          </w:p>
        </w:tc>
      </w:tr>
      <w:tr w:rsidR="004525B7" w:rsidRPr="00E40840" w:rsidTr="004525B7">
        <w:trPr>
          <w:trHeight w:val="114"/>
          <w:jc w:val="center"/>
        </w:trPr>
        <w:tc>
          <w:tcPr>
            <w:tcW w:w="1023" w:type="dxa"/>
            <w:tcBorders>
              <w:bottom w:val="nil"/>
            </w:tcBorders>
            <w:shd w:val="clear" w:color="auto" w:fill="auto"/>
            <w:noWrap/>
            <w:vAlign w:val="center"/>
          </w:tcPr>
          <w:p w:rsidR="004525B7" w:rsidRPr="00761053" w:rsidRDefault="004525B7" w:rsidP="004525B7">
            <w:pPr>
              <w:bidi/>
              <w:spacing w:after="0" w:line="240" w:lineRule="auto"/>
              <w:jc w:val="center"/>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97-96</w:t>
            </w:r>
          </w:p>
        </w:tc>
        <w:tc>
          <w:tcPr>
            <w:tcW w:w="992" w:type="dxa"/>
            <w:shd w:val="clear" w:color="auto" w:fill="auto"/>
            <w:vAlign w:val="center"/>
          </w:tcPr>
          <w:p w:rsidR="004525B7" w:rsidRPr="00761053" w:rsidRDefault="004525B7" w:rsidP="004525B7">
            <w:pPr>
              <w:bidi/>
              <w:spacing w:after="0" w:line="240" w:lineRule="auto"/>
              <w:jc w:val="center"/>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برنامه دانشگاه</w:t>
            </w:r>
          </w:p>
        </w:tc>
        <w:tc>
          <w:tcPr>
            <w:tcW w:w="933" w:type="dxa"/>
            <w:vAlign w:val="center"/>
          </w:tcPr>
          <w:p w:rsidR="004525B7" w:rsidRPr="00761053" w:rsidRDefault="004525B7" w:rsidP="004525B7">
            <w:pPr>
              <w:spacing w:after="0" w:line="240" w:lineRule="auto"/>
              <w:jc w:val="center"/>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2%</w:t>
            </w:r>
          </w:p>
        </w:tc>
        <w:tc>
          <w:tcPr>
            <w:tcW w:w="1252" w:type="dxa"/>
            <w:shd w:val="clear" w:color="auto" w:fill="auto"/>
            <w:noWrap/>
            <w:vAlign w:val="center"/>
          </w:tcPr>
          <w:p w:rsidR="004525B7" w:rsidRPr="00761053" w:rsidRDefault="004525B7" w:rsidP="004525B7">
            <w:pPr>
              <w:spacing w:after="0" w:line="240" w:lineRule="auto"/>
              <w:jc w:val="center"/>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62.5%</w:t>
            </w:r>
          </w:p>
        </w:tc>
        <w:tc>
          <w:tcPr>
            <w:tcW w:w="1252" w:type="dxa"/>
            <w:shd w:val="clear" w:color="auto" w:fill="auto"/>
            <w:noWrap/>
            <w:vAlign w:val="center"/>
          </w:tcPr>
          <w:p w:rsidR="004525B7" w:rsidRPr="00761053" w:rsidRDefault="004525B7" w:rsidP="004525B7">
            <w:pPr>
              <w:spacing w:after="0" w:line="240" w:lineRule="auto"/>
              <w:jc w:val="center"/>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24%</w:t>
            </w:r>
          </w:p>
        </w:tc>
        <w:tc>
          <w:tcPr>
            <w:tcW w:w="1252" w:type="dxa"/>
            <w:shd w:val="clear" w:color="auto" w:fill="auto"/>
            <w:noWrap/>
            <w:vAlign w:val="center"/>
          </w:tcPr>
          <w:p w:rsidR="004525B7" w:rsidRPr="00761053" w:rsidRDefault="004525B7" w:rsidP="004525B7">
            <w:pPr>
              <w:spacing w:after="0" w:line="240" w:lineRule="auto"/>
              <w:jc w:val="center"/>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11.5%</w:t>
            </w:r>
          </w:p>
        </w:tc>
        <w:tc>
          <w:tcPr>
            <w:tcW w:w="3108" w:type="dxa"/>
            <w:tcBorders>
              <w:bottom w:val="nil"/>
            </w:tcBorders>
            <w:vAlign w:val="center"/>
          </w:tcPr>
          <w:p w:rsidR="004525B7" w:rsidRPr="00A53303" w:rsidRDefault="004525B7" w:rsidP="004525B7">
            <w:pPr>
              <w:pStyle w:val="ListParagraph"/>
              <w:numPr>
                <w:ilvl w:val="0"/>
                <w:numId w:val="13"/>
              </w:numPr>
              <w:bidi/>
              <w:spacing w:after="0" w:line="240" w:lineRule="auto"/>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تسر</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ع در بررس</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پرونده تبد</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ل وضع</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ت </w:t>
            </w:r>
            <w:r>
              <w:rPr>
                <w:rFonts w:ascii="Calibri" w:eastAsia="Times New Roman" w:hAnsi="Calibri" w:cs="B Nazanin" w:hint="cs"/>
                <w:color w:val="000000"/>
                <w:sz w:val="16"/>
                <w:szCs w:val="16"/>
                <w:rtl/>
              </w:rPr>
              <w:t>اعضای</w:t>
            </w:r>
            <w:r w:rsidRPr="00E40840">
              <w:rPr>
                <w:rFonts w:ascii="Calibri" w:eastAsia="Times New Roman" w:hAnsi="Calibri" w:cs="B Nazanin" w:hint="cs"/>
                <w:color w:val="000000"/>
                <w:sz w:val="16"/>
                <w:szCs w:val="16"/>
                <w:rtl/>
              </w:rPr>
              <w:t xml:space="preserve"> ه</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ات علم</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که در حال حاضر دارا</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شرا</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ط رسم</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آزما</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ش</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هستند</w:t>
            </w:r>
          </w:p>
        </w:tc>
      </w:tr>
      <w:tr w:rsidR="004525B7" w:rsidRPr="00E40840" w:rsidTr="004525B7">
        <w:trPr>
          <w:trHeight w:val="114"/>
          <w:jc w:val="center"/>
        </w:trPr>
        <w:tc>
          <w:tcPr>
            <w:tcW w:w="1023" w:type="dxa"/>
            <w:tcBorders>
              <w:top w:val="nil"/>
            </w:tcBorders>
            <w:shd w:val="clear" w:color="auto" w:fill="auto"/>
            <w:noWrap/>
            <w:vAlign w:val="center"/>
          </w:tcPr>
          <w:p w:rsidR="004525B7" w:rsidRPr="00761053" w:rsidRDefault="004525B7" w:rsidP="004525B7">
            <w:pPr>
              <w:bidi/>
              <w:spacing w:after="0" w:line="240" w:lineRule="auto"/>
              <w:jc w:val="center"/>
              <w:rPr>
                <w:rFonts w:ascii="Calibri" w:eastAsia="Times New Roman" w:hAnsi="Calibri" w:cs="B Nazanin"/>
                <w:color w:val="000000"/>
                <w:sz w:val="20"/>
                <w:szCs w:val="20"/>
                <w:rtl/>
              </w:rPr>
            </w:pPr>
          </w:p>
        </w:tc>
        <w:tc>
          <w:tcPr>
            <w:tcW w:w="992" w:type="dxa"/>
            <w:shd w:val="clear" w:color="auto" w:fill="auto"/>
            <w:vAlign w:val="center"/>
          </w:tcPr>
          <w:p w:rsidR="004525B7" w:rsidRPr="00761053" w:rsidRDefault="004525B7" w:rsidP="004525B7">
            <w:pPr>
              <w:bidi/>
              <w:spacing w:after="0" w:line="240" w:lineRule="auto"/>
              <w:jc w:val="center"/>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پيش بيني</w:t>
            </w:r>
          </w:p>
        </w:tc>
        <w:tc>
          <w:tcPr>
            <w:tcW w:w="933" w:type="dxa"/>
            <w:vAlign w:val="center"/>
          </w:tcPr>
          <w:p w:rsidR="004525B7" w:rsidRPr="00D67869" w:rsidRDefault="004525B7" w:rsidP="004525B7">
            <w:pPr>
              <w:jc w:val="center"/>
              <w:rPr>
                <w:rFonts w:ascii="Calibri" w:eastAsia="Times New Roman" w:hAnsi="Calibri" w:cs="B Nazanin"/>
                <w:sz w:val="20"/>
                <w:szCs w:val="20"/>
              </w:rPr>
            </w:pPr>
            <w:r>
              <w:rPr>
                <w:rFonts w:ascii="Calibri" w:eastAsia="Times New Roman" w:hAnsi="Calibri" w:cs="B Nazanin" w:hint="cs"/>
                <w:sz w:val="20"/>
                <w:szCs w:val="20"/>
                <w:rtl/>
              </w:rPr>
              <w:t>0%</w:t>
            </w:r>
          </w:p>
        </w:tc>
        <w:tc>
          <w:tcPr>
            <w:tcW w:w="1252" w:type="dxa"/>
            <w:shd w:val="clear" w:color="auto" w:fill="auto"/>
            <w:noWrap/>
            <w:vAlign w:val="center"/>
          </w:tcPr>
          <w:p w:rsidR="004525B7" w:rsidRPr="00D64352" w:rsidRDefault="004525B7" w:rsidP="004525B7">
            <w:pPr>
              <w:bidi/>
              <w:jc w:val="center"/>
              <w:rPr>
                <w:rFonts w:ascii="Calibri" w:eastAsia="Times New Roman" w:hAnsi="Calibri" w:cs="B Nazanin"/>
                <w:color w:val="000000"/>
                <w:sz w:val="20"/>
                <w:szCs w:val="20"/>
              </w:rPr>
            </w:pPr>
            <w:r w:rsidRPr="00D64352">
              <w:rPr>
                <w:rFonts w:ascii="Calibri" w:eastAsia="Times New Roman" w:hAnsi="Calibri" w:cs="B Nazanin"/>
                <w:color w:val="000000"/>
                <w:sz w:val="20"/>
                <w:szCs w:val="20"/>
              </w:rPr>
              <w:t>7/15(46%)</w:t>
            </w:r>
          </w:p>
        </w:tc>
        <w:tc>
          <w:tcPr>
            <w:tcW w:w="1252" w:type="dxa"/>
            <w:shd w:val="clear" w:color="auto" w:fill="auto"/>
            <w:noWrap/>
            <w:vAlign w:val="center"/>
          </w:tcPr>
          <w:p w:rsidR="004525B7" w:rsidRPr="00D64352" w:rsidRDefault="004525B7" w:rsidP="004525B7">
            <w:pPr>
              <w:bidi/>
              <w:jc w:val="center"/>
              <w:rPr>
                <w:rFonts w:ascii="Calibri" w:eastAsia="Times New Roman" w:hAnsi="Calibri" w:cs="B Nazanin"/>
                <w:color w:val="000000"/>
                <w:sz w:val="20"/>
                <w:szCs w:val="20"/>
                <w:rtl/>
              </w:rPr>
            </w:pPr>
            <w:r w:rsidRPr="00D64352">
              <w:rPr>
                <w:rFonts w:ascii="Calibri" w:eastAsia="Times New Roman" w:hAnsi="Calibri" w:cs="B Nazanin"/>
                <w:color w:val="000000"/>
                <w:sz w:val="20"/>
                <w:szCs w:val="20"/>
              </w:rPr>
              <w:t>6/15(40%)</w:t>
            </w:r>
          </w:p>
        </w:tc>
        <w:tc>
          <w:tcPr>
            <w:tcW w:w="1252" w:type="dxa"/>
            <w:shd w:val="clear" w:color="auto" w:fill="auto"/>
            <w:noWrap/>
            <w:vAlign w:val="center"/>
          </w:tcPr>
          <w:p w:rsidR="004525B7" w:rsidRPr="00D64352" w:rsidRDefault="004525B7" w:rsidP="004525B7">
            <w:pPr>
              <w:bidi/>
              <w:jc w:val="center"/>
              <w:rPr>
                <w:rFonts w:ascii="Calibri" w:eastAsia="Times New Roman" w:hAnsi="Calibri" w:cs="B Nazanin"/>
                <w:color w:val="000000"/>
                <w:sz w:val="20"/>
                <w:szCs w:val="20"/>
                <w:rtl/>
              </w:rPr>
            </w:pPr>
            <w:r w:rsidRPr="00D64352">
              <w:rPr>
                <w:rFonts w:ascii="Calibri" w:eastAsia="Times New Roman" w:hAnsi="Calibri" w:cs="B Nazanin"/>
                <w:color w:val="000000"/>
                <w:sz w:val="20"/>
                <w:szCs w:val="20"/>
              </w:rPr>
              <w:t>2/15(14%)</w:t>
            </w:r>
          </w:p>
        </w:tc>
        <w:tc>
          <w:tcPr>
            <w:tcW w:w="3108" w:type="dxa"/>
            <w:tcBorders>
              <w:top w:val="nil"/>
            </w:tcBorders>
            <w:vAlign w:val="center"/>
          </w:tcPr>
          <w:p w:rsidR="004525B7" w:rsidRPr="00E40840" w:rsidRDefault="004525B7" w:rsidP="004525B7">
            <w:pPr>
              <w:pStyle w:val="ListParagraph"/>
              <w:numPr>
                <w:ilvl w:val="0"/>
                <w:numId w:val="13"/>
              </w:numPr>
              <w:bidi/>
              <w:spacing w:after="0" w:line="240" w:lineRule="auto"/>
              <w:rPr>
                <w:rFonts w:ascii="Calibri" w:eastAsia="Times New Roman" w:hAnsi="Calibri" w:cs="B Nazanin"/>
                <w:color w:val="000000"/>
                <w:sz w:val="16"/>
                <w:szCs w:val="16"/>
                <w:rtl/>
              </w:rPr>
            </w:pPr>
            <w:r>
              <w:rPr>
                <w:rFonts w:ascii="Calibri" w:eastAsia="Times New Roman" w:hAnsi="Calibri" w:cs="B Nazanin" w:hint="cs"/>
                <w:color w:val="000000"/>
                <w:sz w:val="16"/>
                <w:szCs w:val="16"/>
                <w:rtl/>
              </w:rPr>
              <w:t>تداوم راهبردهاي پژوهشي سال 95-96</w:t>
            </w:r>
          </w:p>
        </w:tc>
      </w:tr>
      <w:tr w:rsidR="004525B7" w:rsidRPr="00E40840" w:rsidTr="004525B7">
        <w:trPr>
          <w:trHeight w:val="115"/>
          <w:jc w:val="center"/>
        </w:trPr>
        <w:tc>
          <w:tcPr>
            <w:tcW w:w="1023" w:type="dxa"/>
            <w:vMerge w:val="restart"/>
            <w:shd w:val="clear" w:color="auto" w:fill="auto"/>
            <w:noWrap/>
            <w:vAlign w:val="center"/>
          </w:tcPr>
          <w:p w:rsidR="004525B7" w:rsidRPr="00761053" w:rsidRDefault="004525B7" w:rsidP="004525B7">
            <w:pPr>
              <w:bidi/>
              <w:spacing w:after="0" w:line="240" w:lineRule="auto"/>
              <w:jc w:val="center"/>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98-97</w:t>
            </w:r>
          </w:p>
        </w:tc>
        <w:tc>
          <w:tcPr>
            <w:tcW w:w="992" w:type="dxa"/>
            <w:shd w:val="clear" w:color="auto" w:fill="auto"/>
            <w:vAlign w:val="center"/>
          </w:tcPr>
          <w:p w:rsidR="004525B7" w:rsidRPr="00761053" w:rsidRDefault="004525B7" w:rsidP="004525B7">
            <w:pPr>
              <w:bidi/>
              <w:spacing w:after="0" w:line="240" w:lineRule="auto"/>
              <w:jc w:val="center"/>
              <w:rPr>
                <w:rFonts w:ascii="Calibri" w:eastAsia="Times New Roman" w:hAnsi="Calibri" w:cs="B Nazanin"/>
                <w:color w:val="000000"/>
                <w:sz w:val="20"/>
                <w:szCs w:val="20"/>
              </w:rPr>
            </w:pPr>
            <w:r w:rsidRPr="00761053">
              <w:rPr>
                <w:rFonts w:ascii="Calibri" w:eastAsia="Times New Roman" w:hAnsi="Calibri" w:cs="B Nazanin" w:hint="cs"/>
                <w:color w:val="000000"/>
                <w:sz w:val="20"/>
                <w:szCs w:val="20"/>
                <w:rtl/>
              </w:rPr>
              <w:t>برنامه دانشگاه</w:t>
            </w:r>
          </w:p>
        </w:tc>
        <w:tc>
          <w:tcPr>
            <w:tcW w:w="933" w:type="dxa"/>
            <w:vAlign w:val="center"/>
          </w:tcPr>
          <w:p w:rsidR="004525B7" w:rsidRPr="00761053" w:rsidRDefault="004525B7" w:rsidP="004525B7">
            <w:pPr>
              <w:spacing w:after="0" w:line="240" w:lineRule="auto"/>
              <w:jc w:val="center"/>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2%</w:t>
            </w:r>
          </w:p>
        </w:tc>
        <w:tc>
          <w:tcPr>
            <w:tcW w:w="1252" w:type="dxa"/>
            <w:shd w:val="clear" w:color="auto" w:fill="auto"/>
            <w:noWrap/>
            <w:vAlign w:val="center"/>
          </w:tcPr>
          <w:p w:rsidR="004525B7" w:rsidRPr="00761053" w:rsidRDefault="004525B7" w:rsidP="004525B7">
            <w:pPr>
              <w:spacing w:after="0" w:line="240" w:lineRule="auto"/>
              <w:jc w:val="center"/>
              <w:rPr>
                <w:rFonts w:ascii="Calibri" w:eastAsia="Times New Roman" w:hAnsi="Calibri" w:cs="B Nazanin"/>
                <w:color w:val="000000"/>
                <w:sz w:val="20"/>
                <w:szCs w:val="20"/>
              </w:rPr>
            </w:pPr>
            <w:r w:rsidRPr="00761053">
              <w:rPr>
                <w:rFonts w:ascii="Calibri" w:eastAsia="Times New Roman" w:hAnsi="Calibri" w:cs="B Nazanin" w:hint="cs"/>
                <w:color w:val="000000"/>
                <w:sz w:val="20"/>
                <w:szCs w:val="20"/>
                <w:rtl/>
              </w:rPr>
              <w:t>60%</w:t>
            </w:r>
          </w:p>
        </w:tc>
        <w:tc>
          <w:tcPr>
            <w:tcW w:w="1252" w:type="dxa"/>
            <w:shd w:val="clear" w:color="auto" w:fill="auto"/>
            <w:noWrap/>
            <w:vAlign w:val="center"/>
          </w:tcPr>
          <w:p w:rsidR="004525B7" w:rsidRPr="00761053" w:rsidRDefault="004525B7" w:rsidP="004525B7">
            <w:pPr>
              <w:spacing w:after="0" w:line="240" w:lineRule="auto"/>
              <w:jc w:val="center"/>
              <w:rPr>
                <w:rFonts w:ascii="Calibri" w:eastAsia="Times New Roman" w:hAnsi="Calibri" w:cs="B Nazanin"/>
                <w:color w:val="000000"/>
                <w:sz w:val="20"/>
                <w:szCs w:val="20"/>
              </w:rPr>
            </w:pPr>
            <w:r w:rsidRPr="00761053">
              <w:rPr>
                <w:rFonts w:ascii="Calibri" w:eastAsia="Times New Roman" w:hAnsi="Calibri" w:cs="B Nazanin" w:hint="cs"/>
                <w:color w:val="000000"/>
                <w:sz w:val="20"/>
                <w:szCs w:val="20"/>
                <w:rtl/>
              </w:rPr>
              <w:t>26%</w:t>
            </w:r>
          </w:p>
        </w:tc>
        <w:tc>
          <w:tcPr>
            <w:tcW w:w="1252" w:type="dxa"/>
            <w:shd w:val="clear" w:color="auto" w:fill="auto"/>
            <w:noWrap/>
            <w:vAlign w:val="center"/>
          </w:tcPr>
          <w:p w:rsidR="004525B7" w:rsidRPr="00761053" w:rsidRDefault="004525B7" w:rsidP="004525B7">
            <w:pPr>
              <w:spacing w:after="0" w:line="240" w:lineRule="auto"/>
              <w:jc w:val="center"/>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12%</w:t>
            </w:r>
          </w:p>
        </w:tc>
        <w:tc>
          <w:tcPr>
            <w:tcW w:w="3108" w:type="dxa"/>
            <w:vMerge w:val="restart"/>
            <w:vAlign w:val="center"/>
          </w:tcPr>
          <w:p w:rsidR="004525B7" w:rsidRPr="00E40840" w:rsidRDefault="004525B7" w:rsidP="004525B7">
            <w:pPr>
              <w:pStyle w:val="ListParagraph"/>
              <w:numPr>
                <w:ilvl w:val="0"/>
                <w:numId w:val="11"/>
              </w:numPr>
              <w:bidi/>
              <w:spacing w:after="0" w:line="240" w:lineRule="auto"/>
              <w:rPr>
                <w:rFonts w:ascii="Calibri" w:eastAsia="Times New Roman" w:hAnsi="Calibri" w:cs="B Nazanin"/>
                <w:color w:val="000000"/>
                <w:sz w:val="16"/>
                <w:szCs w:val="16"/>
              </w:rPr>
            </w:pPr>
            <w:r w:rsidRPr="00E40840">
              <w:rPr>
                <w:rFonts w:ascii="Calibri" w:eastAsia="Times New Roman" w:hAnsi="Calibri" w:cs="B Nazanin" w:hint="cs"/>
                <w:color w:val="000000"/>
                <w:sz w:val="16"/>
                <w:szCs w:val="16"/>
                <w:rtl/>
              </w:rPr>
              <w:t xml:space="preserve">اقدام </w:t>
            </w:r>
            <w:r>
              <w:rPr>
                <w:rFonts w:ascii="Calibri" w:eastAsia="Times New Roman" w:hAnsi="Calibri" w:cs="B Nazanin" w:hint="cs"/>
                <w:color w:val="000000"/>
                <w:sz w:val="16"/>
                <w:szCs w:val="16"/>
                <w:rtl/>
              </w:rPr>
              <w:t>اعضای</w:t>
            </w:r>
            <w:r w:rsidRPr="00E40840">
              <w:rPr>
                <w:rFonts w:ascii="Calibri" w:eastAsia="Times New Roman" w:hAnsi="Calibri" w:cs="B Nazanin" w:hint="cs"/>
                <w:color w:val="000000"/>
                <w:sz w:val="16"/>
                <w:szCs w:val="16"/>
                <w:rtl/>
              </w:rPr>
              <w:t xml:space="preserve"> ه</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ات علم</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جهت ارتقا به مرتبه دانش</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ار</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w:t>
            </w:r>
          </w:p>
          <w:p w:rsidR="004525B7" w:rsidRPr="00E40840" w:rsidRDefault="004525B7" w:rsidP="004525B7">
            <w:pPr>
              <w:spacing w:after="0" w:line="240" w:lineRule="auto"/>
              <w:rPr>
                <w:rFonts w:ascii="Calibri" w:eastAsia="Times New Roman" w:hAnsi="Calibri" w:cs="B Nazanin"/>
                <w:color w:val="000000"/>
                <w:rtl/>
              </w:rPr>
            </w:pPr>
          </w:p>
        </w:tc>
      </w:tr>
      <w:tr w:rsidR="004525B7" w:rsidRPr="00E40840" w:rsidTr="004525B7">
        <w:trPr>
          <w:trHeight w:val="114"/>
          <w:jc w:val="center"/>
        </w:trPr>
        <w:tc>
          <w:tcPr>
            <w:tcW w:w="1023" w:type="dxa"/>
            <w:vMerge/>
            <w:shd w:val="clear" w:color="auto" w:fill="auto"/>
            <w:noWrap/>
            <w:vAlign w:val="center"/>
          </w:tcPr>
          <w:p w:rsidR="004525B7" w:rsidRPr="00761053" w:rsidRDefault="004525B7" w:rsidP="004525B7">
            <w:pPr>
              <w:bidi/>
              <w:spacing w:after="0" w:line="240" w:lineRule="auto"/>
              <w:jc w:val="both"/>
              <w:rPr>
                <w:rFonts w:ascii="Calibri" w:eastAsia="Times New Roman" w:hAnsi="Calibri" w:cs="B Nazanin"/>
                <w:color w:val="000000"/>
                <w:sz w:val="20"/>
                <w:szCs w:val="20"/>
                <w:rtl/>
              </w:rPr>
            </w:pPr>
          </w:p>
        </w:tc>
        <w:tc>
          <w:tcPr>
            <w:tcW w:w="992" w:type="dxa"/>
            <w:shd w:val="clear" w:color="auto" w:fill="auto"/>
            <w:vAlign w:val="center"/>
          </w:tcPr>
          <w:p w:rsidR="004525B7" w:rsidRPr="00761053" w:rsidRDefault="004525B7" w:rsidP="004525B7">
            <w:pPr>
              <w:bidi/>
              <w:spacing w:after="0" w:line="240" w:lineRule="auto"/>
              <w:jc w:val="center"/>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پيش بيني</w:t>
            </w:r>
          </w:p>
        </w:tc>
        <w:tc>
          <w:tcPr>
            <w:tcW w:w="933" w:type="dxa"/>
            <w:vAlign w:val="center"/>
          </w:tcPr>
          <w:p w:rsidR="004525B7" w:rsidRPr="00D67869" w:rsidRDefault="004525B7" w:rsidP="004525B7">
            <w:pPr>
              <w:jc w:val="center"/>
              <w:rPr>
                <w:rFonts w:ascii="Calibri" w:eastAsia="Times New Roman" w:hAnsi="Calibri" w:cs="B Nazanin"/>
                <w:sz w:val="20"/>
                <w:szCs w:val="20"/>
                <w:rtl/>
              </w:rPr>
            </w:pPr>
            <w:r>
              <w:rPr>
                <w:rFonts w:ascii="Calibri" w:eastAsia="Times New Roman" w:hAnsi="Calibri" w:cs="B Nazanin" w:hint="cs"/>
                <w:sz w:val="20"/>
                <w:szCs w:val="20"/>
                <w:rtl/>
              </w:rPr>
              <w:t>0%</w:t>
            </w:r>
          </w:p>
        </w:tc>
        <w:tc>
          <w:tcPr>
            <w:tcW w:w="1252" w:type="dxa"/>
            <w:shd w:val="clear" w:color="auto" w:fill="auto"/>
            <w:noWrap/>
            <w:vAlign w:val="center"/>
          </w:tcPr>
          <w:p w:rsidR="004525B7" w:rsidRPr="00D64352" w:rsidRDefault="004525B7" w:rsidP="004525B7">
            <w:pPr>
              <w:bidi/>
              <w:jc w:val="center"/>
              <w:rPr>
                <w:rFonts w:ascii="Calibri" w:eastAsia="Times New Roman" w:hAnsi="Calibri" w:cs="B Nazanin"/>
                <w:color w:val="000000"/>
                <w:sz w:val="20"/>
                <w:szCs w:val="20"/>
                <w:rtl/>
              </w:rPr>
            </w:pPr>
            <w:r w:rsidRPr="00D64352">
              <w:rPr>
                <w:rFonts w:ascii="Calibri" w:eastAsia="Times New Roman" w:hAnsi="Calibri" w:cs="B Nazanin"/>
                <w:color w:val="000000"/>
                <w:sz w:val="20"/>
                <w:szCs w:val="20"/>
              </w:rPr>
              <w:t>9/18(50%)</w:t>
            </w:r>
          </w:p>
        </w:tc>
        <w:tc>
          <w:tcPr>
            <w:tcW w:w="1252" w:type="dxa"/>
            <w:shd w:val="clear" w:color="auto" w:fill="auto"/>
            <w:noWrap/>
            <w:vAlign w:val="center"/>
          </w:tcPr>
          <w:p w:rsidR="004525B7" w:rsidRPr="00D64352" w:rsidRDefault="004525B7" w:rsidP="004525B7">
            <w:pPr>
              <w:bidi/>
              <w:jc w:val="center"/>
              <w:rPr>
                <w:rFonts w:ascii="Calibri" w:eastAsia="Times New Roman" w:hAnsi="Calibri" w:cs="B Nazanin"/>
                <w:color w:val="000000"/>
                <w:sz w:val="20"/>
                <w:szCs w:val="20"/>
                <w:rtl/>
              </w:rPr>
            </w:pPr>
            <w:r w:rsidRPr="00D64352">
              <w:rPr>
                <w:rFonts w:ascii="Calibri" w:eastAsia="Times New Roman" w:hAnsi="Calibri" w:cs="B Nazanin"/>
                <w:color w:val="000000"/>
                <w:sz w:val="20"/>
                <w:szCs w:val="20"/>
              </w:rPr>
              <w:t>7/18(38%)</w:t>
            </w:r>
          </w:p>
        </w:tc>
        <w:tc>
          <w:tcPr>
            <w:tcW w:w="1252" w:type="dxa"/>
            <w:shd w:val="clear" w:color="auto" w:fill="auto"/>
            <w:noWrap/>
            <w:vAlign w:val="center"/>
          </w:tcPr>
          <w:p w:rsidR="004525B7" w:rsidRPr="00D64352" w:rsidRDefault="004525B7" w:rsidP="004525B7">
            <w:pPr>
              <w:bidi/>
              <w:jc w:val="center"/>
              <w:rPr>
                <w:rFonts w:ascii="Calibri" w:eastAsia="Times New Roman" w:hAnsi="Calibri" w:cs="B Nazanin"/>
                <w:color w:val="000000"/>
                <w:sz w:val="20"/>
                <w:szCs w:val="20"/>
                <w:rtl/>
              </w:rPr>
            </w:pPr>
            <w:r w:rsidRPr="00D64352">
              <w:rPr>
                <w:rFonts w:ascii="Calibri" w:eastAsia="Times New Roman" w:hAnsi="Calibri" w:cs="B Nazanin"/>
                <w:color w:val="000000"/>
                <w:sz w:val="20"/>
                <w:szCs w:val="20"/>
              </w:rPr>
              <w:t>2/18(12%)</w:t>
            </w:r>
          </w:p>
        </w:tc>
        <w:tc>
          <w:tcPr>
            <w:tcW w:w="3108" w:type="dxa"/>
            <w:vMerge/>
          </w:tcPr>
          <w:p w:rsidR="004525B7" w:rsidRPr="00E40840" w:rsidRDefault="004525B7" w:rsidP="004525B7">
            <w:pPr>
              <w:spacing w:after="0" w:line="240" w:lineRule="auto"/>
              <w:rPr>
                <w:rFonts w:ascii="Calibri" w:eastAsia="Times New Roman" w:hAnsi="Calibri" w:cs="B Nazanin"/>
                <w:color w:val="000000"/>
                <w:rtl/>
              </w:rPr>
            </w:pPr>
          </w:p>
        </w:tc>
      </w:tr>
    </w:tbl>
    <w:p w:rsidR="00C84B68" w:rsidRDefault="00C84B68" w:rsidP="00C84B68">
      <w:pPr>
        <w:bidi/>
        <w:jc w:val="both"/>
        <w:rPr>
          <w:rFonts w:ascii="Calibri" w:eastAsia="Times New Roman" w:hAnsi="Calibri" w:cs="B Nazanin"/>
          <w:color w:val="000000"/>
          <w:sz w:val="24"/>
          <w:szCs w:val="24"/>
          <w:rtl/>
        </w:rPr>
      </w:pPr>
    </w:p>
    <w:p w:rsidR="004525B7" w:rsidRDefault="004525B7" w:rsidP="004525B7">
      <w:pPr>
        <w:bidi/>
        <w:jc w:val="both"/>
        <w:rPr>
          <w:rFonts w:ascii="Calibri" w:eastAsia="Times New Roman" w:hAnsi="Calibri" w:cs="B Nazanin"/>
          <w:color w:val="000000"/>
          <w:sz w:val="24"/>
          <w:szCs w:val="24"/>
          <w:rtl/>
        </w:rPr>
      </w:pPr>
    </w:p>
    <w:p w:rsidR="004525B7" w:rsidRDefault="004525B7" w:rsidP="004525B7">
      <w:pPr>
        <w:bidi/>
        <w:jc w:val="both"/>
        <w:rPr>
          <w:rFonts w:ascii="Calibri" w:eastAsia="Times New Roman" w:hAnsi="Calibri" w:cs="B Nazanin"/>
          <w:color w:val="000000"/>
          <w:sz w:val="24"/>
          <w:szCs w:val="24"/>
          <w:rtl/>
        </w:rPr>
      </w:pPr>
    </w:p>
    <w:p w:rsidR="004525B7" w:rsidRDefault="004525B7" w:rsidP="004525B7">
      <w:pPr>
        <w:bidi/>
        <w:jc w:val="both"/>
        <w:rPr>
          <w:rFonts w:ascii="Calibri" w:eastAsia="Times New Roman" w:hAnsi="Calibri" w:cs="B Nazanin"/>
          <w:color w:val="000000"/>
          <w:sz w:val="24"/>
          <w:szCs w:val="24"/>
          <w:rtl/>
        </w:rPr>
      </w:pPr>
    </w:p>
    <w:p w:rsidR="004525B7" w:rsidRDefault="004525B7" w:rsidP="004525B7">
      <w:pPr>
        <w:bidi/>
        <w:jc w:val="both"/>
        <w:rPr>
          <w:rFonts w:ascii="Calibri" w:eastAsia="Times New Roman" w:hAnsi="Calibri" w:cs="B Nazanin"/>
          <w:color w:val="000000"/>
          <w:sz w:val="24"/>
          <w:szCs w:val="24"/>
          <w:rtl/>
        </w:rPr>
      </w:pPr>
    </w:p>
    <w:p w:rsidR="004525B7" w:rsidRDefault="004525B7" w:rsidP="004525B7">
      <w:pPr>
        <w:bidi/>
        <w:jc w:val="both"/>
        <w:rPr>
          <w:rFonts w:ascii="Calibri" w:eastAsia="Times New Roman" w:hAnsi="Calibri" w:cs="B Nazanin"/>
          <w:color w:val="000000"/>
          <w:sz w:val="24"/>
          <w:szCs w:val="24"/>
          <w:rtl/>
        </w:rPr>
      </w:pPr>
    </w:p>
    <w:p w:rsidR="004525B7" w:rsidRDefault="004525B7" w:rsidP="004525B7">
      <w:pPr>
        <w:bidi/>
        <w:jc w:val="both"/>
        <w:rPr>
          <w:rFonts w:ascii="Calibri" w:eastAsia="Times New Roman" w:hAnsi="Calibri" w:cs="B Nazanin"/>
          <w:color w:val="000000"/>
          <w:sz w:val="24"/>
          <w:szCs w:val="24"/>
          <w:rtl/>
        </w:rPr>
      </w:pPr>
    </w:p>
    <w:p w:rsidR="004525B7" w:rsidRDefault="004525B7" w:rsidP="004525B7">
      <w:pPr>
        <w:bidi/>
        <w:jc w:val="both"/>
        <w:rPr>
          <w:rFonts w:ascii="Calibri" w:eastAsia="Times New Roman" w:hAnsi="Calibri" w:cs="B Nazanin"/>
          <w:color w:val="000000"/>
          <w:sz w:val="24"/>
          <w:szCs w:val="24"/>
          <w:rtl/>
        </w:rPr>
      </w:pPr>
    </w:p>
    <w:p w:rsidR="004525B7" w:rsidRPr="004525B7" w:rsidRDefault="004525B7" w:rsidP="004525B7">
      <w:pPr>
        <w:bidi/>
        <w:jc w:val="both"/>
        <w:rPr>
          <w:rFonts w:ascii="Calibri" w:eastAsia="Times New Roman" w:hAnsi="Calibri" w:cs="B Nazanin"/>
          <w:b/>
          <w:bCs/>
          <w:color w:val="000000"/>
          <w:sz w:val="24"/>
          <w:szCs w:val="24"/>
          <w:rtl/>
        </w:rPr>
      </w:pPr>
      <w:r w:rsidRPr="004525B7">
        <w:rPr>
          <w:rFonts w:ascii="Calibri" w:eastAsia="Times New Roman" w:hAnsi="Calibri" w:cs="B Nazanin" w:hint="cs"/>
          <w:b/>
          <w:bCs/>
          <w:color w:val="000000"/>
          <w:sz w:val="24"/>
          <w:szCs w:val="24"/>
          <w:rtl/>
        </w:rPr>
        <w:t>مهندسی مکانیک</w:t>
      </w:r>
    </w:p>
    <w:tbl>
      <w:tblPr>
        <w:bidiVisual/>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1134"/>
        <w:gridCol w:w="790"/>
        <w:gridCol w:w="851"/>
        <w:gridCol w:w="850"/>
        <w:gridCol w:w="851"/>
        <w:gridCol w:w="4172"/>
      </w:tblGrid>
      <w:tr w:rsidR="004525B7" w:rsidRPr="00E40840" w:rsidTr="004525B7">
        <w:trPr>
          <w:trHeight w:val="368"/>
          <w:jc w:val="center"/>
        </w:trPr>
        <w:tc>
          <w:tcPr>
            <w:tcW w:w="1119" w:type="dxa"/>
            <w:shd w:val="clear" w:color="auto" w:fill="auto"/>
            <w:noWrap/>
            <w:vAlign w:val="center"/>
            <w:hideMark/>
          </w:tcPr>
          <w:p w:rsidR="004525B7" w:rsidRPr="00761053" w:rsidRDefault="004525B7" w:rsidP="004525B7">
            <w:pPr>
              <w:bidi/>
              <w:spacing w:after="0" w:line="240" w:lineRule="auto"/>
              <w:jc w:val="center"/>
              <w:rPr>
                <w:rFonts w:ascii="Calibri" w:eastAsia="Times New Roman" w:hAnsi="Calibri" w:cs="B Nazanin"/>
                <w:color w:val="000000"/>
                <w:sz w:val="20"/>
                <w:szCs w:val="20"/>
              </w:rPr>
            </w:pPr>
            <w:r w:rsidRPr="00761053">
              <w:rPr>
                <w:rFonts w:ascii="Calibri" w:eastAsia="Times New Roman" w:hAnsi="Calibri" w:cs="B Nazanin" w:hint="cs"/>
                <w:color w:val="000000"/>
                <w:sz w:val="20"/>
                <w:szCs w:val="20"/>
                <w:rtl/>
              </w:rPr>
              <w:t>هدف به سال تحصيلي</w:t>
            </w:r>
          </w:p>
        </w:tc>
        <w:tc>
          <w:tcPr>
            <w:tcW w:w="1134" w:type="dxa"/>
            <w:shd w:val="clear" w:color="auto" w:fill="auto"/>
          </w:tcPr>
          <w:p w:rsidR="004525B7" w:rsidRPr="00761053" w:rsidRDefault="004525B7" w:rsidP="004525B7">
            <w:pPr>
              <w:jc w:val="center"/>
              <w:rPr>
                <w:rFonts w:cs="B Nazanin"/>
                <w:sz w:val="20"/>
                <w:szCs w:val="20"/>
              </w:rPr>
            </w:pPr>
          </w:p>
        </w:tc>
        <w:tc>
          <w:tcPr>
            <w:tcW w:w="790" w:type="dxa"/>
            <w:tcBorders>
              <w:bottom w:val="single" w:sz="4" w:space="0" w:color="auto"/>
            </w:tcBorders>
          </w:tcPr>
          <w:p w:rsidR="004525B7" w:rsidRPr="00761053" w:rsidRDefault="004525B7" w:rsidP="004525B7">
            <w:pPr>
              <w:jc w:val="center"/>
              <w:rPr>
                <w:rFonts w:cs="B Nazanin"/>
                <w:sz w:val="20"/>
                <w:szCs w:val="20"/>
                <w:rtl/>
              </w:rPr>
            </w:pPr>
            <w:r w:rsidRPr="00761053">
              <w:rPr>
                <w:rFonts w:cs="B Nazanin"/>
                <w:sz w:val="20"/>
                <w:szCs w:val="20"/>
                <w:rtl/>
              </w:rPr>
              <w:t>مربي</w:t>
            </w:r>
          </w:p>
        </w:tc>
        <w:tc>
          <w:tcPr>
            <w:tcW w:w="851" w:type="dxa"/>
            <w:shd w:val="clear" w:color="auto" w:fill="auto"/>
            <w:noWrap/>
            <w:hideMark/>
          </w:tcPr>
          <w:p w:rsidR="004525B7" w:rsidRPr="00761053" w:rsidRDefault="004525B7" w:rsidP="004525B7">
            <w:pPr>
              <w:jc w:val="center"/>
              <w:rPr>
                <w:rFonts w:cs="B Nazanin"/>
                <w:sz w:val="20"/>
                <w:szCs w:val="20"/>
              </w:rPr>
            </w:pPr>
            <w:r w:rsidRPr="00761053">
              <w:rPr>
                <w:rFonts w:cs="B Nazanin"/>
                <w:sz w:val="20"/>
                <w:szCs w:val="20"/>
                <w:rtl/>
              </w:rPr>
              <w:t>استاديار</w:t>
            </w:r>
          </w:p>
        </w:tc>
        <w:tc>
          <w:tcPr>
            <w:tcW w:w="850" w:type="dxa"/>
            <w:shd w:val="clear" w:color="auto" w:fill="auto"/>
            <w:noWrap/>
            <w:hideMark/>
          </w:tcPr>
          <w:p w:rsidR="004525B7" w:rsidRPr="00761053" w:rsidRDefault="004525B7" w:rsidP="004525B7">
            <w:pPr>
              <w:jc w:val="center"/>
              <w:rPr>
                <w:rFonts w:cs="B Nazanin"/>
                <w:sz w:val="20"/>
                <w:szCs w:val="20"/>
              </w:rPr>
            </w:pPr>
            <w:r w:rsidRPr="00761053">
              <w:rPr>
                <w:rFonts w:cs="B Nazanin"/>
                <w:sz w:val="20"/>
                <w:szCs w:val="20"/>
                <w:rtl/>
              </w:rPr>
              <w:t>دانشيار</w:t>
            </w:r>
          </w:p>
        </w:tc>
        <w:tc>
          <w:tcPr>
            <w:tcW w:w="851" w:type="dxa"/>
            <w:shd w:val="clear" w:color="auto" w:fill="auto"/>
            <w:noWrap/>
            <w:hideMark/>
          </w:tcPr>
          <w:p w:rsidR="004525B7" w:rsidRPr="00761053" w:rsidRDefault="004525B7" w:rsidP="004525B7">
            <w:pPr>
              <w:jc w:val="center"/>
              <w:rPr>
                <w:rFonts w:cs="B Nazanin"/>
                <w:sz w:val="20"/>
                <w:szCs w:val="20"/>
              </w:rPr>
            </w:pPr>
            <w:r w:rsidRPr="00761053">
              <w:rPr>
                <w:rFonts w:cs="B Nazanin"/>
                <w:sz w:val="20"/>
                <w:szCs w:val="20"/>
                <w:rtl/>
              </w:rPr>
              <w:t>استاد</w:t>
            </w:r>
          </w:p>
        </w:tc>
        <w:tc>
          <w:tcPr>
            <w:tcW w:w="4172" w:type="dxa"/>
            <w:tcBorders>
              <w:bottom w:val="single" w:sz="4" w:space="0" w:color="auto"/>
            </w:tcBorders>
          </w:tcPr>
          <w:p w:rsidR="004525B7" w:rsidRPr="00761053" w:rsidRDefault="004525B7" w:rsidP="004525B7">
            <w:pPr>
              <w:bidi/>
              <w:spacing w:after="0" w:line="240" w:lineRule="auto"/>
              <w:jc w:val="center"/>
              <w:rPr>
                <w:rFonts w:ascii="Calibri" w:eastAsia="Times New Roman" w:hAnsi="Calibri" w:cs="B Nazanin"/>
                <w:color w:val="000000"/>
                <w:sz w:val="20"/>
                <w:szCs w:val="20"/>
                <w:rtl/>
                <w:lang w:bidi="fa-IR"/>
              </w:rPr>
            </w:pPr>
            <w:r>
              <w:rPr>
                <w:rFonts w:ascii="Calibri" w:eastAsia="Times New Roman" w:hAnsi="Calibri" w:cs="B Nazanin" w:hint="cs"/>
                <w:color w:val="000000"/>
                <w:sz w:val="20"/>
                <w:szCs w:val="20"/>
                <w:rtl/>
              </w:rPr>
              <w:t>راهکارهای اجرایی</w:t>
            </w:r>
          </w:p>
        </w:tc>
      </w:tr>
      <w:tr w:rsidR="004525B7" w:rsidRPr="00E40840" w:rsidTr="004525B7">
        <w:trPr>
          <w:trHeight w:val="486"/>
          <w:jc w:val="center"/>
        </w:trPr>
        <w:tc>
          <w:tcPr>
            <w:tcW w:w="1119" w:type="dxa"/>
            <w:vMerge w:val="restart"/>
            <w:shd w:val="clear" w:color="auto" w:fill="auto"/>
            <w:noWrap/>
            <w:vAlign w:val="center"/>
            <w:hideMark/>
          </w:tcPr>
          <w:p w:rsidR="004525B7" w:rsidRPr="00761053" w:rsidRDefault="004525B7" w:rsidP="004525B7">
            <w:pPr>
              <w:bidi/>
              <w:spacing w:after="0" w:line="240" w:lineRule="auto"/>
              <w:jc w:val="both"/>
              <w:rPr>
                <w:rFonts w:ascii="Calibri" w:eastAsia="Times New Roman" w:hAnsi="Calibri" w:cs="B Nazanin"/>
                <w:color w:val="000000"/>
                <w:sz w:val="20"/>
                <w:szCs w:val="20"/>
              </w:rPr>
            </w:pPr>
            <w:r w:rsidRPr="00761053">
              <w:rPr>
                <w:rFonts w:ascii="Calibri" w:eastAsia="Times New Roman" w:hAnsi="Calibri" w:cs="B Nazanin" w:hint="cs"/>
                <w:color w:val="000000"/>
                <w:sz w:val="20"/>
                <w:szCs w:val="20"/>
                <w:rtl/>
              </w:rPr>
              <w:t>94-93</w:t>
            </w:r>
          </w:p>
        </w:tc>
        <w:tc>
          <w:tcPr>
            <w:tcW w:w="1134" w:type="dxa"/>
            <w:shd w:val="clear" w:color="auto" w:fill="auto"/>
            <w:vAlign w:val="center"/>
          </w:tcPr>
          <w:p w:rsidR="004525B7" w:rsidRPr="00761053" w:rsidRDefault="004525B7" w:rsidP="004525B7">
            <w:pPr>
              <w:bidi/>
              <w:spacing w:after="0" w:line="240" w:lineRule="auto"/>
              <w:jc w:val="both"/>
              <w:rPr>
                <w:rFonts w:ascii="Calibri" w:eastAsia="Times New Roman" w:hAnsi="Calibri" w:cs="B Nazanin"/>
                <w:color w:val="000000"/>
                <w:sz w:val="20"/>
                <w:szCs w:val="20"/>
              </w:rPr>
            </w:pPr>
            <w:r w:rsidRPr="00761053">
              <w:rPr>
                <w:rFonts w:ascii="Calibri" w:eastAsia="Times New Roman" w:hAnsi="Calibri" w:cs="B Nazanin" w:hint="cs"/>
                <w:color w:val="000000"/>
                <w:sz w:val="20"/>
                <w:szCs w:val="20"/>
                <w:rtl/>
              </w:rPr>
              <w:t>برنامه دانشگاه</w:t>
            </w:r>
          </w:p>
        </w:tc>
        <w:tc>
          <w:tcPr>
            <w:tcW w:w="790" w:type="dxa"/>
          </w:tcPr>
          <w:p w:rsidR="004525B7" w:rsidRDefault="004525B7" w:rsidP="004525B7">
            <w:pPr>
              <w:spacing w:after="0" w:line="240" w:lineRule="auto"/>
              <w:jc w:val="center"/>
              <w:rPr>
                <w:rFonts w:ascii="Calibri" w:eastAsia="Times New Roman" w:hAnsi="Calibri" w:cs="B Nazanin"/>
                <w:color w:val="000000"/>
                <w:sz w:val="20"/>
                <w:szCs w:val="20"/>
                <w:rtl/>
              </w:rPr>
            </w:pPr>
          </w:p>
          <w:p w:rsidR="004525B7" w:rsidRPr="00761053" w:rsidRDefault="004525B7" w:rsidP="004525B7">
            <w:pPr>
              <w:spacing w:after="0" w:line="240" w:lineRule="auto"/>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8%</w:t>
            </w:r>
          </w:p>
        </w:tc>
        <w:tc>
          <w:tcPr>
            <w:tcW w:w="851" w:type="dxa"/>
            <w:shd w:val="clear" w:color="auto" w:fill="auto"/>
            <w:noWrap/>
            <w:vAlign w:val="bottom"/>
          </w:tcPr>
          <w:p w:rsidR="004525B7" w:rsidRPr="00761053" w:rsidRDefault="004525B7" w:rsidP="004525B7">
            <w:pPr>
              <w:spacing w:after="0" w:line="240" w:lineRule="auto"/>
              <w:jc w:val="center"/>
              <w:rPr>
                <w:rFonts w:ascii="Calibri" w:eastAsia="Times New Roman" w:hAnsi="Calibri" w:cs="B Nazanin"/>
                <w:color w:val="000000"/>
                <w:sz w:val="20"/>
                <w:szCs w:val="20"/>
              </w:rPr>
            </w:pPr>
            <w:r w:rsidRPr="00761053">
              <w:rPr>
                <w:rFonts w:ascii="Calibri" w:eastAsia="Times New Roman" w:hAnsi="Calibri" w:cs="B Nazanin" w:hint="cs"/>
                <w:color w:val="000000"/>
                <w:sz w:val="20"/>
                <w:szCs w:val="20"/>
                <w:rtl/>
              </w:rPr>
              <w:t>60%</w:t>
            </w:r>
          </w:p>
        </w:tc>
        <w:tc>
          <w:tcPr>
            <w:tcW w:w="850" w:type="dxa"/>
            <w:shd w:val="clear" w:color="auto" w:fill="auto"/>
            <w:noWrap/>
            <w:vAlign w:val="bottom"/>
          </w:tcPr>
          <w:p w:rsidR="004525B7" w:rsidRPr="00761053" w:rsidRDefault="004525B7" w:rsidP="004525B7">
            <w:pPr>
              <w:spacing w:after="0" w:line="240" w:lineRule="auto"/>
              <w:jc w:val="center"/>
              <w:rPr>
                <w:rFonts w:ascii="Calibri" w:eastAsia="Times New Roman" w:hAnsi="Calibri" w:cs="B Nazanin"/>
                <w:color w:val="000000"/>
                <w:sz w:val="20"/>
                <w:szCs w:val="20"/>
              </w:rPr>
            </w:pPr>
            <w:r w:rsidRPr="00761053">
              <w:rPr>
                <w:rFonts w:ascii="Calibri" w:eastAsia="Times New Roman" w:hAnsi="Calibri" w:cs="B Nazanin" w:hint="cs"/>
                <w:color w:val="000000"/>
                <w:sz w:val="20"/>
                <w:szCs w:val="20"/>
                <w:rtl/>
              </w:rPr>
              <w:t>22%</w:t>
            </w:r>
          </w:p>
        </w:tc>
        <w:tc>
          <w:tcPr>
            <w:tcW w:w="851" w:type="dxa"/>
            <w:shd w:val="clear" w:color="auto" w:fill="auto"/>
            <w:noWrap/>
            <w:vAlign w:val="bottom"/>
            <w:hideMark/>
          </w:tcPr>
          <w:p w:rsidR="004525B7" w:rsidRPr="00761053" w:rsidRDefault="004525B7" w:rsidP="004525B7">
            <w:pPr>
              <w:spacing w:after="0" w:line="240" w:lineRule="auto"/>
              <w:jc w:val="center"/>
              <w:rPr>
                <w:rFonts w:ascii="Calibri" w:eastAsia="Times New Roman" w:hAnsi="Calibri" w:cs="B Nazanin"/>
                <w:color w:val="000000"/>
                <w:sz w:val="20"/>
                <w:szCs w:val="20"/>
              </w:rPr>
            </w:pPr>
            <w:r w:rsidRPr="00761053">
              <w:rPr>
                <w:rFonts w:ascii="Calibri" w:eastAsia="Times New Roman" w:hAnsi="Calibri" w:cs="B Nazanin" w:hint="cs"/>
                <w:color w:val="000000"/>
                <w:sz w:val="20"/>
                <w:szCs w:val="20"/>
                <w:rtl/>
              </w:rPr>
              <w:t>10%</w:t>
            </w:r>
          </w:p>
        </w:tc>
        <w:tc>
          <w:tcPr>
            <w:tcW w:w="4172" w:type="dxa"/>
            <w:tcBorders>
              <w:bottom w:val="nil"/>
            </w:tcBorders>
          </w:tcPr>
          <w:p w:rsidR="004525B7" w:rsidRPr="00E40840" w:rsidRDefault="004525B7" w:rsidP="004525B7">
            <w:pPr>
              <w:spacing w:after="0" w:line="240" w:lineRule="auto"/>
              <w:jc w:val="right"/>
              <w:rPr>
                <w:rFonts w:ascii="Calibri" w:eastAsia="Times New Roman" w:hAnsi="Calibri" w:cs="B Nazanin"/>
                <w:color w:val="000000"/>
                <w:rtl/>
              </w:rPr>
            </w:pPr>
            <w:r w:rsidRPr="00E40840">
              <w:rPr>
                <w:rFonts w:ascii="Calibri" w:eastAsia="Times New Roman" w:hAnsi="Calibri" w:cs="B Nazanin" w:hint="cs"/>
                <w:color w:val="000000"/>
                <w:sz w:val="16"/>
                <w:szCs w:val="16"/>
                <w:rtl/>
              </w:rPr>
              <w:t>تسر</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ع در بررس</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پرونده تبد</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ل وضع</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ت 2 عضو ه</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ات علم</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که در حال حاضر دارا</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شرا</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ط رسم</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آزما</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ش</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هستند</w:t>
            </w:r>
            <w:r w:rsidRPr="00E40840">
              <w:rPr>
                <w:rFonts w:ascii="Calibri" w:eastAsia="Times New Roman" w:hAnsi="Calibri" w:cs="B Nazanin" w:hint="cs"/>
                <w:color w:val="000000"/>
                <w:rtl/>
              </w:rPr>
              <w:t>.</w:t>
            </w:r>
          </w:p>
        </w:tc>
      </w:tr>
      <w:tr w:rsidR="004525B7" w:rsidRPr="00E40840" w:rsidTr="004525B7">
        <w:trPr>
          <w:trHeight w:val="233"/>
          <w:jc w:val="center"/>
        </w:trPr>
        <w:tc>
          <w:tcPr>
            <w:tcW w:w="1119" w:type="dxa"/>
            <w:vMerge/>
            <w:shd w:val="clear" w:color="auto" w:fill="auto"/>
            <w:noWrap/>
            <w:vAlign w:val="center"/>
          </w:tcPr>
          <w:p w:rsidR="004525B7" w:rsidRPr="00761053" w:rsidRDefault="004525B7" w:rsidP="004525B7">
            <w:pPr>
              <w:bidi/>
              <w:spacing w:after="0" w:line="240" w:lineRule="auto"/>
              <w:jc w:val="both"/>
              <w:rPr>
                <w:rFonts w:ascii="Calibri" w:eastAsia="Times New Roman" w:hAnsi="Calibri" w:cs="B Nazanin"/>
                <w:color w:val="000000"/>
                <w:sz w:val="20"/>
                <w:szCs w:val="20"/>
                <w:rtl/>
              </w:rPr>
            </w:pPr>
          </w:p>
        </w:tc>
        <w:tc>
          <w:tcPr>
            <w:tcW w:w="1134" w:type="dxa"/>
            <w:shd w:val="clear" w:color="auto" w:fill="auto"/>
            <w:vAlign w:val="center"/>
          </w:tcPr>
          <w:p w:rsidR="004525B7" w:rsidRPr="00761053" w:rsidRDefault="004525B7" w:rsidP="004525B7">
            <w:pPr>
              <w:bidi/>
              <w:spacing w:after="0" w:line="240" w:lineRule="auto"/>
              <w:jc w:val="both"/>
              <w:rPr>
                <w:rFonts w:ascii="Calibri" w:eastAsia="Times New Roman" w:hAnsi="Calibri" w:cs="B Nazanin"/>
                <w:color w:val="000000"/>
                <w:sz w:val="20"/>
                <w:szCs w:val="20"/>
              </w:rPr>
            </w:pPr>
            <w:r w:rsidRPr="00761053">
              <w:rPr>
                <w:rFonts w:ascii="Calibri" w:eastAsia="Times New Roman" w:hAnsi="Calibri" w:cs="B Nazanin" w:hint="cs"/>
                <w:color w:val="000000"/>
                <w:sz w:val="20"/>
                <w:szCs w:val="20"/>
                <w:rtl/>
              </w:rPr>
              <w:t>وضع موجود</w:t>
            </w:r>
          </w:p>
        </w:tc>
        <w:tc>
          <w:tcPr>
            <w:tcW w:w="790" w:type="dxa"/>
          </w:tcPr>
          <w:p w:rsidR="004525B7" w:rsidRPr="00761053" w:rsidRDefault="004525B7" w:rsidP="004525B7">
            <w:pPr>
              <w:spacing w:after="0" w:line="240" w:lineRule="auto"/>
              <w:jc w:val="center"/>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0</w:t>
            </w:r>
          </w:p>
        </w:tc>
        <w:tc>
          <w:tcPr>
            <w:tcW w:w="851" w:type="dxa"/>
            <w:shd w:val="clear" w:color="auto" w:fill="auto"/>
            <w:noWrap/>
            <w:vAlign w:val="bottom"/>
          </w:tcPr>
          <w:p w:rsidR="004525B7" w:rsidRPr="00761053" w:rsidRDefault="004525B7" w:rsidP="004525B7">
            <w:pPr>
              <w:spacing w:after="0" w:line="240" w:lineRule="auto"/>
              <w:jc w:val="center"/>
              <w:rPr>
                <w:rFonts w:ascii="Calibri" w:eastAsia="Times New Roman" w:hAnsi="Calibri" w:cs="B Nazanin"/>
                <w:color w:val="000000"/>
                <w:sz w:val="20"/>
                <w:szCs w:val="20"/>
              </w:rPr>
            </w:pPr>
            <w:r w:rsidRPr="00761053">
              <w:rPr>
                <w:rFonts w:ascii="Calibri" w:eastAsia="Times New Roman" w:hAnsi="Calibri" w:cs="B Nazanin" w:hint="cs"/>
                <w:color w:val="000000"/>
                <w:sz w:val="20"/>
                <w:szCs w:val="20"/>
                <w:rtl/>
              </w:rPr>
              <w:t>100%</w:t>
            </w:r>
          </w:p>
        </w:tc>
        <w:tc>
          <w:tcPr>
            <w:tcW w:w="850" w:type="dxa"/>
            <w:shd w:val="clear" w:color="auto" w:fill="auto"/>
            <w:noWrap/>
            <w:vAlign w:val="bottom"/>
          </w:tcPr>
          <w:p w:rsidR="004525B7" w:rsidRPr="00761053" w:rsidRDefault="004525B7" w:rsidP="004525B7">
            <w:pPr>
              <w:spacing w:after="0" w:line="240" w:lineRule="auto"/>
              <w:jc w:val="center"/>
              <w:rPr>
                <w:rFonts w:ascii="Calibri" w:eastAsia="Times New Roman" w:hAnsi="Calibri" w:cs="B Nazanin"/>
                <w:color w:val="000000"/>
                <w:sz w:val="20"/>
                <w:szCs w:val="20"/>
              </w:rPr>
            </w:pPr>
            <w:r w:rsidRPr="00761053">
              <w:rPr>
                <w:rFonts w:ascii="Calibri" w:eastAsia="Times New Roman" w:hAnsi="Calibri" w:cs="B Nazanin" w:hint="cs"/>
                <w:color w:val="000000"/>
                <w:sz w:val="20"/>
                <w:szCs w:val="20"/>
                <w:rtl/>
              </w:rPr>
              <w:t>0%</w:t>
            </w:r>
          </w:p>
        </w:tc>
        <w:tc>
          <w:tcPr>
            <w:tcW w:w="851" w:type="dxa"/>
            <w:shd w:val="clear" w:color="auto" w:fill="auto"/>
            <w:noWrap/>
            <w:vAlign w:val="bottom"/>
          </w:tcPr>
          <w:p w:rsidR="004525B7" w:rsidRPr="00761053" w:rsidRDefault="004525B7" w:rsidP="004525B7">
            <w:pPr>
              <w:spacing w:after="0" w:line="240" w:lineRule="auto"/>
              <w:jc w:val="center"/>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0%</w:t>
            </w:r>
          </w:p>
        </w:tc>
        <w:tc>
          <w:tcPr>
            <w:tcW w:w="4172" w:type="dxa"/>
            <w:tcBorders>
              <w:top w:val="nil"/>
              <w:bottom w:val="single" w:sz="4" w:space="0" w:color="auto"/>
            </w:tcBorders>
          </w:tcPr>
          <w:p w:rsidR="004525B7" w:rsidRPr="00E40840" w:rsidRDefault="004525B7" w:rsidP="004525B7">
            <w:pPr>
              <w:spacing w:after="0" w:line="240" w:lineRule="auto"/>
              <w:rPr>
                <w:rFonts w:ascii="Calibri" w:eastAsia="Times New Roman" w:hAnsi="Calibri" w:cs="B Nazanin"/>
                <w:color w:val="000000"/>
                <w:rtl/>
              </w:rPr>
            </w:pPr>
          </w:p>
        </w:tc>
      </w:tr>
      <w:tr w:rsidR="004525B7" w:rsidRPr="00E40840" w:rsidTr="004525B7">
        <w:trPr>
          <w:trHeight w:val="593"/>
          <w:jc w:val="center"/>
        </w:trPr>
        <w:tc>
          <w:tcPr>
            <w:tcW w:w="1119" w:type="dxa"/>
            <w:vMerge w:val="restart"/>
            <w:shd w:val="clear" w:color="auto" w:fill="auto"/>
            <w:noWrap/>
            <w:vAlign w:val="center"/>
          </w:tcPr>
          <w:p w:rsidR="004525B7" w:rsidRPr="00761053" w:rsidRDefault="004525B7" w:rsidP="004525B7">
            <w:pPr>
              <w:bidi/>
              <w:spacing w:after="0" w:line="240" w:lineRule="auto"/>
              <w:jc w:val="both"/>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95-94</w:t>
            </w:r>
          </w:p>
        </w:tc>
        <w:tc>
          <w:tcPr>
            <w:tcW w:w="1134" w:type="dxa"/>
            <w:shd w:val="clear" w:color="auto" w:fill="auto"/>
            <w:vAlign w:val="center"/>
          </w:tcPr>
          <w:p w:rsidR="004525B7" w:rsidRPr="00761053" w:rsidRDefault="004525B7" w:rsidP="004525B7">
            <w:pPr>
              <w:bidi/>
              <w:spacing w:after="0" w:line="240" w:lineRule="auto"/>
              <w:jc w:val="both"/>
              <w:rPr>
                <w:rFonts w:ascii="Calibri" w:eastAsia="Times New Roman" w:hAnsi="Calibri" w:cs="B Nazanin"/>
                <w:color w:val="000000"/>
                <w:sz w:val="20"/>
                <w:szCs w:val="20"/>
              </w:rPr>
            </w:pPr>
            <w:r w:rsidRPr="00761053">
              <w:rPr>
                <w:rFonts w:ascii="Calibri" w:eastAsia="Times New Roman" w:hAnsi="Calibri" w:cs="B Nazanin" w:hint="cs"/>
                <w:color w:val="000000"/>
                <w:sz w:val="20"/>
                <w:szCs w:val="20"/>
                <w:rtl/>
              </w:rPr>
              <w:t>برنامه دانشگاه</w:t>
            </w:r>
          </w:p>
        </w:tc>
        <w:tc>
          <w:tcPr>
            <w:tcW w:w="790" w:type="dxa"/>
          </w:tcPr>
          <w:p w:rsidR="004525B7" w:rsidRPr="00761053" w:rsidRDefault="004525B7" w:rsidP="004525B7">
            <w:pPr>
              <w:spacing w:line="240" w:lineRule="auto"/>
              <w:jc w:val="center"/>
              <w:rPr>
                <w:rFonts w:ascii="Calibri" w:eastAsia="Times New Roman" w:hAnsi="Calibri" w:cs="B Nazanin"/>
                <w:color w:val="000000"/>
                <w:sz w:val="20"/>
                <w:szCs w:val="20"/>
              </w:rPr>
            </w:pPr>
            <w:r w:rsidRPr="00761053">
              <w:rPr>
                <w:rFonts w:ascii="Calibri" w:eastAsia="Times New Roman" w:hAnsi="Calibri" w:cs="B Nazanin" w:hint="cs"/>
                <w:color w:val="000000"/>
                <w:sz w:val="20"/>
                <w:szCs w:val="20"/>
                <w:rtl/>
              </w:rPr>
              <w:t>5%</w:t>
            </w:r>
          </w:p>
        </w:tc>
        <w:tc>
          <w:tcPr>
            <w:tcW w:w="851" w:type="dxa"/>
            <w:shd w:val="clear" w:color="auto" w:fill="auto"/>
            <w:noWrap/>
          </w:tcPr>
          <w:p w:rsidR="004525B7" w:rsidRPr="00761053" w:rsidRDefault="004525B7" w:rsidP="004525B7">
            <w:pPr>
              <w:spacing w:line="240" w:lineRule="auto"/>
              <w:jc w:val="center"/>
              <w:rPr>
                <w:rFonts w:ascii="Calibri" w:eastAsia="Times New Roman" w:hAnsi="Calibri" w:cs="B Nazanin"/>
                <w:color w:val="000000"/>
                <w:sz w:val="20"/>
                <w:szCs w:val="20"/>
              </w:rPr>
            </w:pPr>
            <w:r w:rsidRPr="00761053">
              <w:rPr>
                <w:rFonts w:ascii="Calibri" w:eastAsia="Times New Roman" w:hAnsi="Calibri" w:cs="B Nazanin" w:hint="cs"/>
                <w:color w:val="000000"/>
                <w:sz w:val="20"/>
                <w:szCs w:val="20"/>
                <w:rtl/>
              </w:rPr>
              <w:t>62.5%</w:t>
            </w:r>
          </w:p>
        </w:tc>
        <w:tc>
          <w:tcPr>
            <w:tcW w:w="850" w:type="dxa"/>
            <w:shd w:val="clear" w:color="auto" w:fill="auto"/>
            <w:noWrap/>
          </w:tcPr>
          <w:p w:rsidR="004525B7" w:rsidRPr="00761053" w:rsidRDefault="004525B7" w:rsidP="004525B7">
            <w:pPr>
              <w:spacing w:line="240" w:lineRule="auto"/>
              <w:jc w:val="center"/>
              <w:rPr>
                <w:rFonts w:ascii="Calibri" w:eastAsia="Times New Roman" w:hAnsi="Calibri" w:cs="B Nazanin"/>
                <w:color w:val="000000"/>
                <w:sz w:val="20"/>
                <w:szCs w:val="20"/>
              </w:rPr>
            </w:pPr>
            <w:r w:rsidRPr="00761053">
              <w:rPr>
                <w:rFonts w:ascii="Calibri" w:eastAsia="Times New Roman" w:hAnsi="Calibri" w:cs="B Nazanin" w:hint="cs"/>
                <w:color w:val="000000"/>
                <w:sz w:val="20"/>
                <w:szCs w:val="20"/>
                <w:rtl/>
              </w:rPr>
              <w:t>22%</w:t>
            </w:r>
          </w:p>
        </w:tc>
        <w:tc>
          <w:tcPr>
            <w:tcW w:w="851" w:type="dxa"/>
            <w:shd w:val="clear" w:color="auto" w:fill="auto"/>
            <w:noWrap/>
          </w:tcPr>
          <w:p w:rsidR="004525B7" w:rsidRPr="00761053" w:rsidRDefault="004525B7" w:rsidP="004525B7">
            <w:pPr>
              <w:spacing w:line="240" w:lineRule="auto"/>
              <w:jc w:val="center"/>
              <w:rPr>
                <w:rFonts w:ascii="Calibri" w:eastAsia="Times New Roman" w:hAnsi="Calibri" w:cs="B Nazanin"/>
                <w:color w:val="000000"/>
                <w:sz w:val="20"/>
                <w:szCs w:val="20"/>
              </w:rPr>
            </w:pPr>
            <w:r w:rsidRPr="00761053">
              <w:rPr>
                <w:rFonts w:ascii="Calibri" w:eastAsia="Times New Roman" w:hAnsi="Calibri" w:cs="B Nazanin" w:hint="cs"/>
                <w:color w:val="000000"/>
                <w:sz w:val="20"/>
                <w:szCs w:val="20"/>
                <w:rtl/>
              </w:rPr>
              <w:t>10.5%</w:t>
            </w:r>
          </w:p>
        </w:tc>
        <w:tc>
          <w:tcPr>
            <w:tcW w:w="4172" w:type="dxa"/>
            <w:tcBorders>
              <w:bottom w:val="nil"/>
            </w:tcBorders>
          </w:tcPr>
          <w:p w:rsidR="004525B7" w:rsidRPr="00E40840" w:rsidRDefault="004525B7" w:rsidP="004525B7">
            <w:pPr>
              <w:pStyle w:val="ListParagraph"/>
              <w:numPr>
                <w:ilvl w:val="0"/>
                <w:numId w:val="11"/>
              </w:numPr>
              <w:bidi/>
              <w:spacing w:after="0" w:line="240" w:lineRule="auto"/>
              <w:rPr>
                <w:rFonts w:ascii="Calibri" w:eastAsia="Times New Roman" w:hAnsi="Calibri" w:cs="B Nazanin"/>
                <w:color w:val="000000"/>
                <w:sz w:val="16"/>
                <w:szCs w:val="16"/>
              </w:rPr>
            </w:pPr>
            <w:r w:rsidRPr="00E40840">
              <w:rPr>
                <w:rFonts w:ascii="Calibri" w:eastAsia="Times New Roman" w:hAnsi="Calibri" w:cs="B Nazanin" w:hint="cs"/>
                <w:color w:val="000000"/>
                <w:sz w:val="16"/>
                <w:szCs w:val="16"/>
                <w:rtl/>
              </w:rPr>
              <w:t>اقدام 1 عضو ه</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ات علم</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جهت ارتقا به مرتبه دانش</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ار</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w:t>
            </w:r>
          </w:p>
          <w:p w:rsidR="004525B7" w:rsidRPr="00E40840" w:rsidRDefault="004525B7" w:rsidP="004525B7">
            <w:pPr>
              <w:pStyle w:val="ListParagraph"/>
              <w:numPr>
                <w:ilvl w:val="0"/>
                <w:numId w:val="11"/>
              </w:numPr>
              <w:bidi/>
              <w:spacing w:after="0" w:line="240" w:lineRule="auto"/>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تشو</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ق اعضا</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ه</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ات علم</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به فعال</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ت پژوهش</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مناسب (چاپ مقاله علم</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پژوهش</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توسط حداقل نصف دانشجو</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ان تحت زاهنما</w:t>
            </w:r>
            <w:r>
              <w:rPr>
                <w:rFonts w:ascii="Calibri" w:eastAsia="Times New Roman" w:hAnsi="Calibri" w:cs="B Nazanin" w:hint="cs"/>
                <w:color w:val="000000"/>
                <w:sz w:val="16"/>
                <w:szCs w:val="16"/>
                <w:rtl/>
              </w:rPr>
              <w:t>يي</w:t>
            </w:r>
            <w:r w:rsidRPr="00E40840">
              <w:rPr>
                <w:rFonts w:ascii="Calibri" w:eastAsia="Times New Roman" w:hAnsi="Calibri" w:cs="B Nazanin" w:hint="cs"/>
                <w:color w:val="000000"/>
                <w:sz w:val="16"/>
                <w:szCs w:val="16"/>
                <w:rtl/>
              </w:rPr>
              <w:t xml:space="preserve">) </w:t>
            </w:r>
          </w:p>
        </w:tc>
      </w:tr>
      <w:tr w:rsidR="004525B7" w:rsidRPr="00E40840" w:rsidTr="004525B7">
        <w:trPr>
          <w:trHeight w:val="530"/>
          <w:jc w:val="center"/>
        </w:trPr>
        <w:tc>
          <w:tcPr>
            <w:tcW w:w="1119" w:type="dxa"/>
            <w:vMerge/>
            <w:shd w:val="clear" w:color="auto" w:fill="auto"/>
            <w:noWrap/>
            <w:vAlign w:val="center"/>
          </w:tcPr>
          <w:p w:rsidR="004525B7" w:rsidRPr="00761053" w:rsidRDefault="004525B7" w:rsidP="004525B7">
            <w:pPr>
              <w:bidi/>
              <w:spacing w:after="0" w:line="240" w:lineRule="auto"/>
              <w:jc w:val="both"/>
              <w:rPr>
                <w:rFonts w:ascii="Calibri" w:eastAsia="Times New Roman" w:hAnsi="Calibri" w:cs="B Nazanin"/>
                <w:color w:val="000000"/>
                <w:sz w:val="20"/>
                <w:szCs w:val="20"/>
                <w:rtl/>
              </w:rPr>
            </w:pPr>
          </w:p>
        </w:tc>
        <w:tc>
          <w:tcPr>
            <w:tcW w:w="1134" w:type="dxa"/>
            <w:shd w:val="clear" w:color="auto" w:fill="auto"/>
            <w:vAlign w:val="center"/>
          </w:tcPr>
          <w:p w:rsidR="004525B7" w:rsidRPr="00761053" w:rsidRDefault="004525B7" w:rsidP="004525B7">
            <w:pPr>
              <w:bidi/>
              <w:spacing w:after="0" w:line="240" w:lineRule="auto"/>
              <w:jc w:val="both"/>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 xml:space="preserve">  پيش بيني </w:t>
            </w:r>
          </w:p>
        </w:tc>
        <w:tc>
          <w:tcPr>
            <w:tcW w:w="790" w:type="dxa"/>
          </w:tcPr>
          <w:p w:rsidR="004525B7" w:rsidRDefault="004525B7" w:rsidP="004525B7">
            <w:pPr>
              <w:tabs>
                <w:tab w:val="left" w:pos="208"/>
                <w:tab w:val="center" w:pos="287"/>
              </w:tabs>
              <w:spacing w:after="0" w:line="240" w:lineRule="auto"/>
              <w:rPr>
                <w:rFonts w:ascii="Calibri" w:eastAsia="Times New Roman" w:hAnsi="Calibri" w:cs="B Nazanin"/>
                <w:color w:val="000000"/>
                <w:sz w:val="20"/>
                <w:szCs w:val="20"/>
                <w:rtl/>
              </w:rPr>
            </w:pPr>
            <w:r>
              <w:rPr>
                <w:rFonts w:ascii="Calibri" w:eastAsia="Times New Roman" w:hAnsi="Calibri" w:cs="B Nazanin"/>
                <w:color w:val="000000"/>
                <w:sz w:val="20"/>
                <w:szCs w:val="20"/>
                <w:rtl/>
              </w:rPr>
              <w:tab/>
            </w:r>
          </w:p>
          <w:p w:rsidR="004525B7" w:rsidRPr="00761053" w:rsidRDefault="004525B7" w:rsidP="004525B7">
            <w:pPr>
              <w:tabs>
                <w:tab w:val="left" w:pos="208"/>
                <w:tab w:val="center" w:pos="287"/>
              </w:tabs>
              <w:spacing w:after="0" w:line="240" w:lineRule="auto"/>
              <w:rPr>
                <w:rFonts w:ascii="Calibri" w:eastAsia="Times New Roman" w:hAnsi="Calibri" w:cs="B Nazanin"/>
                <w:color w:val="000000"/>
                <w:sz w:val="20"/>
                <w:szCs w:val="20"/>
                <w:rtl/>
              </w:rPr>
            </w:pPr>
            <w:r>
              <w:rPr>
                <w:rFonts w:ascii="Calibri" w:eastAsia="Times New Roman" w:hAnsi="Calibri" w:cs="B Nazanin"/>
                <w:color w:val="000000"/>
                <w:sz w:val="20"/>
                <w:szCs w:val="20"/>
                <w:rtl/>
              </w:rPr>
              <w:tab/>
            </w:r>
            <w:r w:rsidRPr="00761053">
              <w:rPr>
                <w:rFonts w:ascii="Calibri" w:eastAsia="Times New Roman" w:hAnsi="Calibri" w:cs="B Nazanin" w:hint="cs"/>
                <w:color w:val="000000"/>
                <w:sz w:val="20"/>
                <w:szCs w:val="20"/>
                <w:rtl/>
              </w:rPr>
              <w:t>0</w:t>
            </w:r>
          </w:p>
        </w:tc>
        <w:tc>
          <w:tcPr>
            <w:tcW w:w="851" w:type="dxa"/>
            <w:shd w:val="clear" w:color="auto" w:fill="auto"/>
            <w:noWrap/>
            <w:vAlign w:val="bottom"/>
          </w:tcPr>
          <w:p w:rsidR="004525B7" w:rsidRPr="00761053" w:rsidRDefault="004525B7" w:rsidP="004525B7">
            <w:pPr>
              <w:spacing w:after="0" w:line="240" w:lineRule="auto"/>
              <w:jc w:val="center"/>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91%</w:t>
            </w:r>
          </w:p>
        </w:tc>
        <w:tc>
          <w:tcPr>
            <w:tcW w:w="850" w:type="dxa"/>
            <w:shd w:val="clear" w:color="auto" w:fill="auto"/>
            <w:noWrap/>
            <w:vAlign w:val="bottom"/>
          </w:tcPr>
          <w:p w:rsidR="004525B7" w:rsidRPr="00761053" w:rsidRDefault="004525B7" w:rsidP="004525B7">
            <w:pPr>
              <w:spacing w:after="0" w:line="240" w:lineRule="auto"/>
              <w:jc w:val="center"/>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11%</w:t>
            </w:r>
          </w:p>
        </w:tc>
        <w:tc>
          <w:tcPr>
            <w:tcW w:w="851" w:type="dxa"/>
            <w:shd w:val="clear" w:color="auto" w:fill="auto"/>
            <w:noWrap/>
            <w:vAlign w:val="bottom"/>
          </w:tcPr>
          <w:p w:rsidR="004525B7" w:rsidRPr="00761053" w:rsidRDefault="004525B7" w:rsidP="004525B7">
            <w:pPr>
              <w:spacing w:after="0" w:line="240" w:lineRule="auto"/>
              <w:jc w:val="center"/>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0</w:t>
            </w:r>
          </w:p>
        </w:tc>
        <w:tc>
          <w:tcPr>
            <w:tcW w:w="4172" w:type="dxa"/>
            <w:tcBorders>
              <w:top w:val="nil"/>
              <w:bottom w:val="single" w:sz="4" w:space="0" w:color="auto"/>
            </w:tcBorders>
          </w:tcPr>
          <w:p w:rsidR="004525B7" w:rsidRDefault="004525B7" w:rsidP="004525B7">
            <w:pPr>
              <w:pStyle w:val="ListParagraph"/>
              <w:numPr>
                <w:ilvl w:val="0"/>
                <w:numId w:val="13"/>
              </w:numPr>
              <w:bidi/>
              <w:spacing w:after="0" w:line="240" w:lineRule="auto"/>
              <w:rPr>
                <w:rFonts w:ascii="Calibri" w:eastAsia="Times New Roman" w:hAnsi="Calibri" w:cs="B Nazanin"/>
                <w:color w:val="000000"/>
                <w:sz w:val="16"/>
                <w:szCs w:val="16"/>
              </w:rPr>
            </w:pPr>
            <w:r w:rsidRPr="00E40840">
              <w:rPr>
                <w:rFonts w:ascii="Calibri" w:eastAsia="Times New Roman" w:hAnsi="Calibri" w:cs="B Nazanin" w:hint="cs"/>
                <w:color w:val="000000"/>
                <w:sz w:val="16"/>
                <w:szCs w:val="16"/>
                <w:rtl/>
              </w:rPr>
              <w:t>جذب اعضا</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ه</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ات علم</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با رزومه پژوهش</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خوب </w:t>
            </w:r>
          </w:p>
          <w:p w:rsidR="004525B7" w:rsidRPr="00E40840" w:rsidRDefault="004525B7" w:rsidP="004525B7">
            <w:pPr>
              <w:pStyle w:val="ListParagraph"/>
              <w:numPr>
                <w:ilvl w:val="0"/>
                <w:numId w:val="13"/>
              </w:numPr>
              <w:bidi/>
              <w:spacing w:after="0" w:line="240" w:lineRule="auto"/>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عدم تمد</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د قرار داد اعضا</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ه</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ات علم</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با فعال</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ت پژوهش</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نامناسب</w:t>
            </w:r>
            <w:r w:rsidRPr="00E40840">
              <w:rPr>
                <w:rFonts w:ascii="Calibri" w:eastAsia="Times New Roman" w:hAnsi="Calibri" w:cs="B Nazanin" w:hint="cs"/>
                <w:color w:val="000000"/>
                <w:rtl/>
              </w:rPr>
              <w:t>.</w:t>
            </w:r>
          </w:p>
        </w:tc>
      </w:tr>
      <w:tr w:rsidR="004525B7" w:rsidRPr="00E40840" w:rsidTr="004525B7">
        <w:trPr>
          <w:trHeight w:val="334"/>
          <w:jc w:val="center"/>
        </w:trPr>
        <w:tc>
          <w:tcPr>
            <w:tcW w:w="1119" w:type="dxa"/>
            <w:vMerge w:val="restart"/>
            <w:shd w:val="clear" w:color="auto" w:fill="auto"/>
            <w:noWrap/>
            <w:vAlign w:val="center"/>
          </w:tcPr>
          <w:p w:rsidR="004525B7" w:rsidRPr="00761053" w:rsidRDefault="004525B7" w:rsidP="004525B7">
            <w:pPr>
              <w:bidi/>
              <w:spacing w:after="0" w:line="240" w:lineRule="auto"/>
              <w:jc w:val="both"/>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96-95</w:t>
            </w:r>
          </w:p>
        </w:tc>
        <w:tc>
          <w:tcPr>
            <w:tcW w:w="1134" w:type="dxa"/>
            <w:shd w:val="clear" w:color="auto" w:fill="auto"/>
            <w:vAlign w:val="center"/>
          </w:tcPr>
          <w:p w:rsidR="004525B7" w:rsidRPr="00761053" w:rsidRDefault="004525B7" w:rsidP="004525B7">
            <w:pPr>
              <w:bidi/>
              <w:spacing w:after="0" w:line="240" w:lineRule="auto"/>
              <w:jc w:val="both"/>
              <w:rPr>
                <w:rFonts w:ascii="Calibri" w:eastAsia="Times New Roman" w:hAnsi="Calibri" w:cs="B Nazanin"/>
                <w:color w:val="000000"/>
                <w:sz w:val="20"/>
                <w:szCs w:val="20"/>
                <w:rtl/>
                <w:lang w:bidi="fa-IR"/>
              </w:rPr>
            </w:pPr>
            <w:r w:rsidRPr="00761053">
              <w:rPr>
                <w:rFonts w:ascii="Calibri" w:eastAsia="Times New Roman" w:hAnsi="Calibri" w:cs="B Nazanin" w:hint="cs"/>
                <w:color w:val="000000"/>
                <w:sz w:val="20"/>
                <w:szCs w:val="20"/>
                <w:rtl/>
              </w:rPr>
              <w:t>برنامه دانشگاه</w:t>
            </w:r>
          </w:p>
        </w:tc>
        <w:tc>
          <w:tcPr>
            <w:tcW w:w="790" w:type="dxa"/>
          </w:tcPr>
          <w:p w:rsidR="004525B7" w:rsidRPr="00761053" w:rsidRDefault="004525B7" w:rsidP="004525B7">
            <w:pPr>
              <w:spacing w:after="0" w:line="240" w:lineRule="auto"/>
              <w:jc w:val="center"/>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3%</w:t>
            </w:r>
          </w:p>
        </w:tc>
        <w:tc>
          <w:tcPr>
            <w:tcW w:w="851" w:type="dxa"/>
            <w:shd w:val="clear" w:color="auto" w:fill="auto"/>
            <w:noWrap/>
            <w:vAlign w:val="bottom"/>
          </w:tcPr>
          <w:p w:rsidR="004525B7" w:rsidRPr="00761053" w:rsidRDefault="004525B7" w:rsidP="004525B7">
            <w:pPr>
              <w:spacing w:after="0" w:line="240" w:lineRule="auto"/>
              <w:jc w:val="center"/>
              <w:rPr>
                <w:rFonts w:ascii="Calibri" w:eastAsia="Times New Roman" w:hAnsi="Calibri" w:cs="B Nazanin"/>
                <w:color w:val="000000"/>
                <w:sz w:val="20"/>
                <w:szCs w:val="20"/>
              </w:rPr>
            </w:pPr>
            <w:r w:rsidRPr="00761053">
              <w:rPr>
                <w:rFonts w:ascii="Calibri" w:eastAsia="Times New Roman" w:hAnsi="Calibri" w:cs="B Nazanin" w:hint="cs"/>
                <w:color w:val="000000"/>
                <w:sz w:val="20"/>
                <w:szCs w:val="20"/>
                <w:rtl/>
              </w:rPr>
              <w:t>63%</w:t>
            </w:r>
          </w:p>
        </w:tc>
        <w:tc>
          <w:tcPr>
            <w:tcW w:w="850" w:type="dxa"/>
            <w:shd w:val="clear" w:color="auto" w:fill="auto"/>
            <w:noWrap/>
            <w:vAlign w:val="bottom"/>
          </w:tcPr>
          <w:p w:rsidR="004525B7" w:rsidRPr="00761053" w:rsidRDefault="004525B7" w:rsidP="004525B7">
            <w:pPr>
              <w:spacing w:after="0" w:line="240" w:lineRule="auto"/>
              <w:jc w:val="center"/>
              <w:rPr>
                <w:rFonts w:ascii="Calibri" w:eastAsia="Times New Roman" w:hAnsi="Calibri" w:cs="B Nazanin"/>
                <w:color w:val="000000"/>
                <w:sz w:val="20"/>
                <w:szCs w:val="20"/>
              </w:rPr>
            </w:pPr>
            <w:r w:rsidRPr="00761053">
              <w:rPr>
                <w:rFonts w:ascii="Calibri" w:eastAsia="Times New Roman" w:hAnsi="Calibri" w:cs="B Nazanin" w:hint="cs"/>
                <w:color w:val="000000"/>
                <w:sz w:val="20"/>
                <w:szCs w:val="20"/>
                <w:rtl/>
              </w:rPr>
              <w:t>23%</w:t>
            </w:r>
          </w:p>
        </w:tc>
        <w:tc>
          <w:tcPr>
            <w:tcW w:w="851" w:type="dxa"/>
            <w:shd w:val="clear" w:color="auto" w:fill="auto"/>
            <w:noWrap/>
            <w:vAlign w:val="bottom"/>
          </w:tcPr>
          <w:p w:rsidR="004525B7" w:rsidRPr="00761053" w:rsidRDefault="004525B7" w:rsidP="004525B7">
            <w:pPr>
              <w:spacing w:after="0" w:line="240" w:lineRule="auto"/>
              <w:jc w:val="center"/>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11%</w:t>
            </w:r>
          </w:p>
        </w:tc>
        <w:tc>
          <w:tcPr>
            <w:tcW w:w="4172" w:type="dxa"/>
            <w:tcBorders>
              <w:bottom w:val="nil"/>
            </w:tcBorders>
          </w:tcPr>
          <w:p w:rsidR="004525B7" w:rsidRPr="00A53303" w:rsidRDefault="004525B7" w:rsidP="004525B7">
            <w:pPr>
              <w:pStyle w:val="ListParagraph"/>
              <w:numPr>
                <w:ilvl w:val="0"/>
                <w:numId w:val="11"/>
              </w:numPr>
              <w:bidi/>
              <w:spacing w:after="0" w:line="240" w:lineRule="auto"/>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اقدام 1 عضو ه</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ات علم</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جهت ارتقا به مرتبه دانش</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ار</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w:t>
            </w:r>
            <w:r w:rsidRPr="00A53303">
              <w:rPr>
                <w:rFonts w:ascii="Calibri" w:eastAsia="Times New Roman" w:hAnsi="Calibri" w:cs="B Nazanin" w:hint="cs"/>
                <w:color w:val="000000"/>
                <w:sz w:val="16"/>
                <w:szCs w:val="16"/>
                <w:rtl/>
              </w:rPr>
              <w:t xml:space="preserve"> </w:t>
            </w:r>
          </w:p>
        </w:tc>
      </w:tr>
      <w:tr w:rsidR="004525B7" w:rsidRPr="00E40840" w:rsidTr="004525B7">
        <w:trPr>
          <w:trHeight w:val="114"/>
          <w:jc w:val="center"/>
        </w:trPr>
        <w:tc>
          <w:tcPr>
            <w:tcW w:w="1119" w:type="dxa"/>
            <w:vMerge/>
            <w:tcBorders>
              <w:bottom w:val="single" w:sz="4" w:space="0" w:color="auto"/>
            </w:tcBorders>
            <w:shd w:val="clear" w:color="auto" w:fill="auto"/>
            <w:noWrap/>
            <w:vAlign w:val="center"/>
          </w:tcPr>
          <w:p w:rsidR="004525B7" w:rsidRPr="00761053" w:rsidRDefault="004525B7" w:rsidP="004525B7">
            <w:pPr>
              <w:bidi/>
              <w:spacing w:after="0" w:line="240" w:lineRule="auto"/>
              <w:jc w:val="both"/>
              <w:rPr>
                <w:rFonts w:ascii="Calibri" w:eastAsia="Times New Roman" w:hAnsi="Calibri" w:cs="B Nazanin"/>
                <w:color w:val="000000"/>
                <w:sz w:val="20"/>
                <w:szCs w:val="20"/>
                <w:rtl/>
              </w:rPr>
            </w:pPr>
          </w:p>
        </w:tc>
        <w:tc>
          <w:tcPr>
            <w:tcW w:w="1134" w:type="dxa"/>
            <w:shd w:val="clear" w:color="auto" w:fill="auto"/>
            <w:vAlign w:val="center"/>
          </w:tcPr>
          <w:p w:rsidR="004525B7" w:rsidRPr="00761053" w:rsidRDefault="004525B7" w:rsidP="004525B7">
            <w:pPr>
              <w:bidi/>
              <w:spacing w:after="0" w:line="240" w:lineRule="auto"/>
              <w:jc w:val="both"/>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 xml:space="preserve">  پيش بيني </w:t>
            </w:r>
          </w:p>
        </w:tc>
        <w:tc>
          <w:tcPr>
            <w:tcW w:w="790" w:type="dxa"/>
          </w:tcPr>
          <w:p w:rsidR="004525B7" w:rsidRPr="00761053" w:rsidRDefault="004525B7" w:rsidP="004525B7">
            <w:pPr>
              <w:spacing w:after="0" w:line="240" w:lineRule="auto"/>
              <w:jc w:val="center"/>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0</w:t>
            </w:r>
          </w:p>
        </w:tc>
        <w:tc>
          <w:tcPr>
            <w:tcW w:w="851" w:type="dxa"/>
            <w:shd w:val="clear" w:color="auto" w:fill="auto"/>
            <w:noWrap/>
            <w:vAlign w:val="bottom"/>
          </w:tcPr>
          <w:p w:rsidR="004525B7" w:rsidRPr="00761053" w:rsidRDefault="004525B7" w:rsidP="004525B7">
            <w:pPr>
              <w:spacing w:after="0" w:line="240" w:lineRule="auto"/>
              <w:jc w:val="center"/>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85%</w:t>
            </w:r>
          </w:p>
        </w:tc>
        <w:tc>
          <w:tcPr>
            <w:tcW w:w="850" w:type="dxa"/>
            <w:shd w:val="clear" w:color="auto" w:fill="auto"/>
            <w:noWrap/>
            <w:vAlign w:val="bottom"/>
          </w:tcPr>
          <w:p w:rsidR="004525B7" w:rsidRPr="00761053" w:rsidRDefault="004525B7" w:rsidP="004525B7">
            <w:pPr>
              <w:spacing w:after="0" w:line="240" w:lineRule="auto"/>
              <w:jc w:val="center"/>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15%</w:t>
            </w:r>
          </w:p>
        </w:tc>
        <w:tc>
          <w:tcPr>
            <w:tcW w:w="851" w:type="dxa"/>
            <w:shd w:val="clear" w:color="auto" w:fill="auto"/>
            <w:noWrap/>
            <w:vAlign w:val="bottom"/>
          </w:tcPr>
          <w:p w:rsidR="004525B7" w:rsidRPr="00761053" w:rsidRDefault="004525B7" w:rsidP="004525B7">
            <w:pPr>
              <w:spacing w:after="0" w:line="240" w:lineRule="auto"/>
              <w:jc w:val="center"/>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0</w:t>
            </w:r>
          </w:p>
        </w:tc>
        <w:tc>
          <w:tcPr>
            <w:tcW w:w="4172" w:type="dxa"/>
            <w:tcBorders>
              <w:top w:val="nil"/>
              <w:bottom w:val="single" w:sz="4" w:space="0" w:color="auto"/>
            </w:tcBorders>
          </w:tcPr>
          <w:p w:rsidR="004525B7" w:rsidRPr="00E40840" w:rsidRDefault="004525B7" w:rsidP="004525B7">
            <w:pPr>
              <w:pStyle w:val="ListParagraph"/>
              <w:numPr>
                <w:ilvl w:val="0"/>
                <w:numId w:val="13"/>
              </w:numPr>
              <w:bidi/>
              <w:spacing w:after="0" w:line="240" w:lineRule="auto"/>
              <w:rPr>
                <w:rFonts w:ascii="Calibri" w:eastAsia="Times New Roman" w:hAnsi="Calibri" w:cs="B Nazanin"/>
                <w:color w:val="000000"/>
                <w:sz w:val="16"/>
                <w:szCs w:val="16"/>
                <w:rtl/>
              </w:rPr>
            </w:pPr>
            <w:r>
              <w:rPr>
                <w:rFonts w:ascii="Calibri" w:eastAsia="Times New Roman" w:hAnsi="Calibri" w:cs="B Nazanin" w:hint="cs"/>
                <w:color w:val="000000"/>
                <w:sz w:val="16"/>
                <w:szCs w:val="16"/>
                <w:rtl/>
              </w:rPr>
              <w:t>تداوم راهبردهاي پژوهشي سال 95-94</w:t>
            </w:r>
          </w:p>
        </w:tc>
      </w:tr>
      <w:tr w:rsidR="004525B7" w:rsidRPr="00E40840" w:rsidTr="004525B7">
        <w:trPr>
          <w:trHeight w:val="114"/>
          <w:jc w:val="center"/>
        </w:trPr>
        <w:tc>
          <w:tcPr>
            <w:tcW w:w="1119" w:type="dxa"/>
            <w:tcBorders>
              <w:bottom w:val="nil"/>
            </w:tcBorders>
            <w:shd w:val="clear" w:color="auto" w:fill="auto"/>
            <w:noWrap/>
            <w:vAlign w:val="center"/>
          </w:tcPr>
          <w:p w:rsidR="004525B7" w:rsidRPr="00761053" w:rsidRDefault="004525B7" w:rsidP="004525B7">
            <w:pPr>
              <w:bidi/>
              <w:spacing w:after="0" w:line="240" w:lineRule="auto"/>
              <w:jc w:val="both"/>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97-96</w:t>
            </w:r>
          </w:p>
        </w:tc>
        <w:tc>
          <w:tcPr>
            <w:tcW w:w="1134" w:type="dxa"/>
            <w:shd w:val="clear" w:color="auto" w:fill="auto"/>
            <w:vAlign w:val="center"/>
          </w:tcPr>
          <w:p w:rsidR="004525B7" w:rsidRPr="00761053" w:rsidRDefault="004525B7" w:rsidP="004525B7">
            <w:pPr>
              <w:bidi/>
              <w:spacing w:after="0" w:line="240" w:lineRule="auto"/>
              <w:jc w:val="both"/>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برنامه دانشگاه</w:t>
            </w:r>
          </w:p>
        </w:tc>
        <w:tc>
          <w:tcPr>
            <w:tcW w:w="790" w:type="dxa"/>
          </w:tcPr>
          <w:p w:rsidR="004525B7" w:rsidRPr="00761053" w:rsidRDefault="004525B7" w:rsidP="004525B7">
            <w:pPr>
              <w:spacing w:after="0" w:line="240" w:lineRule="auto"/>
              <w:jc w:val="center"/>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2%</w:t>
            </w:r>
          </w:p>
        </w:tc>
        <w:tc>
          <w:tcPr>
            <w:tcW w:w="851" w:type="dxa"/>
            <w:shd w:val="clear" w:color="auto" w:fill="auto"/>
            <w:noWrap/>
            <w:vAlign w:val="bottom"/>
          </w:tcPr>
          <w:p w:rsidR="004525B7" w:rsidRPr="00761053" w:rsidRDefault="004525B7" w:rsidP="004525B7">
            <w:pPr>
              <w:spacing w:after="0" w:line="240" w:lineRule="auto"/>
              <w:jc w:val="center"/>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62.5%</w:t>
            </w:r>
          </w:p>
        </w:tc>
        <w:tc>
          <w:tcPr>
            <w:tcW w:w="850" w:type="dxa"/>
            <w:shd w:val="clear" w:color="auto" w:fill="auto"/>
            <w:noWrap/>
            <w:vAlign w:val="bottom"/>
          </w:tcPr>
          <w:p w:rsidR="004525B7" w:rsidRPr="00761053" w:rsidRDefault="004525B7" w:rsidP="004525B7">
            <w:pPr>
              <w:spacing w:after="0" w:line="240" w:lineRule="auto"/>
              <w:jc w:val="center"/>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24%</w:t>
            </w:r>
          </w:p>
        </w:tc>
        <w:tc>
          <w:tcPr>
            <w:tcW w:w="851" w:type="dxa"/>
            <w:shd w:val="clear" w:color="auto" w:fill="auto"/>
            <w:noWrap/>
            <w:vAlign w:val="bottom"/>
          </w:tcPr>
          <w:p w:rsidR="004525B7" w:rsidRPr="00761053" w:rsidRDefault="004525B7" w:rsidP="004525B7">
            <w:pPr>
              <w:spacing w:after="0" w:line="240" w:lineRule="auto"/>
              <w:jc w:val="center"/>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11.5%</w:t>
            </w:r>
          </w:p>
        </w:tc>
        <w:tc>
          <w:tcPr>
            <w:tcW w:w="4172" w:type="dxa"/>
            <w:tcBorders>
              <w:bottom w:val="nil"/>
            </w:tcBorders>
          </w:tcPr>
          <w:p w:rsidR="004525B7" w:rsidRPr="00A53303" w:rsidRDefault="004525B7" w:rsidP="004525B7">
            <w:pPr>
              <w:pStyle w:val="ListParagraph"/>
              <w:numPr>
                <w:ilvl w:val="0"/>
                <w:numId w:val="13"/>
              </w:numPr>
              <w:bidi/>
              <w:spacing w:after="0" w:line="240" w:lineRule="auto"/>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تسر</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ع در بررس</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پرونده تبد</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ل وضع</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ت 2 عضو ه</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ات علم</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که در حال حاضر دارا</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شرا</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ط رسم</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آزما</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ش</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هستند</w:t>
            </w:r>
          </w:p>
        </w:tc>
      </w:tr>
      <w:tr w:rsidR="004525B7" w:rsidRPr="00E40840" w:rsidTr="004525B7">
        <w:trPr>
          <w:trHeight w:val="114"/>
          <w:jc w:val="center"/>
        </w:trPr>
        <w:tc>
          <w:tcPr>
            <w:tcW w:w="1119" w:type="dxa"/>
            <w:tcBorders>
              <w:top w:val="nil"/>
            </w:tcBorders>
            <w:shd w:val="clear" w:color="auto" w:fill="auto"/>
            <w:noWrap/>
            <w:vAlign w:val="center"/>
          </w:tcPr>
          <w:p w:rsidR="004525B7" w:rsidRPr="00761053" w:rsidRDefault="004525B7" w:rsidP="004525B7">
            <w:pPr>
              <w:bidi/>
              <w:spacing w:after="0" w:line="240" w:lineRule="auto"/>
              <w:jc w:val="both"/>
              <w:rPr>
                <w:rFonts w:ascii="Calibri" w:eastAsia="Times New Roman" w:hAnsi="Calibri" w:cs="B Nazanin"/>
                <w:color w:val="000000"/>
                <w:sz w:val="20"/>
                <w:szCs w:val="20"/>
                <w:rtl/>
              </w:rPr>
            </w:pPr>
          </w:p>
        </w:tc>
        <w:tc>
          <w:tcPr>
            <w:tcW w:w="1134" w:type="dxa"/>
            <w:shd w:val="clear" w:color="auto" w:fill="auto"/>
            <w:vAlign w:val="center"/>
          </w:tcPr>
          <w:p w:rsidR="004525B7" w:rsidRPr="00761053" w:rsidRDefault="004525B7" w:rsidP="004525B7">
            <w:pPr>
              <w:bidi/>
              <w:spacing w:after="0" w:line="240" w:lineRule="auto"/>
              <w:jc w:val="both"/>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پيش بيني</w:t>
            </w:r>
          </w:p>
        </w:tc>
        <w:tc>
          <w:tcPr>
            <w:tcW w:w="790" w:type="dxa"/>
          </w:tcPr>
          <w:p w:rsidR="004525B7" w:rsidRPr="00D67869" w:rsidRDefault="004525B7" w:rsidP="004525B7">
            <w:pPr>
              <w:jc w:val="center"/>
              <w:rPr>
                <w:rFonts w:ascii="Calibri" w:eastAsia="Times New Roman" w:hAnsi="Calibri" w:cs="B Nazanin"/>
                <w:sz w:val="20"/>
                <w:szCs w:val="20"/>
                <w:rtl/>
              </w:rPr>
            </w:pPr>
            <w:r>
              <w:rPr>
                <w:rFonts w:ascii="Calibri" w:eastAsia="Times New Roman" w:hAnsi="Calibri" w:cs="B Nazanin" w:hint="cs"/>
                <w:sz w:val="20"/>
                <w:szCs w:val="20"/>
                <w:rtl/>
              </w:rPr>
              <w:t>0%</w:t>
            </w:r>
          </w:p>
        </w:tc>
        <w:tc>
          <w:tcPr>
            <w:tcW w:w="851" w:type="dxa"/>
            <w:shd w:val="clear" w:color="auto" w:fill="auto"/>
            <w:noWrap/>
            <w:vAlign w:val="bottom"/>
          </w:tcPr>
          <w:p w:rsidR="004525B7" w:rsidRPr="00761053" w:rsidRDefault="004525B7" w:rsidP="004525B7">
            <w:pPr>
              <w:spacing w:after="0" w:line="240" w:lineRule="auto"/>
              <w:jc w:val="center"/>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87%</w:t>
            </w:r>
          </w:p>
        </w:tc>
        <w:tc>
          <w:tcPr>
            <w:tcW w:w="850" w:type="dxa"/>
            <w:shd w:val="clear" w:color="auto" w:fill="auto"/>
            <w:noWrap/>
            <w:vAlign w:val="bottom"/>
          </w:tcPr>
          <w:p w:rsidR="004525B7" w:rsidRPr="00761053" w:rsidRDefault="004525B7" w:rsidP="004525B7">
            <w:pPr>
              <w:spacing w:after="0" w:line="240" w:lineRule="auto"/>
              <w:jc w:val="center"/>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13%</w:t>
            </w:r>
          </w:p>
        </w:tc>
        <w:tc>
          <w:tcPr>
            <w:tcW w:w="851" w:type="dxa"/>
            <w:shd w:val="clear" w:color="auto" w:fill="auto"/>
            <w:noWrap/>
            <w:vAlign w:val="bottom"/>
          </w:tcPr>
          <w:p w:rsidR="004525B7" w:rsidRPr="00761053" w:rsidRDefault="004525B7" w:rsidP="004525B7">
            <w:pPr>
              <w:spacing w:after="0" w:line="240" w:lineRule="auto"/>
              <w:jc w:val="center"/>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0%</w:t>
            </w:r>
          </w:p>
        </w:tc>
        <w:tc>
          <w:tcPr>
            <w:tcW w:w="4172" w:type="dxa"/>
            <w:tcBorders>
              <w:top w:val="nil"/>
            </w:tcBorders>
          </w:tcPr>
          <w:p w:rsidR="004525B7" w:rsidRPr="00E40840" w:rsidRDefault="004525B7" w:rsidP="004525B7">
            <w:pPr>
              <w:pStyle w:val="ListParagraph"/>
              <w:numPr>
                <w:ilvl w:val="0"/>
                <w:numId w:val="13"/>
              </w:numPr>
              <w:bidi/>
              <w:spacing w:after="0" w:line="240" w:lineRule="auto"/>
              <w:rPr>
                <w:rFonts w:ascii="Calibri" w:eastAsia="Times New Roman" w:hAnsi="Calibri" w:cs="B Nazanin"/>
                <w:color w:val="000000"/>
                <w:sz w:val="16"/>
                <w:szCs w:val="16"/>
                <w:rtl/>
              </w:rPr>
            </w:pPr>
            <w:r>
              <w:rPr>
                <w:rFonts w:ascii="Calibri" w:eastAsia="Times New Roman" w:hAnsi="Calibri" w:cs="B Nazanin" w:hint="cs"/>
                <w:color w:val="000000"/>
                <w:sz w:val="16"/>
                <w:szCs w:val="16"/>
                <w:rtl/>
              </w:rPr>
              <w:t>تداوم راهبردهاي پژوهشي سال 95-96</w:t>
            </w:r>
          </w:p>
        </w:tc>
      </w:tr>
      <w:tr w:rsidR="004525B7" w:rsidRPr="00E40840" w:rsidTr="004525B7">
        <w:trPr>
          <w:trHeight w:val="115"/>
          <w:jc w:val="center"/>
        </w:trPr>
        <w:tc>
          <w:tcPr>
            <w:tcW w:w="1119" w:type="dxa"/>
            <w:vMerge w:val="restart"/>
            <w:shd w:val="clear" w:color="auto" w:fill="auto"/>
            <w:noWrap/>
            <w:vAlign w:val="center"/>
          </w:tcPr>
          <w:p w:rsidR="004525B7" w:rsidRPr="00761053" w:rsidRDefault="004525B7" w:rsidP="004525B7">
            <w:pPr>
              <w:bidi/>
              <w:spacing w:after="0" w:line="240" w:lineRule="auto"/>
              <w:jc w:val="both"/>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98-97</w:t>
            </w:r>
          </w:p>
        </w:tc>
        <w:tc>
          <w:tcPr>
            <w:tcW w:w="1134" w:type="dxa"/>
            <w:shd w:val="clear" w:color="auto" w:fill="auto"/>
            <w:vAlign w:val="center"/>
          </w:tcPr>
          <w:p w:rsidR="004525B7" w:rsidRPr="00761053" w:rsidRDefault="004525B7" w:rsidP="004525B7">
            <w:pPr>
              <w:bidi/>
              <w:spacing w:after="0" w:line="240" w:lineRule="auto"/>
              <w:jc w:val="both"/>
              <w:rPr>
                <w:rFonts w:ascii="Calibri" w:eastAsia="Times New Roman" w:hAnsi="Calibri" w:cs="B Nazanin"/>
                <w:color w:val="000000"/>
                <w:sz w:val="20"/>
                <w:szCs w:val="20"/>
              </w:rPr>
            </w:pPr>
            <w:r w:rsidRPr="00761053">
              <w:rPr>
                <w:rFonts w:ascii="Calibri" w:eastAsia="Times New Roman" w:hAnsi="Calibri" w:cs="B Nazanin" w:hint="cs"/>
                <w:color w:val="000000"/>
                <w:sz w:val="20"/>
                <w:szCs w:val="20"/>
                <w:rtl/>
              </w:rPr>
              <w:t>برنامه دانشگاه</w:t>
            </w:r>
          </w:p>
        </w:tc>
        <w:tc>
          <w:tcPr>
            <w:tcW w:w="790" w:type="dxa"/>
          </w:tcPr>
          <w:p w:rsidR="004525B7" w:rsidRPr="00761053" w:rsidRDefault="004525B7" w:rsidP="004525B7">
            <w:pPr>
              <w:spacing w:after="0" w:line="240" w:lineRule="auto"/>
              <w:jc w:val="center"/>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2%</w:t>
            </w:r>
          </w:p>
        </w:tc>
        <w:tc>
          <w:tcPr>
            <w:tcW w:w="851" w:type="dxa"/>
            <w:shd w:val="clear" w:color="auto" w:fill="auto"/>
            <w:noWrap/>
            <w:vAlign w:val="bottom"/>
          </w:tcPr>
          <w:p w:rsidR="004525B7" w:rsidRPr="00761053" w:rsidRDefault="004525B7" w:rsidP="004525B7">
            <w:pPr>
              <w:spacing w:after="0" w:line="240" w:lineRule="auto"/>
              <w:jc w:val="center"/>
              <w:rPr>
                <w:rFonts w:ascii="Calibri" w:eastAsia="Times New Roman" w:hAnsi="Calibri" w:cs="B Nazanin"/>
                <w:color w:val="000000"/>
                <w:sz w:val="20"/>
                <w:szCs w:val="20"/>
              </w:rPr>
            </w:pPr>
            <w:r w:rsidRPr="00761053">
              <w:rPr>
                <w:rFonts w:ascii="Calibri" w:eastAsia="Times New Roman" w:hAnsi="Calibri" w:cs="B Nazanin" w:hint="cs"/>
                <w:color w:val="000000"/>
                <w:sz w:val="20"/>
                <w:szCs w:val="20"/>
                <w:rtl/>
              </w:rPr>
              <w:t>60%</w:t>
            </w:r>
          </w:p>
        </w:tc>
        <w:tc>
          <w:tcPr>
            <w:tcW w:w="850" w:type="dxa"/>
            <w:shd w:val="clear" w:color="auto" w:fill="auto"/>
            <w:noWrap/>
            <w:vAlign w:val="bottom"/>
          </w:tcPr>
          <w:p w:rsidR="004525B7" w:rsidRPr="00761053" w:rsidRDefault="004525B7" w:rsidP="004525B7">
            <w:pPr>
              <w:spacing w:after="0" w:line="240" w:lineRule="auto"/>
              <w:jc w:val="center"/>
              <w:rPr>
                <w:rFonts w:ascii="Calibri" w:eastAsia="Times New Roman" w:hAnsi="Calibri" w:cs="B Nazanin"/>
                <w:color w:val="000000"/>
                <w:sz w:val="20"/>
                <w:szCs w:val="20"/>
              </w:rPr>
            </w:pPr>
            <w:r w:rsidRPr="00761053">
              <w:rPr>
                <w:rFonts w:ascii="Calibri" w:eastAsia="Times New Roman" w:hAnsi="Calibri" w:cs="B Nazanin" w:hint="cs"/>
                <w:color w:val="000000"/>
                <w:sz w:val="20"/>
                <w:szCs w:val="20"/>
                <w:rtl/>
              </w:rPr>
              <w:t>26%</w:t>
            </w:r>
          </w:p>
        </w:tc>
        <w:tc>
          <w:tcPr>
            <w:tcW w:w="851" w:type="dxa"/>
            <w:shd w:val="clear" w:color="auto" w:fill="auto"/>
            <w:noWrap/>
            <w:vAlign w:val="bottom"/>
          </w:tcPr>
          <w:p w:rsidR="004525B7" w:rsidRPr="00761053" w:rsidRDefault="004525B7" w:rsidP="004525B7">
            <w:pPr>
              <w:spacing w:after="0" w:line="240" w:lineRule="auto"/>
              <w:jc w:val="center"/>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12%</w:t>
            </w:r>
          </w:p>
        </w:tc>
        <w:tc>
          <w:tcPr>
            <w:tcW w:w="4172" w:type="dxa"/>
            <w:vMerge w:val="restart"/>
          </w:tcPr>
          <w:p w:rsidR="004525B7" w:rsidRPr="00E40840" w:rsidRDefault="004525B7" w:rsidP="004525B7">
            <w:pPr>
              <w:pStyle w:val="ListParagraph"/>
              <w:numPr>
                <w:ilvl w:val="0"/>
                <w:numId w:val="11"/>
              </w:numPr>
              <w:bidi/>
              <w:spacing w:after="0" w:line="240" w:lineRule="auto"/>
              <w:rPr>
                <w:rFonts w:ascii="Calibri" w:eastAsia="Times New Roman" w:hAnsi="Calibri" w:cs="B Nazanin"/>
                <w:color w:val="000000"/>
                <w:sz w:val="16"/>
                <w:szCs w:val="16"/>
              </w:rPr>
            </w:pPr>
            <w:r w:rsidRPr="00E40840">
              <w:rPr>
                <w:rFonts w:ascii="Calibri" w:eastAsia="Times New Roman" w:hAnsi="Calibri" w:cs="B Nazanin" w:hint="cs"/>
                <w:color w:val="000000"/>
                <w:sz w:val="16"/>
                <w:szCs w:val="16"/>
                <w:rtl/>
              </w:rPr>
              <w:t>اقدام 2 عضو ه</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ات علم</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جهت ارتقا به مرتبه دانش</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ار</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w:t>
            </w:r>
          </w:p>
          <w:p w:rsidR="004525B7" w:rsidRPr="00E40840" w:rsidRDefault="004525B7" w:rsidP="004525B7">
            <w:pPr>
              <w:spacing w:after="0" w:line="240" w:lineRule="auto"/>
              <w:jc w:val="right"/>
              <w:rPr>
                <w:rFonts w:ascii="Calibri" w:eastAsia="Times New Roman" w:hAnsi="Calibri" w:cs="B Nazanin"/>
                <w:color w:val="000000"/>
                <w:rtl/>
              </w:rPr>
            </w:pPr>
          </w:p>
        </w:tc>
      </w:tr>
      <w:tr w:rsidR="004525B7" w:rsidRPr="00E40840" w:rsidTr="004525B7">
        <w:trPr>
          <w:trHeight w:val="114"/>
          <w:jc w:val="center"/>
        </w:trPr>
        <w:tc>
          <w:tcPr>
            <w:tcW w:w="1119" w:type="dxa"/>
            <w:vMerge/>
            <w:shd w:val="clear" w:color="auto" w:fill="auto"/>
            <w:noWrap/>
            <w:vAlign w:val="center"/>
          </w:tcPr>
          <w:p w:rsidR="004525B7" w:rsidRPr="00761053" w:rsidRDefault="004525B7" w:rsidP="004525B7">
            <w:pPr>
              <w:bidi/>
              <w:spacing w:after="0" w:line="240" w:lineRule="auto"/>
              <w:jc w:val="both"/>
              <w:rPr>
                <w:rFonts w:ascii="Calibri" w:eastAsia="Times New Roman" w:hAnsi="Calibri" w:cs="B Nazanin"/>
                <w:color w:val="000000"/>
                <w:sz w:val="20"/>
                <w:szCs w:val="20"/>
                <w:rtl/>
              </w:rPr>
            </w:pPr>
          </w:p>
        </w:tc>
        <w:tc>
          <w:tcPr>
            <w:tcW w:w="1134" w:type="dxa"/>
            <w:shd w:val="clear" w:color="auto" w:fill="auto"/>
            <w:vAlign w:val="center"/>
          </w:tcPr>
          <w:p w:rsidR="004525B7" w:rsidRPr="00761053" w:rsidRDefault="004525B7" w:rsidP="004525B7">
            <w:pPr>
              <w:bidi/>
              <w:spacing w:after="0" w:line="240" w:lineRule="auto"/>
              <w:jc w:val="both"/>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 xml:space="preserve">  پيش بيني </w:t>
            </w:r>
          </w:p>
        </w:tc>
        <w:tc>
          <w:tcPr>
            <w:tcW w:w="790" w:type="dxa"/>
          </w:tcPr>
          <w:p w:rsidR="004525B7" w:rsidRPr="00761053" w:rsidRDefault="004525B7" w:rsidP="004525B7">
            <w:pPr>
              <w:spacing w:after="0" w:line="240" w:lineRule="auto"/>
              <w:jc w:val="center"/>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0</w:t>
            </w:r>
          </w:p>
        </w:tc>
        <w:tc>
          <w:tcPr>
            <w:tcW w:w="851" w:type="dxa"/>
            <w:shd w:val="clear" w:color="auto" w:fill="auto"/>
            <w:noWrap/>
            <w:vAlign w:val="bottom"/>
          </w:tcPr>
          <w:p w:rsidR="004525B7" w:rsidRPr="00761053" w:rsidRDefault="004525B7" w:rsidP="004525B7">
            <w:pPr>
              <w:spacing w:after="0" w:line="240" w:lineRule="auto"/>
              <w:jc w:val="center"/>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77%</w:t>
            </w:r>
          </w:p>
        </w:tc>
        <w:tc>
          <w:tcPr>
            <w:tcW w:w="850" w:type="dxa"/>
            <w:shd w:val="clear" w:color="auto" w:fill="auto"/>
            <w:noWrap/>
            <w:vAlign w:val="bottom"/>
          </w:tcPr>
          <w:p w:rsidR="004525B7" w:rsidRPr="00761053" w:rsidRDefault="004525B7" w:rsidP="004525B7">
            <w:pPr>
              <w:spacing w:after="0" w:line="240" w:lineRule="auto"/>
              <w:jc w:val="center"/>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23%</w:t>
            </w:r>
          </w:p>
        </w:tc>
        <w:tc>
          <w:tcPr>
            <w:tcW w:w="851" w:type="dxa"/>
            <w:shd w:val="clear" w:color="auto" w:fill="auto"/>
            <w:noWrap/>
            <w:vAlign w:val="bottom"/>
          </w:tcPr>
          <w:p w:rsidR="004525B7" w:rsidRPr="00761053" w:rsidRDefault="004525B7" w:rsidP="004525B7">
            <w:pPr>
              <w:spacing w:after="0" w:line="240" w:lineRule="auto"/>
              <w:jc w:val="center"/>
              <w:rPr>
                <w:rFonts w:ascii="Calibri" w:eastAsia="Times New Roman" w:hAnsi="Calibri" w:cs="B Nazanin"/>
                <w:color w:val="000000"/>
                <w:sz w:val="20"/>
                <w:szCs w:val="20"/>
                <w:rtl/>
              </w:rPr>
            </w:pPr>
            <w:r w:rsidRPr="00761053">
              <w:rPr>
                <w:rFonts w:ascii="Calibri" w:eastAsia="Times New Roman" w:hAnsi="Calibri" w:cs="B Nazanin" w:hint="cs"/>
                <w:color w:val="000000"/>
                <w:sz w:val="20"/>
                <w:szCs w:val="20"/>
                <w:rtl/>
              </w:rPr>
              <w:t>0</w:t>
            </w:r>
          </w:p>
        </w:tc>
        <w:tc>
          <w:tcPr>
            <w:tcW w:w="4172" w:type="dxa"/>
            <w:vMerge/>
          </w:tcPr>
          <w:p w:rsidR="004525B7" w:rsidRPr="00E40840" w:rsidRDefault="004525B7" w:rsidP="004525B7">
            <w:pPr>
              <w:spacing w:after="0" w:line="240" w:lineRule="auto"/>
              <w:rPr>
                <w:rFonts w:ascii="Calibri" w:eastAsia="Times New Roman" w:hAnsi="Calibri" w:cs="B Nazanin"/>
                <w:color w:val="000000"/>
                <w:rtl/>
              </w:rPr>
            </w:pPr>
          </w:p>
        </w:tc>
      </w:tr>
    </w:tbl>
    <w:p w:rsidR="004525B7" w:rsidRDefault="004525B7" w:rsidP="004525B7">
      <w:pPr>
        <w:bidi/>
        <w:jc w:val="both"/>
        <w:rPr>
          <w:rFonts w:ascii="Calibri" w:eastAsia="Times New Roman" w:hAnsi="Calibri" w:cs="B Nazanin"/>
          <w:color w:val="000000"/>
          <w:sz w:val="24"/>
          <w:szCs w:val="24"/>
          <w:rtl/>
        </w:rPr>
      </w:pPr>
    </w:p>
    <w:p w:rsidR="004525B7" w:rsidRDefault="004525B7" w:rsidP="004525B7">
      <w:pPr>
        <w:bidi/>
        <w:jc w:val="both"/>
        <w:rPr>
          <w:rFonts w:ascii="Calibri" w:eastAsia="Times New Roman" w:hAnsi="Calibri" w:cs="B Nazanin"/>
          <w:color w:val="000000"/>
          <w:sz w:val="24"/>
          <w:szCs w:val="24"/>
          <w:rtl/>
        </w:rPr>
      </w:pPr>
    </w:p>
    <w:p w:rsidR="004525B7" w:rsidRDefault="004525B7" w:rsidP="004525B7">
      <w:pPr>
        <w:bidi/>
        <w:jc w:val="both"/>
        <w:rPr>
          <w:rFonts w:ascii="Calibri" w:eastAsia="Times New Roman" w:hAnsi="Calibri" w:cs="B Nazanin"/>
          <w:color w:val="000000"/>
          <w:sz w:val="24"/>
          <w:szCs w:val="24"/>
          <w:rtl/>
        </w:rPr>
      </w:pPr>
    </w:p>
    <w:p w:rsidR="004525B7" w:rsidRDefault="004525B7" w:rsidP="004525B7">
      <w:pPr>
        <w:bidi/>
        <w:jc w:val="both"/>
        <w:rPr>
          <w:rFonts w:ascii="Calibri" w:eastAsia="Times New Roman" w:hAnsi="Calibri" w:cs="B Nazanin"/>
          <w:color w:val="000000"/>
          <w:sz w:val="24"/>
          <w:szCs w:val="24"/>
          <w:rtl/>
        </w:rPr>
      </w:pPr>
    </w:p>
    <w:p w:rsidR="004525B7" w:rsidRDefault="004525B7" w:rsidP="004525B7">
      <w:pPr>
        <w:bidi/>
        <w:jc w:val="both"/>
        <w:rPr>
          <w:rFonts w:ascii="Calibri" w:eastAsia="Times New Roman" w:hAnsi="Calibri" w:cs="B Nazanin"/>
          <w:color w:val="000000"/>
          <w:sz w:val="24"/>
          <w:szCs w:val="24"/>
          <w:rtl/>
        </w:rPr>
      </w:pPr>
    </w:p>
    <w:p w:rsidR="004525B7" w:rsidRDefault="004525B7" w:rsidP="004525B7">
      <w:pPr>
        <w:bidi/>
        <w:jc w:val="both"/>
        <w:rPr>
          <w:rFonts w:ascii="Calibri" w:eastAsia="Times New Roman" w:hAnsi="Calibri" w:cs="B Nazanin"/>
          <w:color w:val="000000"/>
          <w:sz w:val="24"/>
          <w:szCs w:val="24"/>
          <w:rtl/>
        </w:rPr>
      </w:pPr>
    </w:p>
    <w:p w:rsidR="004525B7" w:rsidRDefault="004525B7" w:rsidP="004525B7">
      <w:pPr>
        <w:bidi/>
        <w:jc w:val="both"/>
        <w:rPr>
          <w:rFonts w:ascii="Calibri" w:eastAsia="Times New Roman" w:hAnsi="Calibri" w:cs="B Nazanin"/>
          <w:color w:val="000000"/>
          <w:sz w:val="24"/>
          <w:szCs w:val="24"/>
          <w:rtl/>
        </w:rPr>
      </w:pPr>
    </w:p>
    <w:p w:rsidR="004525B7" w:rsidRDefault="004525B7" w:rsidP="004525B7">
      <w:pPr>
        <w:bidi/>
        <w:jc w:val="both"/>
        <w:rPr>
          <w:rFonts w:ascii="Calibri" w:eastAsia="Times New Roman" w:hAnsi="Calibri" w:cs="B Nazanin"/>
          <w:color w:val="000000"/>
          <w:sz w:val="24"/>
          <w:szCs w:val="24"/>
          <w:rtl/>
        </w:rPr>
      </w:pPr>
    </w:p>
    <w:p w:rsidR="004525B7" w:rsidRDefault="004525B7" w:rsidP="004525B7">
      <w:pPr>
        <w:bidi/>
        <w:jc w:val="both"/>
        <w:rPr>
          <w:rFonts w:ascii="Calibri" w:eastAsia="Times New Roman" w:hAnsi="Calibri" w:cs="B Nazanin"/>
          <w:color w:val="000000"/>
          <w:sz w:val="24"/>
          <w:szCs w:val="24"/>
          <w:rtl/>
        </w:rPr>
      </w:pPr>
    </w:p>
    <w:p w:rsidR="004525B7" w:rsidRDefault="004525B7" w:rsidP="004525B7">
      <w:pPr>
        <w:bidi/>
        <w:jc w:val="both"/>
        <w:rPr>
          <w:rFonts w:ascii="Calibri" w:eastAsia="Times New Roman" w:hAnsi="Calibri" w:cs="B Nazanin"/>
          <w:color w:val="000000"/>
          <w:sz w:val="24"/>
          <w:szCs w:val="24"/>
          <w:rtl/>
        </w:rPr>
      </w:pPr>
    </w:p>
    <w:p w:rsidR="004525B7" w:rsidRDefault="004525B7" w:rsidP="004525B7">
      <w:pPr>
        <w:bidi/>
        <w:jc w:val="both"/>
        <w:rPr>
          <w:rFonts w:ascii="Calibri" w:eastAsia="Times New Roman" w:hAnsi="Calibri" w:cs="B Nazanin"/>
          <w:color w:val="000000"/>
          <w:sz w:val="24"/>
          <w:szCs w:val="24"/>
          <w:rtl/>
        </w:rPr>
      </w:pPr>
    </w:p>
    <w:p w:rsidR="00A0413D" w:rsidRDefault="00E9514E" w:rsidP="00A0413D">
      <w:pPr>
        <w:bidi/>
        <w:jc w:val="both"/>
        <w:rPr>
          <w:rFonts w:ascii="B Nazanin,Bold" w:cs="B Nazanin"/>
          <w:b/>
          <w:bCs/>
          <w:color w:val="C10000"/>
          <w:sz w:val="24"/>
          <w:szCs w:val="24"/>
          <w:rtl/>
        </w:rPr>
      </w:pPr>
      <w:r>
        <w:rPr>
          <w:rFonts w:ascii="B Nazanin,Bold" w:cs="B Nazanin" w:hint="cs"/>
          <w:b/>
          <w:bCs/>
          <w:color w:val="C10000"/>
          <w:sz w:val="24"/>
          <w:szCs w:val="24"/>
          <w:rtl/>
        </w:rPr>
        <w:t>راهکارها:</w:t>
      </w:r>
    </w:p>
    <w:p w:rsidR="002561A0" w:rsidRPr="00B83885" w:rsidRDefault="002561A0" w:rsidP="002561A0">
      <w:pPr>
        <w:pStyle w:val="ListParagraph"/>
        <w:numPr>
          <w:ilvl w:val="0"/>
          <w:numId w:val="20"/>
        </w:numPr>
        <w:bidi/>
        <w:spacing w:after="0" w:line="240" w:lineRule="auto"/>
        <w:jc w:val="both"/>
        <w:rPr>
          <w:rFonts w:cs="B Lotus"/>
          <w:color w:val="002060"/>
          <w:sz w:val="28"/>
          <w:szCs w:val="28"/>
        </w:rPr>
      </w:pPr>
      <w:r w:rsidRPr="00B83885">
        <w:rPr>
          <w:rFonts w:cs="B Lotus" w:hint="cs"/>
          <w:color w:val="002060"/>
          <w:sz w:val="28"/>
          <w:szCs w:val="28"/>
          <w:rtl/>
        </w:rPr>
        <w:t xml:space="preserve">جذب اعضای هیئت علمی با مرتبه دانشیارو استاد </w:t>
      </w:r>
    </w:p>
    <w:p w:rsidR="002561A0" w:rsidRPr="00B83885" w:rsidRDefault="002561A0" w:rsidP="002561A0">
      <w:pPr>
        <w:pStyle w:val="ListParagraph"/>
        <w:numPr>
          <w:ilvl w:val="0"/>
          <w:numId w:val="20"/>
        </w:numPr>
        <w:bidi/>
        <w:spacing w:after="0" w:line="240" w:lineRule="auto"/>
        <w:jc w:val="both"/>
        <w:rPr>
          <w:rFonts w:cs="B Lotus"/>
          <w:color w:val="002060"/>
          <w:sz w:val="28"/>
          <w:szCs w:val="28"/>
        </w:rPr>
      </w:pPr>
      <w:r w:rsidRPr="00B83885">
        <w:rPr>
          <w:rFonts w:cs="B Lotus" w:hint="cs"/>
          <w:color w:val="002060"/>
          <w:sz w:val="28"/>
          <w:szCs w:val="28"/>
          <w:rtl/>
        </w:rPr>
        <w:t>تشویق اعضای هیئت علمی گروه و بستر سازی مناسب  برای ارتقا ایشان (طبق راهکارهای پیشنهادی برای تحقق برنامه راهبردی پژوهشی گروه)</w:t>
      </w:r>
    </w:p>
    <w:p w:rsidR="002561A0" w:rsidRPr="00B83885" w:rsidRDefault="002561A0" w:rsidP="002561A0">
      <w:pPr>
        <w:pStyle w:val="ListParagraph"/>
        <w:numPr>
          <w:ilvl w:val="0"/>
          <w:numId w:val="20"/>
        </w:numPr>
        <w:bidi/>
        <w:spacing w:after="0" w:line="240" w:lineRule="auto"/>
        <w:jc w:val="both"/>
        <w:rPr>
          <w:rFonts w:cs="B Lotus"/>
          <w:color w:val="002060"/>
          <w:sz w:val="28"/>
          <w:szCs w:val="28"/>
          <w:lang w:bidi="fa-IR"/>
        </w:rPr>
      </w:pPr>
      <w:r w:rsidRPr="00B83885">
        <w:rPr>
          <w:rFonts w:cs="B Lotus" w:hint="cs"/>
          <w:color w:val="002060"/>
          <w:sz w:val="28"/>
          <w:szCs w:val="28"/>
          <w:rtl/>
          <w:lang w:bidi="fa-IR"/>
        </w:rPr>
        <w:t>جذب اساتید با تجربه به صورت هیئت علمی</w:t>
      </w:r>
    </w:p>
    <w:p w:rsidR="002561A0" w:rsidRPr="00B83885" w:rsidRDefault="002561A0" w:rsidP="002561A0">
      <w:pPr>
        <w:pStyle w:val="ListParagraph"/>
        <w:numPr>
          <w:ilvl w:val="0"/>
          <w:numId w:val="20"/>
        </w:numPr>
        <w:bidi/>
        <w:spacing w:after="0" w:line="240" w:lineRule="auto"/>
        <w:jc w:val="both"/>
        <w:rPr>
          <w:rFonts w:cs="B Lotus"/>
          <w:color w:val="002060"/>
          <w:sz w:val="28"/>
          <w:szCs w:val="28"/>
          <w:lang w:bidi="fa-IR"/>
        </w:rPr>
      </w:pPr>
      <w:r w:rsidRPr="00B83885">
        <w:rPr>
          <w:rFonts w:cs="B Lotus" w:hint="cs"/>
          <w:color w:val="002060"/>
          <w:sz w:val="28"/>
          <w:szCs w:val="28"/>
          <w:rtl/>
          <w:lang w:bidi="fa-IR"/>
        </w:rPr>
        <w:t>افزایش تسهیلات تحقیقاتی مانند امکانات آزمایشگاهی جهت افزایش ظرفیت تحقیقاتی اساتید به منظور ارتقاء علمی مربیان و استادیار ها</w:t>
      </w:r>
    </w:p>
    <w:p w:rsidR="002561A0" w:rsidRPr="00B83885" w:rsidRDefault="002561A0" w:rsidP="002561A0">
      <w:pPr>
        <w:pStyle w:val="ListParagraph"/>
        <w:numPr>
          <w:ilvl w:val="0"/>
          <w:numId w:val="20"/>
        </w:numPr>
        <w:bidi/>
        <w:spacing w:after="0" w:line="240" w:lineRule="auto"/>
        <w:jc w:val="both"/>
        <w:rPr>
          <w:rFonts w:cs="B Lotus"/>
          <w:color w:val="002060"/>
          <w:sz w:val="28"/>
          <w:szCs w:val="28"/>
          <w:lang w:bidi="fa-IR"/>
        </w:rPr>
      </w:pPr>
      <w:r w:rsidRPr="00B83885">
        <w:rPr>
          <w:rFonts w:cs="B Lotus" w:hint="cs"/>
          <w:color w:val="002060"/>
          <w:sz w:val="28"/>
          <w:szCs w:val="28"/>
          <w:rtl/>
          <w:lang w:bidi="fa-IR"/>
        </w:rPr>
        <w:t>جذب بیشتر دانشجویان کارشناسی ارشد و به کارگیری هرچه بیشتر مربیان و استادیار ها در کنار اساتید با مرتبه دانشیار و استاد جهت ارتقاء علمی آنها</w:t>
      </w:r>
    </w:p>
    <w:p w:rsidR="00BE1886" w:rsidRPr="002561A0" w:rsidRDefault="002561A0" w:rsidP="00BE1886">
      <w:pPr>
        <w:pStyle w:val="ListParagraph"/>
        <w:numPr>
          <w:ilvl w:val="0"/>
          <w:numId w:val="20"/>
        </w:numPr>
        <w:bidi/>
        <w:spacing w:after="0" w:line="240" w:lineRule="auto"/>
        <w:jc w:val="both"/>
        <w:rPr>
          <w:rFonts w:cs="B Lotus"/>
          <w:color w:val="002060"/>
          <w:sz w:val="28"/>
          <w:szCs w:val="28"/>
          <w:rtl/>
        </w:rPr>
      </w:pPr>
      <w:r w:rsidRPr="002561A0">
        <w:rPr>
          <w:rFonts w:cs="B Lotus" w:hint="cs"/>
          <w:color w:val="002060"/>
          <w:sz w:val="28"/>
          <w:szCs w:val="28"/>
          <w:rtl/>
          <w:lang w:bidi="fa-IR"/>
        </w:rPr>
        <w:t>به کارگیری هرچه بیشتر مربیان و استادیار</w:t>
      </w:r>
      <w:r w:rsidRPr="002561A0">
        <w:rPr>
          <w:rFonts w:cs="B Lotus" w:hint="cs"/>
          <w:color w:val="002060"/>
          <w:sz w:val="28"/>
          <w:szCs w:val="28"/>
          <w:rtl/>
        </w:rPr>
        <w:t xml:space="preserve">ان در </w:t>
      </w:r>
      <w:r w:rsidRPr="002561A0">
        <w:rPr>
          <w:rFonts w:cs="B Lotus" w:hint="cs"/>
          <w:color w:val="002060"/>
          <w:sz w:val="28"/>
          <w:szCs w:val="28"/>
          <w:rtl/>
          <w:lang w:bidi="fa-IR"/>
        </w:rPr>
        <w:t>پروژه</w:t>
      </w:r>
      <w:r w:rsidRPr="002561A0">
        <w:rPr>
          <w:rFonts w:cs="B Lotus"/>
          <w:color w:val="002060"/>
          <w:sz w:val="28"/>
          <w:szCs w:val="28"/>
          <w:rtl/>
        </w:rPr>
        <w:softHyphen/>
      </w:r>
      <w:r w:rsidRPr="002561A0">
        <w:rPr>
          <w:rFonts w:cs="B Lotus" w:hint="cs"/>
          <w:color w:val="002060"/>
          <w:sz w:val="28"/>
          <w:szCs w:val="28"/>
          <w:rtl/>
          <w:lang w:bidi="fa-IR"/>
        </w:rPr>
        <w:t>های گوناگون به منظور ارتقاء علمی آنها</w:t>
      </w:r>
    </w:p>
    <w:p w:rsidR="001C0DB1" w:rsidRDefault="001C0DB1" w:rsidP="00FD7C39">
      <w:pPr>
        <w:bidi/>
        <w:jc w:val="both"/>
        <w:rPr>
          <w:rFonts w:ascii="B Nazanin,Bold" w:cs="B Nazanin"/>
          <w:b/>
          <w:bCs/>
          <w:color w:val="C10000"/>
          <w:sz w:val="26"/>
          <w:szCs w:val="26"/>
          <w:rtl/>
        </w:rPr>
      </w:pPr>
    </w:p>
    <w:p w:rsidR="002561A0" w:rsidRDefault="002561A0">
      <w:pPr>
        <w:rPr>
          <w:rFonts w:ascii="B Nazanin,Bold" w:cs="B Nazanin"/>
          <w:b/>
          <w:bCs/>
          <w:color w:val="C10000"/>
          <w:sz w:val="26"/>
          <w:szCs w:val="26"/>
          <w:rtl/>
        </w:rPr>
      </w:pPr>
      <w:r>
        <w:rPr>
          <w:rFonts w:ascii="B Nazanin,Bold" w:cs="B Nazanin"/>
          <w:b/>
          <w:bCs/>
          <w:color w:val="C10000"/>
          <w:sz w:val="26"/>
          <w:szCs w:val="26"/>
          <w:rtl/>
        </w:rPr>
        <w:br w:type="page"/>
      </w:r>
    </w:p>
    <w:p w:rsidR="009F6BE5" w:rsidRDefault="006F11B8" w:rsidP="001C0DB1">
      <w:pPr>
        <w:bidi/>
        <w:jc w:val="both"/>
        <w:rPr>
          <w:rFonts w:ascii="B Nazanin" w:cs="B Nazanin"/>
          <w:color w:val="C10000"/>
          <w:sz w:val="30"/>
          <w:szCs w:val="30"/>
          <w:rtl/>
        </w:rPr>
      </w:pPr>
      <w:r w:rsidRPr="006A2750">
        <w:rPr>
          <w:rFonts w:ascii="B Nazanin,Bold" w:cs="B Nazanin" w:hint="cs"/>
          <w:b/>
          <w:bCs/>
          <w:color w:val="C10000"/>
          <w:sz w:val="26"/>
          <w:szCs w:val="26"/>
          <w:rtl/>
        </w:rPr>
        <w:lastRenderedPageBreak/>
        <w:t>هدف</w:t>
      </w:r>
      <w:r w:rsidRPr="006A2750">
        <w:rPr>
          <w:rFonts w:ascii="B Nazanin,Bold" w:cs="B Nazanin"/>
          <w:b/>
          <w:bCs/>
          <w:color w:val="C10000"/>
          <w:sz w:val="26"/>
          <w:szCs w:val="26"/>
        </w:rPr>
        <w:t xml:space="preserve"> </w:t>
      </w:r>
      <w:r w:rsidRPr="006A2750">
        <w:rPr>
          <w:rFonts w:ascii="B Nazanin,Bold" w:cs="B Nazanin" w:hint="cs"/>
          <w:b/>
          <w:bCs/>
          <w:color w:val="C10000"/>
          <w:sz w:val="26"/>
          <w:szCs w:val="26"/>
          <w:rtl/>
        </w:rPr>
        <w:t>راهبرد</w:t>
      </w:r>
      <w:r w:rsidR="00E40840" w:rsidRPr="006A2750">
        <w:rPr>
          <w:rFonts w:ascii="B Nazanin,Bold" w:cs="B Nazanin" w:hint="cs"/>
          <w:b/>
          <w:bCs/>
          <w:color w:val="C10000"/>
          <w:sz w:val="26"/>
          <w:szCs w:val="26"/>
          <w:rtl/>
        </w:rPr>
        <w:t>ي</w:t>
      </w:r>
      <w:r w:rsidRPr="006A2750">
        <w:rPr>
          <w:rFonts w:ascii="B Nazanin,Bold" w:cs="B Nazanin"/>
          <w:b/>
          <w:bCs/>
          <w:color w:val="C10000"/>
          <w:sz w:val="26"/>
          <w:szCs w:val="26"/>
        </w:rPr>
        <w:t xml:space="preserve"> </w:t>
      </w:r>
      <w:r w:rsidRPr="006A2750">
        <w:rPr>
          <w:rFonts w:ascii="B Nazanin,Bold" w:cs="B Nazanin" w:hint="cs"/>
          <w:b/>
          <w:bCs/>
          <w:color w:val="C10000"/>
          <w:sz w:val="26"/>
          <w:szCs w:val="26"/>
          <w:rtl/>
        </w:rPr>
        <w:t>هفتم</w:t>
      </w:r>
      <w:r w:rsidRPr="006A2750">
        <w:rPr>
          <w:rFonts w:ascii="B Nazanin,Bold" w:cs="B Nazanin"/>
          <w:b/>
          <w:bCs/>
          <w:color w:val="C10000"/>
          <w:sz w:val="26"/>
          <w:szCs w:val="26"/>
        </w:rPr>
        <w:t xml:space="preserve">: </w:t>
      </w:r>
      <w:r w:rsidRPr="006A2750">
        <w:rPr>
          <w:rFonts w:ascii="B Nazanin,Bold" w:cs="B Nazanin" w:hint="cs"/>
          <w:b/>
          <w:bCs/>
          <w:color w:val="C10000"/>
          <w:sz w:val="26"/>
          <w:szCs w:val="26"/>
          <w:rtl/>
        </w:rPr>
        <w:t>پذ</w:t>
      </w:r>
      <w:r w:rsidR="00E40840" w:rsidRPr="006A2750">
        <w:rPr>
          <w:rFonts w:ascii="B Nazanin,Bold" w:cs="B Nazanin" w:hint="cs"/>
          <w:b/>
          <w:bCs/>
          <w:color w:val="C10000"/>
          <w:sz w:val="26"/>
          <w:szCs w:val="26"/>
          <w:rtl/>
        </w:rPr>
        <w:t>ي</w:t>
      </w:r>
      <w:r w:rsidRPr="006A2750">
        <w:rPr>
          <w:rFonts w:ascii="B Nazanin,Bold" w:cs="B Nazanin" w:hint="cs"/>
          <w:b/>
          <w:bCs/>
          <w:color w:val="C10000"/>
          <w:sz w:val="26"/>
          <w:szCs w:val="26"/>
          <w:rtl/>
        </w:rPr>
        <w:t>رش</w:t>
      </w:r>
      <w:r w:rsidRPr="006A2750">
        <w:rPr>
          <w:rFonts w:ascii="B Nazanin,Bold" w:cs="B Nazanin"/>
          <w:b/>
          <w:bCs/>
          <w:color w:val="C10000"/>
          <w:sz w:val="26"/>
          <w:szCs w:val="26"/>
        </w:rPr>
        <w:t xml:space="preserve"> </w:t>
      </w:r>
      <w:r w:rsidRPr="006A2750">
        <w:rPr>
          <w:rFonts w:ascii="B Nazanin,Bold" w:cs="B Nazanin" w:hint="cs"/>
          <w:b/>
          <w:bCs/>
          <w:color w:val="C10000"/>
          <w:sz w:val="26"/>
          <w:szCs w:val="26"/>
          <w:rtl/>
        </w:rPr>
        <w:t>دانشجو</w:t>
      </w:r>
      <w:r w:rsidR="00E40840" w:rsidRPr="006A2750">
        <w:rPr>
          <w:rFonts w:ascii="B Nazanin,Bold" w:cs="B Nazanin" w:hint="cs"/>
          <w:b/>
          <w:bCs/>
          <w:color w:val="C10000"/>
          <w:sz w:val="26"/>
          <w:szCs w:val="26"/>
          <w:rtl/>
        </w:rPr>
        <w:t>ي</w:t>
      </w:r>
      <w:r w:rsidRPr="006A2750">
        <w:rPr>
          <w:rFonts w:ascii="B Nazanin,Bold" w:cs="B Nazanin" w:hint="cs"/>
          <w:b/>
          <w:bCs/>
          <w:color w:val="C10000"/>
          <w:sz w:val="26"/>
          <w:szCs w:val="26"/>
          <w:rtl/>
        </w:rPr>
        <w:t>ان</w:t>
      </w:r>
      <w:r w:rsidRPr="006A2750">
        <w:rPr>
          <w:rFonts w:ascii="B Nazanin,Bold" w:cs="B Nazanin"/>
          <w:b/>
          <w:bCs/>
          <w:color w:val="C10000"/>
          <w:sz w:val="26"/>
          <w:szCs w:val="26"/>
        </w:rPr>
        <w:t xml:space="preserve"> </w:t>
      </w:r>
      <w:r w:rsidRPr="006A2750">
        <w:rPr>
          <w:rFonts w:ascii="B Nazanin,Bold" w:cs="B Nazanin" w:hint="cs"/>
          <w:b/>
          <w:bCs/>
          <w:color w:val="C10000"/>
          <w:sz w:val="26"/>
          <w:szCs w:val="26"/>
          <w:rtl/>
        </w:rPr>
        <w:t>پسا</w:t>
      </w:r>
      <w:r w:rsidRPr="006A2750">
        <w:rPr>
          <w:rFonts w:ascii="B Nazanin,Bold" w:cs="B Nazanin"/>
          <w:b/>
          <w:bCs/>
          <w:color w:val="C10000"/>
          <w:sz w:val="26"/>
          <w:szCs w:val="26"/>
        </w:rPr>
        <w:t xml:space="preserve"> </w:t>
      </w:r>
      <w:r w:rsidRPr="006A2750">
        <w:rPr>
          <w:rFonts w:ascii="B Nazanin,Bold" w:cs="B Nazanin" w:hint="cs"/>
          <w:b/>
          <w:bCs/>
          <w:color w:val="C10000"/>
          <w:sz w:val="26"/>
          <w:szCs w:val="26"/>
          <w:rtl/>
        </w:rPr>
        <w:t>دکتر</w:t>
      </w:r>
      <w:r w:rsidR="00E40840" w:rsidRPr="006A2750">
        <w:rPr>
          <w:rFonts w:ascii="B Nazanin,Bold" w:cs="B Nazanin" w:hint="cs"/>
          <w:b/>
          <w:bCs/>
          <w:color w:val="C10000"/>
          <w:sz w:val="26"/>
          <w:szCs w:val="26"/>
          <w:rtl/>
        </w:rPr>
        <w:t>ي</w:t>
      </w:r>
      <w:r w:rsidRPr="006A2750">
        <w:rPr>
          <w:rFonts w:ascii="B Nazanin,Bold" w:cs="B Nazanin"/>
          <w:b/>
          <w:bCs/>
          <w:color w:val="C10000"/>
          <w:sz w:val="26"/>
          <w:szCs w:val="26"/>
        </w:rPr>
        <w:t xml:space="preserve"> </w:t>
      </w:r>
      <w:r w:rsidRPr="006A2750">
        <w:rPr>
          <w:rFonts w:ascii="B Nazanin,Bold" w:cs="B Nazanin" w:hint="cs"/>
          <w:b/>
          <w:bCs/>
          <w:color w:val="C10000"/>
          <w:sz w:val="26"/>
          <w:szCs w:val="26"/>
          <w:rtl/>
        </w:rPr>
        <w:t>در</w:t>
      </w:r>
      <w:r w:rsidRPr="006A2750">
        <w:rPr>
          <w:rFonts w:ascii="B Nazanin,Bold" w:cs="B Nazanin"/>
          <w:b/>
          <w:bCs/>
          <w:color w:val="C10000"/>
          <w:sz w:val="26"/>
          <w:szCs w:val="26"/>
        </w:rPr>
        <w:t xml:space="preserve"> </w:t>
      </w:r>
      <w:r w:rsidRPr="006A2750">
        <w:rPr>
          <w:rFonts w:ascii="B Nazanin,Bold" w:cs="B Nazanin" w:hint="cs"/>
          <w:b/>
          <w:bCs/>
          <w:color w:val="C10000"/>
          <w:sz w:val="26"/>
          <w:szCs w:val="26"/>
          <w:rtl/>
        </w:rPr>
        <w:t>گروهها</w:t>
      </w:r>
      <w:r w:rsidR="00E40840" w:rsidRPr="006A2750">
        <w:rPr>
          <w:rFonts w:ascii="B Nazanin,Bold" w:cs="B Nazanin" w:hint="cs"/>
          <w:b/>
          <w:bCs/>
          <w:color w:val="C10000"/>
          <w:sz w:val="26"/>
          <w:szCs w:val="26"/>
          <w:rtl/>
        </w:rPr>
        <w:t>ي</w:t>
      </w:r>
      <w:r w:rsidRPr="006A2750">
        <w:rPr>
          <w:rFonts w:ascii="B Nazanin,Bold" w:cs="B Nazanin"/>
          <w:b/>
          <w:bCs/>
          <w:color w:val="C10000"/>
          <w:sz w:val="26"/>
          <w:szCs w:val="26"/>
        </w:rPr>
        <w:t xml:space="preserve"> </w:t>
      </w:r>
      <w:r w:rsidRPr="006A2750">
        <w:rPr>
          <w:rFonts w:ascii="B Nazanin,Bold" w:cs="B Nazanin" w:hint="cs"/>
          <w:b/>
          <w:bCs/>
          <w:color w:val="C10000"/>
          <w:sz w:val="26"/>
          <w:szCs w:val="26"/>
          <w:rtl/>
        </w:rPr>
        <w:t>آموزش</w:t>
      </w:r>
      <w:r w:rsidR="00E40840" w:rsidRPr="006A2750">
        <w:rPr>
          <w:rFonts w:ascii="B Nazanin,Bold" w:cs="B Nazanin" w:hint="cs"/>
          <w:b/>
          <w:bCs/>
          <w:color w:val="C10000"/>
          <w:sz w:val="26"/>
          <w:szCs w:val="26"/>
          <w:rtl/>
        </w:rPr>
        <w:t>ي</w:t>
      </w:r>
      <w:r w:rsidRPr="006A2750">
        <w:rPr>
          <w:rFonts w:ascii="B Nazanin,Bold" w:cs="B Nazanin"/>
          <w:b/>
          <w:bCs/>
          <w:color w:val="C10000"/>
          <w:sz w:val="26"/>
          <w:szCs w:val="26"/>
        </w:rPr>
        <w:t xml:space="preserve"> </w:t>
      </w:r>
      <w:r w:rsidRPr="006A2750">
        <w:rPr>
          <w:rFonts w:ascii="B Nazanin,Bold" w:cs="B Nazanin" w:hint="cs"/>
          <w:b/>
          <w:bCs/>
          <w:color w:val="C10000"/>
          <w:sz w:val="26"/>
          <w:szCs w:val="26"/>
          <w:rtl/>
        </w:rPr>
        <w:t>و</w:t>
      </w:r>
      <w:r w:rsidRPr="006A2750">
        <w:rPr>
          <w:rFonts w:ascii="B Nazanin,Bold" w:cs="B Nazanin"/>
          <w:b/>
          <w:bCs/>
          <w:color w:val="C10000"/>
          <w:sz w:val="26"/>
          <w:szCs w:val="26"/>
        </w:rPr>
        <w:t xml:space="preserve"> </w:t>
      </w:r>
      <w:r w:rsidRPr="006A2750">
        <w:rPr>
          <w:rFonts w:ascii="B Nazanin,Bold" w:cs="B Nazanin" w:hint="cs"/>
          <w:b/>
          <w:bCs/>
          <w:color w:val="C10000"/>
          <w:sz w:val="26"/>
          <w:szCs w:val="26"/>
          <w:rtl/>
        </w:rPr>
        <w:t>مؤسسات</w:t>
      </w:r>
      <w:r w:rsidRPr="006A2750">
        <w:rPr>
          <w:rFonts w:ascii="B Nazanin,Bold" w:cs="B Nazanin"/>
          <w:b/>
          <w:bCs/>
          <w:color w:val="C10000"/>
          <w:sz w:val="26"/>
          <w:szCs w:val="26"/>
        </w:rPr>
        <w:t xml:space="preserve"> </w:t>
      </w:r>
      <w:r w:rsidRPr="006A2750">
        <w:rPr>
          <w:rFonts w:ascii="B Nazanin,Bold" w:cs="B Nazanin" w:hint="cs"/>
          <w:b/>
          <w:bCs/>
          <w:color w:val="C10000"/>
          <w:sz w:val="26"/>
          <w:szCs w:val="26"/>
          <w:rtl/>
        </w:rPr>
        <w:t>تحق</w:t>
      </w:r>
      <w:r w:rsidR="00E40840" w:rsidRPr="006A2750">
        <w:rPr>
          <w:rFonts w:ascii="B Nazanin,Bold" w:cs="B Nazanin" w:hint="cs"/>
          <w:b/>
          <w:bCs/>
          <w:color w:val="C10000"/>
          <w:sz w:val="26"/>
          <w:szCs w:val="26"/>
          <w:rtl/>
        </w:rPr>
        <w:t>ي</w:t>
      </w:r>
      <w:r w:rsidRPr="006A2750">
        <w:rPr>
          <w:rFonts w:ascii="B Nazanin,Bold" w:cs="B Nazanin" w:hint="cs"/>
          <w:b/>
          <w:bCs/>
          <w:color w:val="C10000"/>
          <w:sz w:val="26"/>
          <w:szCs w:val="26"/>
          <w:rtl/>
        </w:rPr>
        <w:t>قات</w:t>
      </w:r>
      <w:r w:rsidR="00E40840" w:rsidRPr="006A2750">
        <w:rPr>
          <w:rFonts w:ascii="B Nazanin,Bold" w:cs="B Nazanin" w:hint="cs"/>
          <w:b/>
          <w:bCs/>
          <w:color w:val="C10000"/>
          <w:sz w:val="26"/>
          <w:szCs w:val="26"/>
          <w:rtl/>
        </w:rPr>
        <w:t>ي</w:t>
      </w:r>
      <w:r w:rsidRPr="006A2750">
        <w:rPr>
          <w:rFonts w:ascii="B Nazanin" w:cs="B Nazanin"/>
          <w:color w:val="C10000"/>
          <w:sz w:val="30"/>
          <w:szCs w:val="30"/>
        </w:rPr>
        <w:t>.</w:t>
      </w:r>
    </w:p>
    <w:p w:rsidR="004525B7" w:rsidRDefault="004525B7" w:rsidP="004525B7">
      <w:pPr>
        <w:bidi/>
        <w:jc w:val="both"/>
        <w:rPr>
          <w:rFonts w:ascii="B Nazanin" w:cs="B Nazanin"/>
          <w:color w:val="C10000"/>
          <w:sz w:val="30"/>
          <w:szCs w:val="30"/>
          <w:rtl/>
        </w:rPr>
      </w:pPr>
    </w:p>
    <w:p w:rsidR="004525B7" w:rsidRPr="004525B7" w:rsidRDefault="004525B7" w:rsidP="004525B7">
      <w:pPr>
        <w:bidi/>
        <w:jc w:val="both"/>
        <w:rPr>
          <w:rFonts w:ascii="B Nazanin" w:cs="B Nazanin"/>
          <w:sz w:val="30"/>
          <w:szCs w:val="30"/>
          <w:rtl/>
        </w:rPr>
      </w:pPr>
      <w:r w:rsidRPr="00013FE7">
        <w:rPr>
          <w:rFonts w:ascii="B Nazanin" w:cs="B Nazanin" w:hint="cs"/>
          <w:sz w:val="30"/>
          <w:szCs w:val="30"/>
          <w:rtl/>
        </w:rPr>
        <w:t>مهندسی عمران</w:t>
      </w:r>
    </w:p>
    <w:tbl>
      <w:tblPr>
        <w:bidiVisual/>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326"/>
        <w:gridCol w:w="2705"/>
        <w:gridCol w:w="3744"/>
      </w:tblGrid>
      <w:tr w:rsidR="00A07DF4" w:rsidRPr="00E40840" w:rsidTr="006B452D">
        <w:trPr>
          <w:trHeight w:val="390"/>
          <w:jc w:val="center"/>
        </w:trPr>
        <w:tc>
          <w:tcPr>
            <w:tcW w:w="1701" w:type="dxa"/>
            <w:shd w:val="clear" w:color="auto" w:fill="auto"/>
            <w:noWrap/>
            <w:vAlign w:val="center"/>
            <w:hideMark/>
          </w:tcPr>
          <w:p w:rsidR="004525B7" w:rsidRDefault="004525B7" w:rsidP="00DC0EF4">
            <w:pPr>
              <w:bidi/>
              <w:spacing w:after="0" w:line="240" w:lineRule="auto"/>
              <w:jc w:val="center"/>
              <w:rPr>
                <w:rFonts w:ascii="Calibri" w:eastAsia="Times New Roman" w:hAnsi="Calibri" w:cs="B Nazanin"/>
                <w:color w:val="000000"/>
                <w:sz w:val="20"/>
                <w:szCs w:val="20"/>
                <w:rtl/>
              </w:rPr>
            </w:pPr>
          </w:p>
          <w:p w:rsidR="00A07DF4" w:rsidRPr="00A0413D" w:rsidRDefault="00A07DF4" w:rsidP="004525B7">
            <w:pPr>
              <w:bidi/>
              <w:spacing w:after="0" w:line="240" w:lineRule="auto"/>
              <w:jc w:val="center"/>
              <w:rPr>
                <w:rFonts w:ascii="Calibri" w:eastAsia="Times New Roman" w:hAnsi="Calibri" w:cs="B Nazanin"/>
                <w:color w:val="000000"/>
                <w:sz w:val="20"/>
                <w:szCs w:val="20"/>
              </w:rPr>
            </w:pPr>
            <w:r w:rsidRPr="00A0413D">
              <w:rPr>
                <w:rFonts w:ascii="Calibri" w:eastAsia="Times New Roman" w:hAnsi="Calibri" w:cs="B Nazanin" w:hint="cs"/>
                <w:color w:val="000000"/>
                <w:sz w:val="20"/>
                <w:szCs w:val="20"/>
                <w:rtl/>
              </w:rPr>
              <w:t>هدف به سال تحصيلي</w:t>
            </w:r>
          </w:p>
        </w:tc>
        <w:tc>
          <w:tcPr>
            <w:tcW w:w="1326" w:type="dxa"/>
          </w:tcPr>
          <w:p w:rsidR="00A07DF4" w:rsidRPr="00A0413D" w:rsidRDefault="00A07DF4" w:rsidP="00DC0EF4">
            <w:pPr>
              <w:bidi/>
              <w:spacing w:after="0" w:line="240" w:lineRule="auto"/>
              <w:jc w:val="center"/>
              <w:rPr>
                <w:rFonts w:ascii="Calibri" w:eastAsia="Times New Roman" w:hAnsi="Calibri" w:cs="B Nazanin"/>
                <w:color w:val="000000"/>
                <w:sz w:val="20"/>
                <w:szCs w:val="20"/>
                <w:rtl/>
              </w:rPr>
            </w:pPr>
          </w:p>
        </w:tc>
        <w:tc>
          <w:tcPr>
            <w:tcW w:w="2705" w:type="dxa"/>
            <w:shd w:val="clear" w:color="auto" w:fill="auto"/>
            <w:noWrap/>
            <w:vAlign w:val="bottom"/>
            <w:hideMark/>
          </w:tcPr>
          <w:p w:rsidR="00A07DF4" w:rsidRPr="00A0413D" w:rsidRDefault="00A07DF4" w:rsidP="00DC0EF4">
            <w:pPr>
              <w:bidi/>
              <w:spacing w:after="0" w:line="240" w:lineRule="auto"/>
              <w:jc w:val="center"/>
              <w:rPr>
                <w:rFonts w:ascii="Calibri" w:eastAsia="Times New Roman" w:hAnsi="Calibri" w:cs="B Nazanin"/>
                <w:color w:val="000000"/>
                <w:sz w:val="20"/>
                <w:szCs w:val="20"/>
              </w:rPr>
            </w:pPr>
            <w:r w:rsidRPr="00A0413D">
              <w:rPr>
                <w:rFonts w:ascii="Calibri" w:eastAsia="Times New Roman" w:hAnsi="Calibri" w:cs="B Nazanin" w:hint="cs"/>
                <w:color w:val="000000"/>
                <w:sz w:val="20"/>
                <w:szCs w:val="20"/>
                <w:rtl/>
              </w:rPr>
              <w:t>درصد به کل دانشجويان دکتري</w:t>
            </w:r>
          </w:p>
        </w:tc>
        <w:tc>
          <w:tcPr>
            <w:tcW w:w="3744" w:type="dxa"/>
            <w:tcBorders>
              <w:bottom w:val="single" w:sz="4" w:space="0" w:color="auto"/>
            </w:tcBorders>
            <w:vAlign w:val="center"/>
          </w:tcPr>
          <w:p w:rsidR="00A07DF4" w:rsidRPr="00DD1AD7" w:rsidRDefault="00A07DF4" w:rsidP="006B452D">
            <w:pPr>
              <w:bidi/>
              <w:spacing w:after="0" w:line="240" w:lineRule="auto"/>
              <w:jc w:val="center"/>
              <w:rPr>
                <w:rFonts w:cs="B Zar"/>
                <w:color w:val="000000"/>
                <w:rtl/>
                <w:lang w:bidi="fa-IR"/>
              </w:rPr>
            </w:pPr>
            <w:r>
              <w:rPr>
                <w:rFonts w:cs="B Zar" w:hint="cs"/>
                <w:color w:val="000000"/>
                <w:rtl/>
              </w:rPr>
              <w:t xml:space="preserve">راهکارهای </w:t>
            </w:r>
            <w:r>
              <w:rPr>
                <w:rFonts w:cs="B Zar" w:hint="cs"/>
                <w:color w:val="000000"/>
                <w:rtl/>
                <w:lang w:bidi="fa-IR"/>
              </w:rPr>
              <w:t xml:space="preserve"> اصلي</w:t>
            </w:r>
          </w:p>
        </w:tc>
      </w:tr>
      <w:tr w:rsidR="003672CB" w:rsidRPr="00E40840" w:rsidTr="000629CB">
        <w:trPr>
          <w:trHeight w:val="234"/>
          <w:jc w:val="center"/>
        </w:trPr>
        <w:tc>
          <w:tcPr>
            <w:tcW w:w="1701" w:type="dxa"/>
            <w:vMerge w:val="restart"/>
            <w:shd w:val="clear" w:color="auto" w:fill="auto"/>
            <w:noWrap/>
            <w:vAlign w:val="center"/>
            <w:hideMark/>
          </w:tcPr>
          <w:p w:rsidR="003672CB" w:rsidRPr="00A0413D" w:rsidRDefault="003672CB" w:rsidP="00DC0EF4">
            <w:pPr>
              <w:bidi/>
              <w:spacing w:after="0" w:line="240" w:lineRule="auto"/>
              <w:jc w:val="both"/>
              <w:rPr>
                <w:rFonts w:ascii="Calibri" w:eastAsia="Times New Roman" w:hAnsi="Calibri" w:cs="B Nazanin"/>
                <w:color w:val="000000"/>
                <w:sz w:val="20"/>
                <w:szCs w:val="20"/>
              </w:rPr>
            </w:pPr>
            <w:r w:rsidRPr="00A0413D">
              <w:rPr>
                <w:rFonts w:ascii="Calibri" w:eastAsia="Times New Roman" w:hAnsi="Calibri" w:cs="B Nazanin" w:hint="cs"/>
                <w:color w:val="000000"/>
                <w:sz w:val="20"/>
                <w:szCs w:val="20"/>
                <w:rtl/>
              </w:rPr>
              <w:t>94-93</w:t>
            </w:r>
          </w:p>
        </w:tc>
        <w:tc>
          <w:tcPr>
            <w:tcW w:w="1326" w:type="dxa"/>
          </w:tcPr>
          <w:p w:rsidR="003672CB" w:rsidRPr="00A0413D" w:rsidRDefault="003672CB" w:rsidP="00DC0EF4">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برنامه دانشگاه</w:t>
            </w:r>
          </w:p>
        </w:tc>
        <w:tc>
          <w:tcPr>
            <w:tcW w:w="2705" w:type="dxa"/>
            <w:shd w:val="clear" w:color="auto" w:fill="auto"/>
            <w:noWrap/>
            <w:vAlign w:val="bottom"/>
            <w:hideMark/>
          </w:tcPr>
          <w:p w:rsidR="003672CB" w:rsidRPr="00A0413D" w:rsidRDefault="006E692E" w:rsidP="00DC0EF4">
            <w:pPr>
              <w:spacing w:after="0" w:line="240" w:lineRule="auto"/>
              <w:jc w:val="center"/>
              <w:rPr>
                <w:rFonts w:ascii="Calibri" w:eastAsia="Times New Roman" w:hAnsi="Calibri" w:cs="B Nazanin"/>
                <w:color w:val="000000"/>
                <w:sz w:val="20"/>
                <w:szCs w:val="20"/>
              </w:rPr>
            </w:pPr>
            <w:r w:rsidRPr="00A0413D">
              <w:rPr>
                <w:rFonts w:ascii="Calibri" w:eastAsia="Times New Roman" w:hAnsi="Calibri" w:cs="B Nazanin" w:hint="cs"/>
                <w:color w:val="000000"/>
                <w:sz w:val="20"/>
                <w:szCs w:val="20"/>
                <w:rtl/>
              </w:rPr>
              <w:t>2 درصد</w:t>
            </w:r>
          </w:p>
        </w:tc>
        <w:tc>
          <w:tcPr>
            <w:tcW w:w="3744" w:type="dxa"/>
            <w:tcBorders>
              <w:bottom w:val="nil"/>
            </w:tcBorders>
          </w:tcPr>
          <w:p w:rsidR="003672CB" w:rsidRPr="00E40840" w:rsidRDefault="003672CB" w:rsidP="00DC0EF4">
            <w:pPr>
              <w:spacing w:after="0" w:line="240" w:lineRule="auto"/>
              <w:jc w:val="center"/>
              <w:rPr>
                <w:rFonts w:ascii="Calibri" w:eastAsia="Times New Roman" w:hAnsi="Calibri" w:cs="B Nazanin"/>
                <w:color w:val="000000"/>
                <w:rtl/>
              </w:rPr>
            </w:pPr>
          </w:p>
        </w:tc>
      </w:tr>
      <w:tr w:rsidR="003672CB" w:rsidRPr="00E40840" w:rsidTr="000629CB">
        <w:trPr>
          <w:trHeight w:val="233"/>
          <w:jc w:val="center"/>
        </w:trPr>
        <w:tc>
          <w:tcPr>
            <w:tcW w:w="1701" w:type="dxa"/>
            <w:vMerge/>
            <w:shd w:val="clear" w:color="auto" w:fill="auto"/>
            <w:noWrap/>
            <w:vAlign w:val="center"/>
          </w:tcPr>
          <w:p w:rsidR="003672CB" w:rsidRPr="00A0413D" w:rsidRDefault="003672CB" w:rsidP="00DC0EF4">
            <w:pPr>
              <w:bidi/>
              <w:spacing w:after="0" w:line="240" w:lineRule="auto"/>
              <w:jc w:val="center"/>
              <w:rPr>
                <w:rFonts w:ascii="Calibri" w:eastAsia="Times New Roman" w:hAnsi="Calibri" w:cs="B Nazanin"/>
                <w:color w:val="000000"/>
                <w:sz w:val="20"/>
                <w:szCs w:val="20"/>
                <w:rtl/>
              </w:rPr>
            </w:pPr>
          </w:p>
        </w:tc>
        <w:tc>
          <w:tcPr>
            <w:tcW w:w="1326" w:type="dxa"/>
          </w:tcPr>
          <w:p w:rsidR="003672CB" w:rsidRPr="00A0413D" w:rsidRDefault="003672CB" w:rsidP="00DC0EF4">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وضع موجود</w:t>
            </w:r>
          </w:p>
        </w:tc>
        <w:tc>
          <w:tcPr>
            <w:tcW w:w="2705" w:type="dxa"/>
            <w:shd w:val="clear" w:color="auto" w:fill="auto"/>
            <w:noWrap/>
            <w:vAlign w:val="bottom"/>
          </w:tcPr>
          <w:p w:rsidR="003672CB" w:rsidRPr="00A0413D" w:rsidRDefault="006E692E" w:rsidP="00DC0EF4">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0 درصد</w:t>
            </w:r>
          </w:p>
        </w:tc>
        <w:tc>
          <w:tcPr>
            <w:tcW w:w="3744" w:type="dxa"/>
            <w:tcBorders>
              <w:top w:val="nil"/>
              <w:bottom w:val="single" w:sz="4" w:space="0" w:color="auto"/>
            </w:tcBorders>
          </w:tcPr>
          <w:p w:rsidR="003672CB" w:rsidRPr="00E40840" w:rsidRDefault="003672CB" w:rsidP="00DC0EF4">
            <w:pPr>
              <w:spacing w:after="0" w:line="240" w:lineRule="auto"/>
              <w:jc w:val="center"/>
              <w:rPr>
                <w:rFonts w:ascii="Calibri" w:eastAsia="Times New Roman" w:hAnsi="Calibri" w:cs="B Nazanin"/>
                <w:color w:val="000000"/>
                <w:rtl/>
              </w:rPr>
            </w:pPr>
          </w:p>
        </w:tc>
      </w:tr>
      <w:tr w:rsidR="003672CB" w:rsidRPr="00E40840" w:rsidTr="000629CB">
        <w:trPr>
          <w:trHeight w:val="115"/>
          <w:jc w:val="center"/>
        </w:trPr>
        <w:tc>
          <w:tcPr>
            <w:tcW w:w="1701" w:type="dxa"/>
            <w:vMerge w:val="restart"/>
            <w:shd w:val="clear" w:color="auto" w:fill="auto"/>
            <w:noWrap/>
            <w:vAlign w:val="center"/>
          </w:tcPr>
          <w:p w:rsidR="003672CB" w:rsidRPr="00A0413D" w:rsidRDefault="003672CB" w:rsidP="00DC0EF4">
            <w:pPr>
              <w:bidi/>
              <w:spacing w:after="0" w:line="240" w:lineRule="auto"/>
              <w:jc w:val="both"/>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95-94</w:t>
            </w:r>
          </w:p>
        </w:tc>
        <w:tc>
          <w:tcPr>
            <w:tcW w:w="1326" w:type="dxa"/>
          </w:tcPr>
          <w:p w:rsidR="003672CB" w:rsidRPr="00A0413D" w:rsidRDefault="003672CB" w:rsidP="00DC0EF4">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برنامه دانشگاه</w:t>
            </w:r>
          </w:p>
        </w:tc>
        <w:tc>
          <w:tcPr>
            <w:tcW w:w="2705" w:type="dxa"/>
            <w:shd w:val="clear" w:color="auto" w:fill="auto"/>
            <w:noWrap/>
            <w:vAlign w:val="bottom"/>
          </w:tcPr>
          <w:p w:rsidR="003672CB" w:rsidRPr="00A0413D" w:rsidRDefault="006E692E" w:rsidP="00DC0EF4">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5 درصد</w:t>
            </w:r>
          </w:p>
        </w:tc>
        <w:tc>
          <w:tcPr>
            <w:tcW w:w="3744" w:type="dxa"/>
            <w:tcBorders>
              <w:bottom w:val="nil"/>
            </w:tcBorders>
          </w:tcPr>
          <w:p w:rsidR="003672CB" w:rsidRPr="00E40840" w:rsidRDefault="003672CB" w:rsidP="00FD7C39">
            <w:pPr>
              <w:bidi/>
              <w:spacing w:after="0" w:line="240" w:lineRule="auto"/>
              <w:rPr>
                <w:rFonts w:ascii="Calibri" w:eastAsia="Times New Roman" w:hAnsi="Calibri" w:cs="B Nazanin"/>
                <w:color w:val="000000"/>
                <w:sz w:val="16"/>
                <w:szCs w:val="16"/>
                <w:rtl/>
              </w:rPr>
            </w:pPr>
          </w:p>
          <w:p w:rsidR="000629CB" w:rsidRPr="00E40840" w:rsidRDefault="000629CB" w:rsidP="00FD7C39">
            <w:pPr>
              <w:bidi/>
              <w:spacing w:after="0" w:line="240" w:lineRule="auto"/>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تشو</w:t>
            </w:r>
            <w:r w:rsidR="00E40840">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ق اعضا</w:t>
            </w:r>
            <w:r w:rsidR="00E40840">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ه</w:t>
            </w:r>
            <w:r w:rsidR="00E40840">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ات علم</w:t>
            </w:r>
            <w:r w:rsidR="00E40840">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جهت اخذ پروژه ها</w:t>
            </w:r>
            <w:r w:rsidR="00E40840">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صنعت</w:t>
            </w:r>
            <w:r w:rsidR="00E40840">
              <w:rPr>
                <w:rFonts w:ascii="Calibri" w:eastAsia="Times New Roman" w:hAnsi="Calibri" w:cs="B Nazanin" w:hint="cs"/>
                <w:color w:val="000000"/>
                <w:sz w:val="16"/>
                <w:szCs w:val="16"/>
                <w:rtl/>
              </w:rPr>
              <w:t>ي</w:t>
            </w:r>
          </w:p>
        </w:tc>
      </w:tr>
      <w:tr w:rsidR="003672CB" w:rsidRPr="00E40840" w:rsidTr="000629CB">
        <w:trPr>
          <w:trHeight w:val="114"/>
          <w:jc w:val="center"/>
        </w:trPr>
        <w:tc>
          <w:tcPr>
            <w:tcW w:w="1701" w:type="dxa"/>
            <w:vMerge/>
            <w:shd w:val="clear" w:color="auto" w:fill="auto"/>
            <w:noWrap/>
            <w:vAlign w:val="center"/>
          </w:tcPr>
          <w:p w:rsidR="003672CB" w:rsidRPr="00A0413D" w:rsidRDefault="003672CB" w:rsidP="00DC0EF4">
            <w:pPr>
              <w:bidi/>
              <w:spacing w:after="0" w:line="240" w:lineRule="auto"/>
              <w:jc w:val="center"/>
              <w:rPr>
                <w:rFonts w:ascii="Calibri" w:eastAsia="Times New Roman" w:hAnsi="Calibri" w:cs="B Nazanin"/>
                <w:color w:val="000000"/>
                <w:sz w:val="20"/>
                <w:szCs w:val="20"/>
                <w:rtl/>
              </w:rPr>
            </w:pPr>
          </w:p>
        </w:tc>
        <w:tc>
          <w:tcPr>
            <w:tcW w:w="1326" w:type="dxa"/>
          </w:tcPr>
          <w:p w:rsidR="003672CB" w:rsidRPr="00A0413D" w:rsidRDefault="003672CB" w:rsidP="00DC0EF4">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پ</w:t>
            </w:r>
            <w:r w:rsidR="00E40840" w:rsidRPr="00A0413D">
              <w:rPr>
                <w:rFonts w:ascii="Calibri" w:eastAsia="Times New Roman" w:hAnsi="Calibri" w:cs="B Nazanin" w:hint="cs"/>
                <w:color w:val="000000"/>
                <w:sz w:val="20"/>
                <w:szCs w:val="20"/>
                <w:rtl/>
              </w:rPr>
              <w:t>ي</w:t>
            </w:r>
            <w:r w:rsidRPr="00A0413D">
              <w:rPr>
                <w:rFonts w:ascii="Calibri" w:eastAsia="Times New Roman" w:hAnsi="Calibri" w:cs="B Nazanin" w:hint="cs"/>
                <w:color w:val="000000"/>
                <w:sz w:val="20"/>
                <w:szCs w:val="20"/>
                <w:rtl/>
              </w:rPr>
              <w:t>ش ب</w:t>
            </w:r>
            <w:r w:rsidR="00E40840" w:rsidRPr="00A0413D">
              <w:rPr>
                <w:rFonts w:ascii="Calibri" w:eastAsia="Times New Roman" w:hAnsi="Calibri" w:cs="B Nazanin" w:hint="cs"/>
                <w:color w:val="000000"/>
                <w:sz w:val="20"/>
                <w:szCs w:val="20"/>
                <w:rtl/>
              </w:rPr>
              <w:t>ي</w:t>
            </w:r>
            <w:r w:rsidRPr="00A0413D">
              <w:rPr>
                <w:rFonts w:ascii="Calibri" w:eastAsia="Times New Roman" w:hAnsi="Calibri" w:cs="B Nazanin" w:hint="cs"/>
                <w:color w:val="000000"/>
                <w:sz w:val="20"/>
                <w:szCs w:val="20"/>
                <w:rtl/>
              </w:rPr>
              <w:t>ن</w:t>
            </w:r>
            <w:r w:rsidR="00E40840" w:rsidRPr="00A0413D">
              <w:rPr>
                <w:rFonts w:ascii="Calibri" w:eastAsia="Times New Roman" w:hAnsi="Calibri" w:cs="B Nazanin" w:hint="cs"/>
                <w:color w:val="000000"/>
                <w:sz w:val="20"/>
                <w:szCs w:val="20"/>
                <w:rtl/>
              </w:rPr>
              <w:t>ي</w:t>
            </w:r>
          </w:p>
        </w:tc>
        <w:tc>
          <w:tcPr>
            <w:tcW w:w="2705" w:type="dxa"/>
            <w:shd w:val="clear" w:color="auto" w:fill="auto"/>
            <w:noWrap/>
            <w:vAlign w:val="bottom"/>
          </w:tcPr>
          <w:p w:rsidR="003672CB" w:rsidRPr="00A0413D" w:rsidRDefault="006E692E" w:rsidP="00DC0EF4">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0 درصد</w:t>
            </w:r>
          </w:p>
        </w:tc>
        <w:tc>
          <w:tcPr>
            <w:tcW w:w="3744" w:type="dxa"/>
            <w:tcBorders>
              <w:top w:val="nil"/>
              <w:bottom w:val="single" w:sz="4" w:space="0" w:color="auto"/>
            </w:tcBorders>
          </w:tcPr>
          <w:p w:rsidR="003672CB" w:rsidRPr="00E40840" w:rsidRDefault="003672CB" w:rsidP="00FD7C39">
            <w:pPr>
              <w:bidi/>
              <w:spacing w:after="0" w:line="240" w:lineRule="auto"/>
              <w:jc w:val="both"/>
              <w:rPr>
                <w:rFonts w:ascii="Calibri" w:eastAsia="Times New Roman" w:hAnsi="Calibri" w:cs="B Nazanin"/>
                <w:color w:val="000000"/>
                <w:rtl/>
              </w:rPr>
            </w:pPr>
          </w:p>
        </w:tc>
      </w:tr>
      <w:tr w:rsidR="003672CB" w:rsidRPr="00E40840" w:rsidTr="000629CB">
        <w:trPr>
          <w:trHeight w:val="115"/>
          <w:jc w:val="center"/>
        </w:trPr>
        <w:tc>
          <w:tcPr>
            <w:tcW w:w="1701" w:type="dxa"/>
            <w:vMerge w:val="restart"/>
            <w:shd w:val="clear" w:color="auto" w:fill="auto"/>
            <w:noWrap/>
            <w:vAlign w:val="center"/>
          </w:tcPr>
          <w:p w:rsidR="003672CB" w:rsidRPr="00A0413D" w:rsidRDefault="003672CB" w:rsidP="00DC0EF4">
            <w:pPr>
              <w:bidi/>
              <w:spacing w:after="0" w:line="240" w:lineRule="auto"/>
              <w:jc w:val="both"/>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96-95</w:t>
            </w:r>
          </w:p>
        </w:tc>
        <w:tc>
          <w:tcPr>
            <w:tcW w:w="1326" w:type="dxa"/>
          </w:tcPr>
          <w:p w:rsidR="003672CB" w:rsidRPr="00A0413D" w:rsidRDefault="003672CB" w:rsidP="00DC0EF4">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برنامه دانشگاه</w:t>
            </w:r>
          </w:p>
        </w:tc>
        <w:tc>
          <w:tcPr>
            <w:tcW w:w="2705" w:type="dxa"/>
            <w:shd w:val="clear" w:color="auto" w:fill="auto"/>
            <w:noWrap/>
            <w:vAlign w:val="bottom"/>
          </w:tcPr>
          <w:p w:rsidR="003672CB" w:rsidRPr="00A0413D" w:rsidRDefault="006E692E" w:rsidP="00DC0EF4">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7 درصد</w:t>
            </w:r>
          </w:p>
        </w:tc>
        <w:tc>
          <w:tcPr>
            <w:tcW w:w="3744" w:type="dxa"/>
            <w:tcBorders>
              <w:bottom w:val="nil"/>
            </w:tcBorders>
          </w:tcPr>
          <w:p w:rsidR="003672CB" w:rsidRPr="00E40840" w:rsidRDefault="000629CB" w:rsidP="00FD7C39">
            <w:pPr>
              <w:bidi/>
              <w:spacing w:after="0" w:line="240" w:lineRule="auto"/>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اقدام جهت راه انداز</w:t>
            </w:r>
            <w:r w:rsidR="00E40840">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دوره دکتر</w:t>
            </w:r>
            <w:r w:rsidR="00E40840">
              <w:rPr>
                <w:rFonts w:ascii="Calibri" w:eastAsia="Times New Roman" w:hAnsi="Calibri" w:cs="B Nazanin" w:hint="cs"/>
                <w:color w:val="000000"/>
                <w:sz w:val="16"/>
                <w:szCs w:val="16"/>
                <w:rtl/>
              </w:rPr>
              <w:t>ي</w:t>
            </w:r>
          </w:p>
          <w:p w:rsidR="000629CB" w:rsidRPr="00E40840" w:rsidRDefault="000629CB" w:rsidP="00FD7C39">
            <w:pPr>
              <w:bidi/>
              <w:spacing w:after="0" w:line="240" w:lineRule="auto"/>
              <w:rPr>
                <w:rFonts w:ascii="Calibri" w:eastAsia="Times New Roman" w:hAnsi="Calibri" w:cs="B Nazanin"/>
                <w:color w:val="000000"/>
                <w:rtl/>
              </w:rPr>
            </w:pPr>
            <w:r w:rsidRPr="00E40840">
              <w:rPr>
                <w:rFonts w:ascii="Calibri" w:eastAsia="Times New Roman" w:hAnsi="Calibri" w:cs="B Nazanin" w:hint="cs"/>
                <w:color w:val="000000"/>
                <w:sz w:val="16"/>
                <w:szCs w:val="16"/>
                <w:rtl/>
              </w:rPr>
              <w:t>تشو</w:t>
            </w:r>
            <w:r w:rsidR="00E40840">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ق اعضا</w:t>
            </w:r>
            <w:r w:rsidR="00E40840">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ه</w:t>
            </w:r>
            <w:r w:rsidR="00E40840">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ات علم</w:t>
            </w:r>
            <w:r w:rsidR="00E40840">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جهت اخذ پروژه ها</w:t>
            </w:r>
            <w:r w:rsidR="00E40840">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صنعت</w:t>
            </w:r>
            <w:r w:rsidR="00E40840">
              <w:rPr>
                <w:rFonts w:ascii="Calibri" w:eastAsia="Times New Roman" w:hAnsi="Calibri" w:cs="B Nazanin" w:hint="cs"/>
                <w:color w:val="000000"/>
                <w:sz w:val="16"/>
                <w:szCs w:val="16"/>
                <w:rtl/>
              </w:rPr>
              <w:t>ي</w:t>
            </w:r>
          </w:p>
        </w:tc>
      </w:tr>
      <w:tr w:rsidR="003672CB" w:rsidRPr="00E40840" w:rsidTr="000629CB">
        <w:trPr>
          <w:trHeight w:val="114"/>
          <w:jc w:val="center"/>
        </w:trPr>
        <w:tc>
          <w:tcPr>
            <w:tcW w:w="1701" w:type="dxa"/>
            <w:vMerge/>
            <w:shd w:val="clear" w:color="auto" w:fill="auto"/>
            <w:noWrap/>
            <w:vAlign w:val="center"/>
          </w:tcPr>
          <w:p w:rsidR="003672CB" w:rsidRPr="00A0413D" w:rsidRDefault="003672CB" w:rsidP="00DC0EF4">
            <w:pPr>
              <w:bidi/>
              <w:spacing w:after="0" w:line="240" w:lineRule="auto"/>
              <w:jc w:val="center"/>
              <w:rPr>
                <w:rFonts w:ascii="Calibri" w:eastAsia="Times New Roman" w:hAnsi="Calibri" w:cs="B Nazanin"/>
                <w:color w:val="000000"/>
                <w:sz w:val="20"/>
                <w:szCs w:val="20"/>
                <w:rtl/>
              </w:rPr>
            </w:pPr>
          </w:p>
        </w:tc>
        <w:tc>
          <w:tcPr>
            <w:tcW w:w="1326" w:type="dxa"/>
          </w:tcPr>
          <w:p w:rsidR="003672CB" w:rsidRPr="00A0413D" w:rsidRDefault="003672CB" w:rsidP="00DC0EF4">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پ</w:t>
            </w:r>
            <w:r w:rsidR="00E40840" w:rsidRPr="00A0413D">
              <w:rPr>
                <w:rFonts w:ascii="Calibri" w:eastAsia="Times New Roman" w:hAnsi="Calibri" w:cs="B Nazanin" w:hint="cs"/>
                <w:color w:val="000000"/>
                <w:sz w:val="20"/>
                <w:szCs w:val="20"/>
                <w:rtl/>
              </w:rPr>
              <w:t>ي</w:t>
            </w:r>
            <w:r w:rsidRPr="00A0413D">
              <w:rPr>
                <w:rFonts w:ascii="Calibri" w:eastAsia="Times New Roman" w:hAnsi="Calibri" w:cs="B Nazanin" w:hint="cs"/>
                <w:color w:val="000000"/>
                <w:sz w:val="20"/>
                <w:szCs w:val="20"/>
                <w:rtl/>
              </w:rPr>
              <w:t>ش ب</w:t>
            </w:r>
            <w:r w:rsidR="00E40840" w:rsidRPr="00A0413D">
              <w:rPr>
                <w:rFonts w:ascii="Calibri" w:eastAsia="Times New Roman" w:hAnsi="Calibri" w:cs="B Nazanin" w:hint="cs"/>
                <w:color w:val="000000"/>
                <w:sz w:val="20"/>
                <w:szCs w:val="20"/>
                <w:rtl/>
              </w:rPr>
              <w:t>ي</w:t>
            </w:r>
            <w:r w:rsidRPr="00A0413D">
              <w:rPr>
                <w:rFonts w:ascii="Calibri" w:eastAsia="Times New Roman" w:hAnsi="Calibri" w:cs="B Nazanin" w:hint="cs"/>
                <w:color w:val="000000"/>
                <w:sz w:val="20"/>
                <w:szCs w:val="20"/>
                <w:rtl/>
              </w:rPr>
              <w:t>ن</w:t>
            </w:r>
            <w:r w:rsidR="00E40840" w:rsidRPr="00A0413D">
              <w:rPr>
                <w:rFonts w:ascii="Calibri" w:eastAsia="Times New Roman" w:hAnsi="Calibri" w:cs="B Nazanin" w:hint="cs"/>
                <w:color w:val="000000"/>
                <w:sz w:val="20"/>
                <w:szCs w:val="20"/>
                <w:rtl/>
              </w:rPr>
              <w:t>ي</w:t>
            </w:r>
            <w:r w:rsidRPr="00A0413D">
              <w:rPr>
                <w:rFonts w:ascii="Calibri" w:eastAsia="Times New Roman" w:hAnsi="Calibri" w:cs="B Nazanin" w:hint="cs"/>
                <w:color w:val="000000"/>
                <w:sz w:val="20"/>
                <w:szCs w:val="20"/>
                <w:rtl/>
              </w:rPr>
              <w:t xml:space="preserve"> </w:t>
            </w:r>
          </w:p>
        </w:tc>
        <w:tc>
          <w:tcPr>
            <w:tcW w:w="2705" w:type="dxa"/>
            <w:shd w:val="clear" w:color="auto" w:fill="auto"/>
            <w:noWrap/>
            <w:vAlign w:val="bottom"/>
          </w:tcPr>
          <w:p w:rsidR="003672CB" w:rsidRPr="00A0413D" w:rsidRDefault="006E692E" w:rsidP="00DC0EF4">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0 درصد</w:t>
            </w:r>
            <w:r w:rsidR="003672CB" w:rsidRPr="00A0413D">
              <w:rPr>
                <w:rFonts w:ascii="Calibri" w:eastAsia="Times New Roman" w:hAnsi="Calibri" w:cs="B Nazanin" w:hint="cs"/>
                <w:color w:val="000000"/>
                <w:sz w:val="20"/>
                <w:szCs w:val="20"/>
                <w:rtl/>
              </w:rPr>
              <w:t>.</w:t>
            </w:r>
          </w:p>
        </w:tc>
        <w:tc>
          <w:tcPr>
            <w:tcW w:w="3744" w:type="dxa"/>
            <w:tcBorders>
              <w:top w:val="nil"/>
              <w:bottom w:val="single" w:sz="4" w:space="0" w:color="auto"/>
            </w:tcBorders>
          </w:tcPr>
          <w:p w:rsidR="003672CB" w:rsidRPr="00E40840" w:rsidRDefault="003672CB" w:rsidP="00FD7C39">
            <w:pPr>
              <w:bidi/>
              <w:spacing w:after="0" w:line="240" w:lineRule="auto"/>
              <w:jc w:val="both"/>
              <w:rPr>
                <w:rFonts w:ascii="Calibri" w:eastAsia="Times New Roman" w:hAnsi="Calibri" w:cs="B Nazanin"/>
                <w:color w:val="000000"/>
                <w:rtl/>
              </w:rPr>
            </w:pPr>
          </w:p>
        </w:tc>
      </w:tr>
      <w:tr w:rsidR="003672CB" w:rsidRPr="00E40840" w:rsidTr="000629CB">
        <w:trPr>
          <w:trHeight w:val="115"/>
          <w:jc w:val="center"/>
        </w:trPr>
        <w:tc>
          <w:tcPr>
            <w:tcW w:w="1701" w:type="dxa"/>
            <w:vMerge w:val="restart"/>
            <w:shd w:val="clear" w:color="auto" w:fill="auto"/>
            <w:noWrap/>
            <w:vAlign w:val="center"/>
          </w:tcPr>
          <w:p w:rsidR="003672CB" w:rsidRPr="00A0413D" w:rsidRDefault="003672CB" w:rsidP="00DC0EF4">
            <w:pPr>
              <w:bidi/>
              <w:spacing w:after="0" w:line="240" w:lineRule="auto"/>
              <w:jc w:val="both"/>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97-96</w:t>
            </w:r>
          </w:p>
        </w:tc>
        <w:tc>
          <w:tcPr>
            <w:tcW w:w="1326" w:type="dxa"/>
          </w:tcPr>
          <w:p w:rsidR="003672CB" w:rsidRPr="00A0413D" w:rsidRDefault="003672CB" w:rsidP="00DC0EF4">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برنامه دانشگاه</w:t>
            </w:r>
          </w:p>
        </w:tc>
        <w:tc>
          <w:tcPr>
            <w:tcW w:w="2705" w:type="dxa"/>
            <w:shd w:val="clear" w:color="auto" w:fill="auto"/>
            <w:noWrap/>
            <w:vAlign w:val="bottom"/>
          </w:tcPr>
          <w:p w:rsidR="003672CB" w:rsidRPr="00A0413D" w:rsidRDefault="006E692E" w:rsidP="006E692E">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8 درصد</w:t>
            </w:r>
          </w:p>
        </w:tc>
        <w:tc>
          <w:tcPr>
            <w:tcW w:w="3744" w:type="dxa"/>
            <w:tcBorders>
              <w:bottom w:val="nil"/>
            </w:tcBorders>
          </w:tcPr>
          <w:p w:rsidR="000629CB" w:rsidRPr="00E40840" w:rsidRDefault="000629CB" w:rsidP="00781A5D">
            <w:pPr>
              <w:bidi/>
              <w:spacing w:after="0" w:line="240" w:lineRule="auto"/>
              <w:rPr>
                <w:rFonts w:ascii="Calibri" w:eastAsia="Times New Roman" w:hAnsi="Calibri" w:cs="B Nazanin"/>
                <w:color w:val="000000"/>
                <w:sz w:val="16"/>
                <w:szCs w:val="16"/>
              </w:rPr>
            </w:pPr>
            <w:r w:rsidRPr="00E40840">
              <w:rPr>
                <w:rFonts w:ascii="Calibri" w:eastAsia="Times New Roman" w:hAnsi="Calibri" w:cs="B Nazanin" w:hint="cs"/>
                <w:color w:val="000000"/>
                <w:sz w:val="16"/>
                <w:szCs w:val="16"/>
                <w:rtl/>
              </w:rPr>
              <w:t>پذ</w:t>
            </w:r>
            <w:r w:rsidR="00E40840">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رش دانشجو در دوره  دکتر</w:t>
            </w:r>
            <w:r w:rsidR="00E40840">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w:t>
            </w:r>
          </w:p>
          <w:p w:rsidR="003672CB" w:rsidRPr="00E40840" w:rsidRDefault="000629CB" w:rsidP="00FD7C39">
            <w:pPr>
              <w:bidi/>
              <w:spacing w:after="0" w:line="240" w:lineRule="auto"/>
              <w:rPr>
                <w:rFonts w:ascii="Calibri" w:eastAsia="Times New Roman" w:hAnsi="Calibri" w:cs="B Nazanin"/>
                <w:color w:val="000000"/>
                <w:rtl/>
              </w:rPr>
            </w:pPr>
            <w:r w:rsidRPr="00E40840">
              <w:rPr>
                <w:rFonts w:ascii="Calibri" w:eastAsia="Times New Roman" w:hAnsi="Calibri" w:cs="B Nazanin" w:hint="cs"/>
                <w:color w:val="000000"/>
                <w:sz w:val="16"/>
                <w:szCs w:val="16"/>
                <w:rtl/>
              </w:rPr>
              <w:t>تشو</w:t>
            </w:r>
            <w:r w:rsidR="00E40840">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ق اعضا</w:t>
            </w:r>
            <w:r w:rsidR="00E40840">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ه</w:t>
            </w:r>
            <w:r w:rsidR="00E40840">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ات علم</w:t>
            </w:r>
            <w:r w:rsidR="00E40840">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جهت اخذ پروژه ها</w:t>
            </w:r>
            <w:r w:rsidR="00E40840">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صنعت</w:t>
            </w:r>
            <w:r w:rsidR="00E40840">
              <w:rPr>
                <w:rFonts w:ascii="Calibri" w:eastAsia="Times New Roman" w:hAnsi="Calibri" w:cs="B Nazanin" w:hint="cs"/>
                <w:color w:val="000000"/>
                <w:sz w:val="16"/>
                <w:szCs w:val="16"/>
                <w:rtl/>
              </w:rPr>
              <w:t>ي</w:t>
            </w:r>
          </w:p>
        </w:tc>
      </w:tr>
      <w:tr w:rsidR="003672CB" w:rsidRPr="00E40840" w:rsidTr="000629CB">
        <w:trPr>
          <w:trHeight w:val="114"/>
          <w:jc w:val="center"/>
        </w:trPr>
        <w:tc>
          <w:tcPr>
            <w:tcW w:w="1701" w:type="dxa"/>
            <w:vMerge/>
            <w:shd w:val="clear" w:color="auto" w:fill="auto"/>
            <w:noWrap/>
            <w:vAlign w:val="center"/>
          </w:tcPr>
          <w:p w:rsidR="003672CB" w:rsidRPr="00A0413D" w:rsidRDefault="003672CB" w:rsidP="00DC0EF4">
            <w:pPr>
              <w:bidi/>
              <w:spacing w:after="0" w:line="240" w:lineRule="auto"/>
              <w:jc w:val="center"/>
              <w:rPr>
                <w:rFonts w:ascii="Calibri" w:eastAsia="Times New Roman" w:hAnsi="Calibri" w:cs="B Nazanin"/>
                <w:color w:val="000000"/>
                <w:sz w:val="20"/>
                <w:szCs w:val="20"/>
                <w:rtl/>
              </w:rPr>
            </w:pPr>
          </w:p>
        </w:tc>
        <w:tc>
          <w:tcPr>
            <w:tcW w:w="1326" w:type="dxa"/>
          </w:tcPr>
          <w:p w:rsidR="003672CB" w:rsidRPr="00A0413D" w:rsidRDefault="003672CB" w:rsidP="00DC0EF4">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پ</w:t>
            </w:r>
            <w:r w:rsidR="00E40840" w:rsidRPr="00A0413D">
              <w:rPr>
                <w:rFonts w:ascii="Calibri" w:eastAsia="Times New Roman" w:hAnsi="Calibri" w:cs="B Nazanin" w:hint="cs"/>
                <w:color w:val="000000"/>
                <w:sz w:val="20"/>
                <w:szCs w:val="20"/>
                <w:rtl/>
              </w:rPr>
              <w:t>ي</w:t>
            </w:r>
            <w:r w:rsidRPr="00A0413D">
              <w:rPr>
                <w:rFonts w:ascii="Calibri" w:eastAsia="Times New Roman" w:hAnsi="Calibri" w:cs="B Nazanin" w:hint="cs"/>
                <w:color w:val="000000"/>
                <w:sz w:val="20"/>
                <w:szCs w:val="20"/>
                <w:rtl/>
              </w:rPr>
              <w:t>ش ب</w:t>
            </w:r>
            <w:r w:rsidR="00E40840" w:rsidRPr="00A0413D">
              <w:rPr>
                <w:rFonts w:ascii="Calibri" w:eastAsia="Times New Roman" w:hAnsi="Calibri" w:cs="B Nazanin" w:hint="cs"/>
                <w:color w:val="000000"/>
                <w:sz w:val="20"/>
                <w:szCs w:val="20"/>
                <w:rtl/>
              </w:rPr>
              <w:t>ي</w:t>
            </w:r>
            <w:r w:rsidRPr="00A0413D">
              <w:rPr>
                <w:rFonts w:ascii="Calibri" w:eastAsia="Times New Roman" w:hAnsi="Calibri" w:cs="B Nazanin" w:hint="cs"/>
                <w:color w:val="000000"/>
                <w:sz w:val="20"/>
                <w:szCs w:val="20"/>
                <w:rtl/>
              </w:rPr>
              <w:t>ن</w:t>
            </w:r>
            <w:r w:rsidR="00E40840" w:rsidRPr="00A0413D">
              <w:rPr>
                <w:rFonts w:ascii="Calibri" w:eastAsia="Times New Roman" w:hAnsi="Calibri" w:cs="B Nazanin" w:hint="cs"/>
                <w:color w:val="000000"/>
                <w:sz w:val="20"/>
                <w:szCs w:val="20"/>
                <w:rtl/>
              </w:rPr>
              <w:t>ي</w:t>
            </w:r>
            <w:r w:rsidRPr="00A0413D">
              <w:rPr>
                <w:rFonts w:ascii="Calibri" w:eastAsia="Times New Roman" w:hAnsi="Calibri" w:cs="B Nazanin" w:hint="cs"/>
                <w:color w:val="000000"/>
                <w:sz w:val="20"/>
                <w:szCs w:val="20"/>
                <w:rtl/>
              </w:rPr>
              <w:t xml:space="preserve"> </w:t>
            </w:r>
          </w:p>
        </w:tc>
        <w:tc>
          <w:tcPr>
            <w:tcW w:w="2705" w:type="dxa"/>
            <w:shd w:val="clear" w:color="auto" w:fill="auto"/>
            <w:noWrap/>
            <w:vAlign w:val="bottom"/>
          </w:tcPr>
          <w:p w:rsidR="003672CB" w:rsidRPr="00A0413D" w:rsidRDefault="006E692E" w:rsidP="00DC0EF4">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0 درصد</w:t>
            </w:r>
            <w:r w:rsidR="003672CB" w:rsidRPr="00A0413D">
              <w:rPr>
                <w:rFonts w:ascii="Calibri" w:eastAsia="Times New Roman" w:hAnsi="Calibri" w:cs="B Nazanin" w:hint="cs"/>
                <w:color w:val="000000"/>
                <w:sz w:val="20"/>
                <w:szCs w:val="20"/>
                <w:rtl/>
              </w:rPr>
              <w:t>.</w:t>
            </w:r>
          </w:p>
        </w:tc>
        <w:tc>
          <w:tcPr>
            <w:tcW w:w="3744" w:type="dxa"/>
            <w:tcBorders>
              <w:top w:val="nil"/>
            </w:tcBorders>
          </w:tcPr>
          <w:p w:rsidR="003672CB" w:rsidRPr="00E40840" w:rsidRDefault="003672CB" w:rsidP="00FD7C39">
            <w:pPr>
              <w:bidi/>
              <w:spacing w:after="0" w:line="240" w:lineRule="auto"/>
              <w:jc w:val="both"/>
              <w:rPr>
                <w:rFonts w:ascii="Calibri" w:eastAsia="Times New Roman" w:hAnsi="Calibri" w:cs="B Nazanin"/>
                <w:color w:val="000000"/>
                <w:rtl/>
              </w:rPr>
            </w:pPr>
          </w:p>
        </w:tc>
      </w:tr>
      <w:tr w:rsidR="003672CB" w:rsidRPr="00E40840" w:rsidTr="000629CB">
        <w:trPr>
          <w:trHeight w:val="115"/>
          <w:jc w:val="center"/>
        </w:trPr>
        <w:tc>
          <w:tcPr>
            <w:tcW w:w="1701" w:type="dxa"/>
            <w:vMerge w:val="restart"/>
            <w:shd w:val="clear" w:color="auto" w:fill="auto"/>
            <w:noWrap/>
            <w:vAlign w:val="center"/>
          </w:tcPr>
          <w:p w:rsidR="003672CB" w:rsidRPr="00A0413D" w:rsidRDefault="003672CB" w:rsidP="00DC0EF4">
            <w:pPr>
              <w:bidi/>
              <w:spacing w:after="0" w:line="240" w:lineRule="auto"/>
              <w:jc w:val="both"/>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98-97</w:t>
            </w:r>
          </w:p>
        </w:tc>
        <w:tc>
          <w:tcPr>
            <w:tcW w:w="1326" w:type="dxa"/>
          </w:tcPr>
          <w:p w:rsidR="003672CB" w:rsidRPr="00A0413D" w:rsidRDefault="003672CB" w:rsidP="00DC0EF4">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برنامه دانشگاه</w:t>
            </w:r>
          </w:p>
        </w:tc>
        <w:tc>
          <w:tcPr>
            <w:tcW w:w="2705" w:type="dxa"/>
            <w:shd w:val="clear" w:color="auto" w:fill="auto"/>
            <w:noWrap/>
            <w:vAlign w:val="bottom"/>
          </w:tcPr>
          <w:p w:rsidR="003672CB" w:rsidRPr="00A0413D" w:rsidRDefault="006E692E" w:rsidP="00DC0EF4">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10 درصد</w:t>
            </w:r>
          </w:p>
        </w:tc>
        <w:tc>
          <w:tcPr>
            <w:tcW w:w="3744" w:type="dxa"/>
            <w:vMerge w:val="restart"/>
          </w:tcPr>
          <w:p w:rsidR="003672CB" w:rsidRPr="00E40840" w:rsidRDefault="000629CB" w:rsidP="00871905">
            <w:pPr>
              <w:bidi/>
              <w:spacing w:after="0" w:line="240" w:lineRule="auto"/>
              <w:rPr>
                <w:rFonts w:ascii="Calibri" w:eastAsia="Times New Roman" w:hAnsi="Calibri" w:cs="B Nazanin"/>
                <w:color w:val="000000"/>
                <w:rtl/>
              </w:rPr>
            </w:pPr>
            <w:r w:rsidRPr="00E40840">
              <w:rPr>
                <w:rFonts w:ascii="Calibri" w:eastAsia="Times New Roman" w:hAnsi="Calibri" w:cs="B Nazanin" w:hint="cs"/>
                <w:color w:val="000000"/>
                <w:sz w:val="16"/>
                <w:szCs w:val="16"/>
                <w:rtl/>
              </w:rPr>
              <w:t>جذب دانشجو</w:t>
            </w:r>
            <w:r w:rsidR="00E40840">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پسا دکتر</w:t>
            </w:r>
            <w:r w:rsidR="00E40840">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منطبق بر پروژه ها</w:t>
            </w:r>
            <w:r w:rsidR="00E40840">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صنعت</w:t>
            </w:r>
            <w:r w:rsidR="00E40840">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جذب شده </w:t>
            </w:r>
            <w:r w:rsidR="00871905">
              <w:rPr>
                <w:rFonts w:ascii="Calibri" w:eastAsia="Times New Roman" w:hAnsi="Calibri" w:cs="B Nazanin" w:hint="cs"/>
                <w:color w:val="000000"/>
                <w:sz w:val="16"/>
                <w:szCs w:val="16"/>
                <w:rtl/>
                <w:lang w:bidi="fa-IR"/>
              </w:rPr>
              <w:t>به صورت مشترک با دانشگاه ها</w:t>
            </w:r>
            <w:r w:rsidR="00F31BAB">
              <w:rPr>
                <w:rFonts w:ascii="Calibri" w:eastAsia="Times New Roman" w:hAnsi="Calibri" w:cs="B Nazanin" w:hint="cs"/>
                <w:color w:val="000000"/>
                <w:sz w:val="16"/>
                <w:szCs w:val="16"/>
                <w:rtl/>
                <w:lang w:bidi="fa-IR"/>
              </w:rPr>
              <w:t>ي</w:t>
            </w:r>
            <w:r w:rsidR="00871905">
              <w:rPr>
                <w:rFonts w:ascii="Calibri" w:eastAsia="Times New Roman" w:hAnsi="Calibri" w:cs="B Nazanin" w:hint="cs"/>
                <w:color w:val="000000"/>
                <w:sz w:val="16"/>
                <w:szCs w:val="16"/>
                <w:rtl/>
                <w:lang w:bidi="fa-IR"/>
              </w:rPr>
              <w:t xml:space="preserve"> د</w:t>
            </w:r>
            <w:r w:rsidR="00F31BAB">
              <w:rPr>
                <w:rFonts w:ascii="Calibri" w:eastAsia="Times New Roman" w:hAnsi="Calibri" w:cs="B Nazanin" w:hint="cs"/>
                <w:color w:val="000000"/>
                <w:sz w:val="16"/>
                <w:szCs w:val="16"/>
                <w:rtl/>
                <w:lang w:bidi="fa-IR"/>
              </w:rPr>
              <w:t>ي</w:t>
            </w:r>
            <w:r w:rsidR="00871905">
              <w:rPr>
                <w:rFonts w:ascii="Calibri" w:eastAsia="Times New Roman" w:hAnsi="Calibri" w:cs="B Nazanin" w:hint="cs"/>
                <w:color w:val="000000"/>
                <w:sz w:val="16"/>
                <w:szCs w:val="16"/>
                <w:rtl/>
                <w:lang w:bidi="fa-IR"/>
              </w:rPr>
              <w:t>گر</w:t>
            </w:r>
            <w:r w:rsidRPr="00E40840">
              <w:rPr>
                <w:rFonts w:ascii="Calibri" w:eastAsia="Times New Roman" w:hAnsi="Calibri" w:cs="B Nazanin" w:hint="cs"/>
                <w:color w:val="000000"/>
                <w:sz w:val="16"/>
                <w:szCs w:val="16"/>
                <w:rtl/>
              </w:rPr>
              <w:t xml:space="preserve"> </w:t>
            </w:r>
          </w:p>
        </w:tc>
      </w:tr>
      <w:tr w:rsidR="003672CB" w:rsidRPr="00E40840" w:rsidTr="000629CB">
        <w:trPr>
          <w:trHeight w:val="114"/>
          <w:jc w:val="center"/>
        </w:trPr>
        <w:tc>
          <w:tcPr>
            <w:tcW w:w="1701" w:type="dxa"/>
            <w:vMerge/>
            <w:shd w:val="clear" w:color="auto" w:fill="auto"/>
            <w:noWrap/>
            <w:vAlign w:val="center"/>
          </w:tcPr>
          <w:p w:rsidR="003672CB" w:rsidRPr="00A0413D" w:rsidRDefault="003672CB" w:rsidP="00DC0EF4">
            <w:pPr>
              <w:bidi/>
              <w:spacing w:after="0" w:line="240" w:lineRule="auto"/>
              <w:jc w:val="center"/>
              <w:rPr>
                <w:rFonts w:ascii="Calibri" w:eastAsia="Times New Roman" w:hAnsi="Calibri" w:cs="B Nazanin"/>
                <w:color w:val="000000"/>
                <w:sz w:val="20"/>
                <w:szCs w:val="20"/>
                <w:rtl/>
              </w:rPr>
            </w:pPr>
          </w:p>
        </w:tc>
        <w:tc>
          <w:tcPr>
            <w:tcW w:w="1326" w:type="dxa"/>
          </w:tcPr>
          <w:p w:rsidR="003672CB" w:rsidRPr="00A0413D" w:rsidRDefault="003672CB" w:rsidP="00DC0EF4">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پ</w:t>
            </w:r>
            <w:r w:rsidR="00E40840" w:rsidRPr="00A0413D">
              <w:rPr>
                <w:rFonts w:ascii="Calibri" w:eastAsia="Times New Roman" w:hAnsi="Calibri" w:cs="B Nazanin" w:hint="cs"/>
                <w:color w:val="000000"/>
                <w:sz w:val="20"/>
                <w:szCs w:val="20"/>
                <w:rtl/>
              </w:rPr>
              <w:t>ي</w:t>
            </w:r>
            <w:r w:rsidRPr="00A0413D">
              <w:rPr>
                <w:rFonts w:ascii="Calibri" w:eastAsia="Times New Roman" w:hAnsi="Calibri" w:cs="B Nazanin" w:hint="cs"/>
                <w:color w:val="000000"/>
                <w:sz w:val="20"/>
                <w:szCs w:val="20"/>
                <w:rtl/>
              </w:rPr>
              <w:t>ش ب</w:t>
            </w:r>
            <w:r w:rsidR="00E40840" w:rsidRPr="00A0413D">
              <w:rPr>
                <w:rFonts w:ascii="Calibri" w:eastAsia="Times New Roman" w:hAnsi="Calibri" w:cs="B Nazanin" w:hint="cs"/>
                <w:color w:val="000000"/>
                <w:sz w:val="20"/>
                <w:szCs w:val="20"/>
                <w:rtl/>
              </w:rPr>
              <w:t>ي</w:t>
            </w:r>
            <w:r w:rsidRPr="00A0413D">
              <w:rPr>
                <w:rFonts w:ascii="Calibri" w:eastAsia="Times New Roman" w:hAnsi="Calibri" w:cs="B Nazanin" w:hint="cs"/>
                <w:color w:val="000000"/>
                <w:sz w:val="20"/>
                <w:szCs w:val="20"/>
                <w:rtl/>
              </w:rPr>
              <w:t>ن</w:t>
            </w:r>
            <w:r w:rsidR="00E40840" w:rsidRPr="00A0413D">
              <w:rPr>
                <w:rFonts w:ascii="Calibri" w:eastAsia="Times New Roman" w:hAnsi="Calibri" w:cs="B Nazanin" w:hint="cs"/>
                <w:color w:val="000000"/>
                <w:sz w:val="20"/>
                <w:szCs w:val="20"/>
                <w:rtl/>
              </w:rPr>
              <w:t>ي</w:t>
            </w:r>
            <w:r w:rsidRPr="00A0413D">
              <w:rPr>
                <w:rFonts w:ascii="Calibri" w:eastAsia="Times New Roman" w:hAnsi="Calibri" w:cs="B Nazanin" w:hint="cs"/>
                <w:color w:val="000000"/>
                <w:sz w:val="20"/>
                <w:szCs w:val="20"/>
                <w:rtl/>
              </w:rPr>
              <w:t xml:space="preserve"> </w:t>
            </w:r>
          </w:p>
        </w:tc>
        <w:tc>
          <w:tcPr>
            <w:tcW w:w="2705" w:type="dxa"/>
            <w:shd w:val="clear" w:color="auto" w:fill="auto"/>
            <w:noWrap/>
            <w:vAlign w:val="bottom"/>
          </w:tcPr>
          <w:p w:rsidR="003672CB" w:rsidRPr="00A0413D" w:rsidRDefault="006E692E" w:rsidP="00DC0EF4">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1 درصد</w:t>
            </w:r>
            <w:r w:rsidR="003672CB" w:rsidRPr="00A0413D">
              <w:rPr>
                <w:rFonts w:ascii="Calibri" w:eastAsia="Times New Roman" w:hAnsi="Calibri" w:cs="B Nazanin" w:hint="cs"/>
                <w:color w:val="000000"/>
                <w:sz w:val="20"/>
                <w:szCs w:val="20"/>
                <w:rtl/>
              </w:rPr>
              <w:t>.</w:t>
            </w:r>
          </w:p>
        </w:tc>
        <w:tc>
          <w:tcPr>
            <w:tcW w:w="3744" w:type="dxa"/>
            <w:vMerge/>
          </w:tcPr>
          <w:p w:rsidR="003672CB" w:rsidRPr="00E40840" w:rsidRDefault="003672CB" w:rsidP="00DC0EF4">
            <w:pPr>
              <w:spacing w:after="0" w:line="240" w:lineRule="auto"/>
              <w:jc w:val="center"/>
              <w:rPr>
                <w:rFonts w:ascii="Calibri" w:eastAsia="Times New Roman" w:hAnsi="Calibri" w:cs="B Nazanin"/>
                <w:color w:val="000000"/>
                <w:rtl/>
              </w:rPr>
            </w:pPr>
          </w:p>
        </w:tc>
      </w:tr>
    </w:tbl>
    <w:p w:rsidR="003672CB" w:rsidRDefault="003672CB" w:rsidP="003672CB">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Pr="00041472" w:rsidRDefault="00041472" w:rsidP="00041472">
      <w:pPr>
        <w:bidi/>
        <w:jc w:val="both"/>
        <w:rPr>
          <w:rFonts w:cs="B Nazanin"/>
          <w:b/>
          <w:bCs/>
          <w:color w:val="000000" w:themeColor="text1"/>
          <w:rtl/>
          <w:lang w:bidi="fa-IR"/>
        </w:rPr>
      </w:pPr>
      <w:r w:rsidRPr="00041472">
        <w:rPr>
          <w:rFonts w:cs="B Nazanin" w:hint="cs"/>
          <w:b/>
          <w:bCs/>
          <w:color w:val="000000" w:themeColor="text1"/>
          <w:rtl/>
          <w:lang w:bidi="fa-IR"/>
        </w:rPr>
        <w:lastRenderedPageBreak/>
        <w:t>مهندسی برق و کامپیوتر</w:t>
      </w:r>
    </w:p>
    <w:tbl>
      <w:tblPr>
        <w:bidiVisual/>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326"/>
        <w:gridCol w:w="2705"/>
        <w:gridCol w:w="3744"/>
      </w:tblGrid>
      <w:tr w:rsidR="00041472" w:rsidRPr="00E4278A" w:rsidTr="00B505FA">
        <w:trPr>
          <w:trHeight w:val="390"/>
          <w:jc w:val="center"/>
        </w:trPr>
        <w:tc>
          <w:tcPr>
            <w:tcW w:w="1701" w:type="dxa"/>
            <w:shd w:val="clear" w:color="auto" w:fill="auto"/>
            <w:noWrap/>
            <w:vAlign w:val="center"/>
            <w:hideMark/>
          </w:tcPr>
          <w:p w:rsidR="00041472" w:rsidRPr="00E4278A" w:rsidRDefault="00041472" w:rsidP="00B505FA">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هدف به سال تحصيلي</w:t>
            </w:r>
          </w:p>
        </w:tc>
        <w:tc>
          <w:tcPr>
            <w:tcW w:w="1326" w:type="dxa"/>
          </w:tcPr>
          <w:p w:rsidR="00041472" w:rsidRPr="00E4278A" w:rsidRDefault="00041472" w:rsidP="00B505FA">
            <w:pPr>
              <w:bidi/>
              <w:spacing w:after="0" w:line="240" w:lineRule="auto"/>
              <w:jc w:val="center"/>
              <w:rPr>
                <w:rFonts w:ascii="Calibri" w:eastAsia="Times New Roman" w:hAnsi="Calibri" w:cs="B Nazanin"/>
                <w:color w:val="000000"/>
                <w:sz w:val="20"/>
                <w:szCs w:val="20"/>
                <w:rtl/>
              </w:rPr>
            </w:pPr>
          </w:p>
        </w:tc>
        <w:tc>
          <w:tcPr>
            <w:tcW w:w="2705" w:type="dxa"/>
            <w:shd w:val="clear" w:color="auto" w:fill="auto"/>
            <w:noWrap/>
            <w:vAlign w:val="bottom"/>
            <w:hideMark/>
          </w:tcPr>
          <w:p w:rsidR="00041472" w:rsidRPr="00E4278A" w:rsidRDefault="00041472" w:rsidP="00B505FA">
            <w:pPr>
              <w:bidi/>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درصد به کل دانشجويان دکتري</w:t>
            </w:r>
          </w:p>
        </w:tc>
        <w:tc>
          <w:tcPr>
            <w:tcW w:w="3744" w:type="dxa"/>
            <w:tcBorders>
              <w:bottom w:val="single" w:sz="4" w:space="0" w:color="auto"/>
            </w:tcBorders>
          </w:tcPr>
          <w:p w:rsidR="00041472" w:rsidRPr="00E4278A" w:rsidRDefault="00041472" w:rsidP="00B505FA">
            <w:pPr>
              <w:bidi/>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راهکارهای اجرایی</w:t>
            </w:r>
          </w:p>
        </w:tc>
      </w:tr>
      <w:tr w:rsidR="00041472" w:rsidRPr="00E4278A" w:rsidTr="00B505FA">
        <w:trPr>
          <w:trHeight w:val="234"/>
          <w:jc w:val="center"/>
        </w:trPr>
        <w:tc>
          <w:tcPr>
            <w:tcW w:w="1701" w:type="dxa"/>
            <w:vMerge w:val="restart"/>
            <w:shd w:val="clear" w:color="auto" w:fill="auto"/>
            <w:noWrap/>
            <w:vAlign w:val="center"/>
            <w:hideMark/>
          </w:tcPr>
          <w:p w:rsidR="00041472" w:rsidRPr="00E4278A" w:rsidRDefault="00041472" w:rsidP="00B505FA">
            <w:pPr>
              <w:bidi/>
              <w:spacing w:after="0" w:line="240" w:lineRule="auto"/>
              <w:jc w:val="both"/>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94-93</w:t>
            </w:r>
          </w:p>
        </w:tc>
        <w:tc>
          <w:tcPr>
            <w:tcW w:w="1326" w:type="dxa"/>
          </w:tcPr>
          <w:p w:rsidR="00041472" w:rsidRPr="00E4278A" w:rsidRDefault="00041472" w:rsidP="00B505FA">
            <w:pPr>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برنامه دانشگاه</w:t>
            </w:r>
          </w:p>
        </w:tc>
        <w:tc>
          <w:tcPr>
            <w:tcW w:w="2705" w:type="dxa"/>
            <w:shd w:val="clear" w:color="auto" w:fill="auto"/>
            <w:noWrap/>
            <w:vAlign w:val="bottom"/>
            <w:hideMark/>
          </w:tcPr>
          <w:p w:rsidR="00041472" w:rsidRPr="00E4278A" w:rsidRDefault="00041472" w:rsidP="00B505FA">
            <w:pPr>
              <w:spacing w:after="0" w:line="240" w:lineRule="auto"/>
              <w:jc w:val="center"/>
              <w:rPr>
                <w:rFonts w:ascii="Calibri" w:eastAsia="Times New Roman" w:hAnsi="Calibri" w:cs="B Nazanin"/>
                <w:color w:val="000000"/>
                <w:sz w:val="20"/>
                <w:szCs w:val="20"/>
              </w:rPr>
            </w:pPr>
            <w:r w:rsidRPr="00E4278A">
              <w:rPr>
                <w:rFonts w:ascii="Calibri" w:eastAsia="Times New Roman" w:hAnsi="Calibri" w:cs="B Nazanin" w:hint="cs"/>
                <w:color w:val="000000"/>
                <w:sz w:val="20"/>
                <w:szCs w:val="20"/>
                <w:rtl/>
              </w:rPr>
              <w:t>2 درصد</w:t>
            </w:r>
          </w:p>
        </w:tc>
        <w:tc>
          <w:tcPr>
            <w:tcW w:w="3744" w:type="dxa"/>
            <w:tcBorders>
              <w:bottom w:val="nil"/>
            </w:tcBorders>
          </w:tcPr>
          <w:p w:rsidR="00041472" w:rsidRPr="00E4278A" w:rsidRDefault="00041472" w:rsidP="00B505FA">
            <w:pPr>
              <w:spacing w:after="0" w:line="240" w:lineRule="auto"/>
              <w:jc w:val="center"/>
              <w:rPr>
                <w:rFonts w:ascii="Calibri" w:eastAsia="Times New Roman" w:hAnsi="Calibri" w:cs="B Nazanin"/>
                <w:color w:val="000000"/>
                <w:rtl/>
              </w:rPr>
            </w:pPr>
          </w:p>
        </w:tc>
      </w:tr>
      <w:tr w:rsidR="00041472" w:rsidRPr="00E4278A" w:rsidTr="00B505FA">
        <w:trPr>
          <w:trHeight w:val="233"/>
          <w:jc w:val="center"/>
        </w:trPr>
        <w:tc>
          <w:tcPr>
            <w:tcW w:w="1701" w:type="dxa"/>
            <w:vMerge/>
            <w:shd w:val="clear" w:color="auto" w:fill="auto"/>
            <w:noWrap/>
            <w:vAlign w:val="center"/>
          </w:tcPr>
          <w:p w:rsidR="00041472" w:rsidRPr="00E4278A" w:rsidRDefault="00041472" w:rsidP="00B505FA">
            <w:pPr>
              <w:bidi/>
              <w:spacing w:after="0" w:line="240" w:lineRule="auto"/>
              <w:jc w:val="center"/>
              <w:rPr>
                <w:rFonts w:ascii="Calibri" w:eastAsia="Times New Roman" w:hAnsi="Calibri" w:cs="B Nazanin"/>
                <w:color w:val="000000"/>
                <w:sz w:val="20"/>
                <w:szCs w:val="20"/>
                <w:rtl/>
              </w:rPr>
            </w:pPr>
          </w:p>
        </w:tc>
        <w:tc>
          <w:tcPr>
            <w:tcW w:w="1326" w:type="dxa"/>
          </w:tcPr>
          <w:p w:rsidR="00041472" w:rsidRPr="00E4278A" w:rsidRDefault="00041472" w:rsidP="00B505FA">
            <w:pPr>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وضع موجود</w:t>
            </w:r>
          </w:p>
        </w:tc>
        <w:tc>
          <w:tcPr>
            <w:tcW w:w="2705" w:type="dxa"/>
            <w:shd w:val="clear" w:color="auto" w:fill="auto"/>
            <w:noWrap/>
            <w:vAlign w:val="bottom"/>
          </w:tcPr>
          <w:p w:rsidR="00041472" w:rsidRPr="00E4278A" w:rsidRDefault="00041472" w:rsidP="00B505FA">
            <w:pPr>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0 درصد</w:t>
            </w:r>
          </w:p>
        </w:tc>
        <w:tc>
          <w:tcPr>
            <w:tcW w:w="3744" w:type="dxa"/>
            <w:tcBorders>
              <w:top w:val="nil"/>
              <w:bottom w:val="single" w:sz="4" w:space="0" w:color="auto"/>
            </w:tcBorders>
          </w:tcPr>
          <w:p w:rsidR="00041472" w:rsidRPr="00E4278A" w:rsidRDefault="00041472" w:rsidP="00B505FA">
            <w:pPr>
              <w:spacing w:after="0" w:line="240" w:lineRule="auto"/>
              <w:jc w:val="center"/>
              <w:rPr>
                <w:rFonts w:ascii="Calibri" w:eastAsia="Times New Roman" w:hAnsi="Calibri" w:cs="B Nazanin"/>
                <w:color w:val="000000"/>
                <w:rtl/>
              </w:rPr>
            </w:pPr>
          </w:p>
        </w:tc>
      </w:tr>
      <w:tr w:rsidR="00041472" w:rsidRPr="00E4278A" w:rsidTr="00B505FA">
        <w:trPr>
          <w:trHeight w:val="115"/>
          <w:jc w:val="center"/>
        </w:trPr>
        <w:tc>
          <w:tcPr>
            <w:tcW w:w="1701" w:type="dxa"/>
            <w:vMerge w:val="restart"/>
            <w:shd w:val="clear" w:color="auto" w:fill="auto"/>
            <w:noWrap/>
            <w:vAlign w:val="center"/>
          </w:tcPr>
          <w:p w:rsidR="00041472" w:rsidRPr="00E4278A" w:rsidRDefault="00041472" w:rsidP="00B505FA">
            <w:pPr>
              <w:bidi/>
              <w:spacing w:after="0" w:line="240" w:lineRule="auto"/>
              <w:jc w:val="both"/>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95-94</w:t>
            </w:r>
          </w:p>
        </w:tc>
        <w:tc>
          <w:tcPr>
            <w:tcW w:w="1326" w:type="dxa"/>
          </w:tcPr>
          <w:p w:rsidR="00041472" w:rsidRPr="00E4278A" w:rsidRDefault="00041472" w:rsidP="00B505FA">
            <w:pPr>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برنامه دانشگاه</w:t>
            </w:r>
          </w:p>
        </w:tc>
        <w:tc>
          <w:tcPr>
            <w:tcW w:w="2705" w:type="dxa"/>
            <w:shd w:val="clear" w:color="auto" w:fill="auto"/>
            <w:noWrap/>
            <w:vAlign w:val="bottom"/>
          </w:tcPr>
          <w:p w:rsidR="00041472" w:rsidRPr="00E4278A" w:rsidRDefault="00041472" w:rsidP="00B505FA">
            <w:pPr>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5 درصد</w:t>
            </w:r>
          </w:p>
        </w:tc>
        <w:tc>
          <w:tcPr>
            <w:tcW w:w="3744" w:type="dxa"/>
            <w:tcBorders>
              <w:bottom w:val="nil"/>
            </w:tcBorders>
          </w:tcPr>
          <w:p w:rsidR="00041472" w:rsidRPr="00E10DCB" w:rsidRDefault="00041472" w:rsidP="00041472">
            <w:pPr>
              <w:pStyle w:val="ListParagraph"/>
              <w:numPr>
                <w:ilvl w:val="0"/>
                <w:numId w:val="23"/>
              </w:numPr>
              <w:bidi/>
              <w:spacing w:after="0" w:line="240" w:lineRule="auto"/>
              <w:ind w:left="220" w:hanging="220"/>
              <w:rPr>
                <w:rFonts w:ascii="Calibri" w:eastAsia="Times New Roman" w:hAnsi="Calibri" w:cs="B Nazanin"/>
                <w:color w:val="000000"/>
                <w:sz w:val="16"/>
                <w:szCs w:val="16"/>
                <w:rtl/>
              </w:rPr>
            </w:pPr>
            <w:r w:rsidRPr="00E10DCB">
              <w:rPr>
                <w:rFonts w:ascii="Calibri" w:eastAsia="Times New Roman" w:hAnsi="Calibri" w:cs="B Nazanin" w:hint="cs"/>
                <w:color w:val="000000"/>
                <w:sz w:val="16"/>
                <w:szCs w:val="16"/>
                <w:rtl/>
              </w:rPr>
              <w:t>تشويق اعضاي هيات علمي جهت اخذ پروژه هاي صنعتي</w:t>
            </w:r>
          </w:p>
        </w:tc>
      </w:tr>
      <w:tr w:rsidR="00041472" w:rsidRPr="00E4278A" w:rsidTr="00B505FA">
        <w:trPr>
          <w:trHeight w:val="114"/>
          <w:jc w:val="center"/>
        </w:trPr>
        <w:tc>
          <w:tcPr>
            <w:tcW w:w="1701" w:type="dxa"/>
            <w:vMerge/>
            <w:shd w:val="clear" w:color="auto" w:fill="auto"/>
            <w:noWrap/>
            <w:vAlign w:val="center"/>
          </w:tcPr>
          <w:p w:rsidR="00041472" w:rsidRPr="00E4278A" w:rsidRDefault="00041472" w:rsidP="00B505FA">
            <w:pPr>
              <w:bidi/>
              <w:spacing w:after="0" w:line="240" w:lineRule="auto"/>
              <w:jc w:val="center"/>
              <w:rPr>
                <w:rFonts w:ascii="Calibri" w:eastAsia="Times New Roman" w:hAnsi="Calibri" w:cs="B Nazanin"/>
                <w:color w:val="000000"/>
                <w:sz w:val="20"/>
                <w:szCs w:val="20"/>
                <w:rtl/>
              </w:rPr>
            </w:pPr>
          </w:p>
        </w:tc>
        <w:tc>
          <w:tcPr>
            <w:tcW w:w="1326" w:type="dxa"/>
          </w:tcPr>
          <w:p w:rsidR="00041472" w:rsidRPr="00E4278A" w:rsidRDefault="00041472" w:rsidP="00B505FA">
            <w:pPr>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پيش بيني</w:t>
            </w:r>
          </w:p>
        </w:tc>
        <w:tc>
          <w:tcPr>
            <w:tcW w:w="2705" w:type="dxa"/>
            <w:shd w:val="clear" w:color="auto" w:fill="auto"/>
            <w:noWrap/>
            <w:vAlign w:val="bottom"/>
          </w:tcPr>
          <w:p w:rsidR="00041472" w:rsidRPr="00E4278A" w:rsidRDefault="00041472" w:rsidP="00B505FA">
            <w:pPr>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0 درصد</w:t>
            </w:r>
          </w:p>
        </w:tc>
        <w:tc>
          <w:tcPr>
            <w:tcW w:w="3744" w:type="dxa"/>
            <w:tcBorders>
              <w:top w:val="nil"/>
              <w:bottom w:val="single" w:sz="4" w:space="0" w:color="auto"/>
            </w:tcBorders>
          </w:tcPr>
          <w:p w:rsidR="00041472" w:rsidRPr="00E4278A" w:rsidRDefault="00041472" w:rsidP="00B505FA">
            <w:pPr>
              <w:bidi/>
              <w:spacing w:after="0" w:line="240" w:lineRule="auto"/>
              <w:jc w:val="both"/>
              <w:rPr>
                <w:rFonts w:ascii="Calibri" w:eastAsia="Times New Roman" w:hAnsi="Calibri" w:cs="B Nazanin"/>
                <w:color w:val="000000"/>
                <w:rtl/>
              </w:rPr>
            </w:pPr>
          </w:p>
        </w:tc>
      </w:tr>
      <w:tr w:rsidR="00041472" w:rsidRPr="00E4278A" w:rsidTr="00B505FA">
        <w:trPr>
          <w:trHeight w:val="115"/>
          <w:jc w:val="center"/>
        </w:trPr>
        <w:tc>
          <w:tcPr>
            <w:tcW w:w="1701" w:type="dxa"/>
            <w:vMerge w:val="restart"/>
            <w:shd w:val="clear" w:color="auto" w:fill="auto"/>
            <w:noWrap/>
            <w:vAlign w:val="center"/>
          </w:tcPr>
          <w:p w:rsidR="00041472" w:rsidRPr="00E4278A" w:rsidRDefault="00041472" w:rsidP="00B505FA">
            <w:pPr>
              <w:bidi/>
              <w:spacing w:after="0" w:line="240" w:lineRule="auto"/>
              <w:jc w:val="both"/>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96-95</w:t>
            </w:r>
          </w:p>
        </w:tc>
        <w:tc>
          <w:tcPr>
            <w:tcW w:w="1326" w:type="dxa"/>
          </w:tcPr>
          <w:p w:rsidR="00041472" w:rsidRPr="00E4278A" w:rsidRDefault="00041472" w:rsidP="00B505FA">
            <w:pPr>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برنامه دانشگاه</w:t>
            </w:r>
          </w:p>
        </w:tc>
        <w:tc>
          <w:tcPr>
            <w:tcW w:w="2705" w:type="dxa"/>
            <w:shd w:val="clear" w:color="auto" w:fill="auto"/>
            <w:noWrap/>
            <w:vAlign w:val="bottom"/>
          </w:tcPr>
          <w:p w:rsidR="00041472" w:rsidRPr="00E4278A" w:rsidRDefault="00041472" w:rsidP="00B505FA">
            <w:pPr>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7 درصد</w:t>
            </w:r>
          </w:p>
        </w:tc>
        <w:tc>
          <w:tcPr>
            <w:tcW w:w="3744" w:type="dxa"/>
            <w:tcBorders>
              <w:bottom w:val="nil"/>
            </w:tcBorders>
          </w:tcPr>
          <w:p w:rsidR="00781A5D" w:rsidRDefault="00041472" w:rsidP="00781A5D">
            <w:pPr>
              <w:pStyle w:val="ListParagraph"/>
              <w:numPr>
                <w:ilvl w:val="0"/>
                <w:numId w:val="23"/>
              </w:numPr>
              <w:bidi/>
              <w:spacing w:after="0" w:line="240" w:lineRule="auto"/>
              <w:ind w:left="220" w:hanging="220"/>
              <w:rPr>
                <w:rFonts w:ascii="Calibri" w:eastAsia="Times New Roman" w:hAnsi="Calibri" w:cs="B Nazanin"/>
                <w:color w:val="000000"/>
                <w:sz w:val="16"/>
                <w:szCs w:val="16"/>
              </w:rPr>
            </w:pPr>
            <w:r w:rsidRPr="00E4278A">
              <w:rPr>
                <w:rFonts w:ascii="Calibri" w:eastAsia="Times New Roman" w:hAnsi="Calibri" w:cs="B Nazanin" w:hint="cs"/>
                <w:color w:val="000000"/>
                <w:sz w:val="16"/>
                <w:szCs w:val="16"/>
                <w:rtl/>
              </w:rPr>
              <w:t>راه اندازي دوره دکتري</w:t>
            </w:r>
            <w:r>
              <w:rPr>
                <w:rFonts w:ascii="Calibri" w:eastAsia="Times New Roman" w:hAnsi="Calibri" w:cs="B Nazanin" w:hint="cs"/>
                <w:color w:val="000000"/>
                <w:sz w:val="16"/>
                <w:szCs w:val="16"/>
                <w:rtl/>
              </w:rPr>
              <w:t xml:space="preserve"> </w:t>
            </w:r>
          </w:p>
          <w:p w:rsidR="00041472" w:rsidRPr="00E10DCB" w:rsidRDefault="00041472" w:rsidP="00781A5D">
            <w:pPr>
              <w:pStyle w:val="ListParagraph"/>
              <w:numPr>
                <w:ilvl w:val="0"/>
                <w:numId w:val="23"/>
              </w:numPr>
              <w:bidi/>
              <w:spacing w:after="0" w:line="240" w:lineRule="auto"/>
              <w:ind w:left="220" w:hanging="220"/>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تشويق اعضاي هيات علمي جهت اخذ پروژه هاي صنعتي</w:t>
            </w:r>
            <w:r w:rsidR="00781A5D">
              <w:rPr>
                <w:rFonts w:ascii="Calibri" w:eastAsia="Times New Roman" w:hAnsi="Calibri" w:cs="B Nazanin"/>
                <w:color w:val="000000"/>
                <w:sz w:val="16"/>
                <w:szCs w:val="16"/>
              </w:rPr>
              <w:t xml:space="preserve"> </w:t>
            </w:r>
            <w:r w:rsidR="00781A5D">
              <w:rPr>
                <w:rFonts w:ascii="Calibri" w:eastAsia="Times New Roman" w:hAnsi="Calibri" w:cs="B Nazanin" w:hint="cs"/>
                <w:color w:val="000000"/>
                <w:sz w:val="16"/>
                <w:szCs w:val="16"/>
                <w:rtl/>
                <w:lang w:bidi="fa-IR"/>
              </w:rPr>
              <w:t xml:space="preserve"> و تلاش براي راه‌اندازي</w:t>
            </w:r>
          </w:p>
        </w:tc>
      </w:tr>
      <w:tr w:rsidR="00041472" w:rsidRPr="00E4278A" w:rsidTr="00B505FA">
        <w:trPr>
          <w:trHeight w:val="114"/>
          <w:jc w:val="center"/>
        </w:trPr>
        <w:tc>
          <w:tcPr>
            <w:tcW w:w="1701" w:type="dxa"/>
            <w:vMerge/>
            <w:shd w:val="clear" w:color="auto" w:fill="auto"/>
            <w:noWrap/>
            <w:vAlign w:val="center"/>
          </w:tcPr>
          <w:p w:rsidR="00041472" w:rsidRPr="00E4278A" w:rsidRDefault="00041472" w:rsidP="00B505FA">
            <w:pPr>
              <w:bidi/>
              <w:spacing w:after="0" w:line="240" w:lineRule="auto"/>
              <w:jc w:val="center"/>
              <w:rPr>
                <w:rFonts w:ascii="Calibri" w:eastAsia="Times New Roman" w:hAnsi="Calibri" w:cs="B Nazanin"/>
                <w:color w:val="000000"/>
                <w:sz w:val="20"/>
                <w:szCs w:val="20"/>
                <w:rtl/>
              </w:rPr>
            </w:pPr>
          </w:p>
        </w:tc>
        <w:tc>
          <w:tcPr>
            <w:tcW w:w="1326" w:type="dxa"/>
          </w:tcPr>
          <w:p w:rsidR="00041472" w:rsidRPr="00E4278A" w:rsidRDefault="00041472" w:rsidP="00B505FA">
            <w:pPr>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 xml:space="preserve">پيش بيني </w:t>
            </w:r>
          </w:p>
        </w:tc>
        <w:tc>
          <w:tcPr>
            <w:tcW w:w="2705" w:type="dxa"/>
            <w:shd w:val="clear" w:color="auto" w:fill="auto"/>
            <w:noWrap/>
            <w:vAlign w:val="bottom"/>
          </w:tcPr>
          <w:p w:rsidR="00041472" w:rsidRPr="00E4278A" w:rsidRDefault="00041472" w:rsidP="00B505FA">
            <w:pPr>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0 درصد.</w:t>
            </w:r>
          </w:p>
        </w:tc>
        <w:tc>
          <w:tcPr>
            <w:tcW w:w="3744" w:type="dxa"/>
            <w:tcBorders>
              <w:top w:val="nil"/>
              <w:bottom w:val="single" w:sz="4" w:space="0" w:color="auto"/>
            </w:tcBorders>
          </w:tcPr>
          <w:p w:rsidR="00041472" w:rsidRPr="00E4278A" w:rsidRDefault="00041472" w:rsidP="00B505FA">
            <w:pPr>
              <w:bidi/>
              <w:spacing w:after="0" w:line="240" w:lineRule="auto"/>
              <w:jc w:val="both"/>
              <w:rPr>
                <w:rFonts w:ascii="Calibri" w:eastAsia="Times New Roman" w:hAnsi="Calibri" w:cs="B Nazanin"/>
                <w:color w:val="000000"/>
                <w:rtl/>
              </w:rPr>
            </w:pPr>
          </w:p>
        </w:tc>
      </w:tr>
      <w:tr w:rsidR="00041472" w:rsidRPr="00E4278A" w:rsidTr="00B505FA">
        <w:trPr>
          <w:trHeight w:val="115"/>
          <w:jc w:val="center"/>
        </w:trPr>
        <w:tc>
          <w:tcPr>
            <w:tcW w:w="1701" w:type="dxa"/>
            <w:vMerge w:val="restart"/>
            <w:shd w:val="clear" w:color="auto" w:fill="auto"/>
            <w:noWrap/>
            <w:vAlign w:val="center"/>
          </w:tcPr>
          <w:p w:rsidR="00041472" w:rsidRPr="00E4278A" w:rsidRDefault="00041472" w:rsidP="00B505FA">
            <w:pPr>
              <w:bidi/>
              <w:spacing w:after="0" w:line="240" w:lineRule="auto"/>
              <w:jc w:val="both"/>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97-96</w:t>
            </w:r>
          </w:p>
        </w:tc>
        <w:tc>
          <w:tcPr>
            <w:tcW w:w="1326" w:type="dxa"/>
          </w:tcPr>
          <w:p w:rsidR="00041472" w:rsidRPr="00E4278A" w:rsidRDefault="00041472" w:rsidP="00B505FA">
            <w:pPr>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برنامه دانشگاه</w:t>
            </w:r>
          </w:p>
        </w:tc>
        <w:tc>
          <w:tcPr>
            <w:tcW w:w="2705" w:type="dxa"/>
            <w:shd w:val="clear" w:color="auto" w:fill="auto"/>
            <w:noWrap/>
            <w:vAlign w:val="bottom"/>
          </w:tcPr>
          <w:p w:rsidR="00041472" w:rsidRPr="00E4278A" w:rsidRDefault="00041472" w:rsidP="00B505FA">
            <w:pPr>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8 درصد</w:t>
            </w:r>
          </w:p>
        </w:tc>
        <w:tc>
          <w:tcPr>
            <w:tcW w:w="3744" w:type="dxa"/>
            <w:tcBorders>
              <w:bottom w:val="nil"/>
            </w:tcBorders>
          </w:tcPr>
          <w:p w:rsidR="00041472" w:rsidRPr="00E4278A" w:rsidRDefault="00041472" w:rsidP="00781A5D">
            <w:pPr>
              <w:pStyle w:val="ListParagraph"/>
              <w:numPr>
                <w:ilvl w:val="0"/>
                <w:numId w:val="23"/>
              </w:numPr>
              <w:bidi/>
              <w:spacing w:after="0" w:line="240" w:lineRule="auto"/>
              <w:ind w:left="220" w:hanging="220"/>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 xml:space="preserve">راه اندازي دوره </w:t>
            </w:r>
            <w:r>
              <w:rPr>
                <w:rFonts w:ascii="Calibri" w:eastAsia="Times New Roman" w:hAnsi="Calibri" w:cs="B Nazanin" w:hint="cs"/>
                <w:color w:val="000000"/>
                <w:sz w:val="16"/>
                <w:szCs w:val="16"/>
                <w:rtl/>
              </w:rPr>
              <w:t xml:space="preserve">جديد </w:t>
            </w:r>
            <w:r w:rsidRPr="00E4278A">
              <w:rPr>
                <w:rFonts w:ascii="Calibri" w:eastAsia="Times New Roman" w:hAnsi="Calibri" w:cs="B Nazanin" w:hint="cs"/>
                <w:color w:val="000000"/>
                <w:sz w:val="16"/>
                <w:szCs w:val="16"/>
                <w:rtl/>
              </w:rPr>
              <w:t>دکتري</w:t>
            </w:r>
            <w:r>
              <w:rPr>
                <w:rFonts w:ascii="Calibri" w:eastAsia="Times New Roman" w:hAnsi="Calibri" w:cs="B Nazanin" w:hint="cs"/>
                <w:color w:val="000000"/>
                <w:sz w:val="16"/>
                <w:szCs w:val="16"/>
                <w:rtl/>
              </w:rPr>
              <w:t xml:space="preserve"> </w:t>
            </w:r>
            <w:r w:rsidR="00781A5D">
              <w:rPr>
                <w:rFonts w:ascii="Calibri" w:eastAsia="Times New Roman" w:hAnsi="Calibri" w:cs="B Nazanin" w:hint="cs"/>
                <w:color w:val="000000"/>
                <w:sz w:val="16"/>
                <w:szCs w:val="16"/>
                <w:rtl/>
              </w:rPr>
              <w:t>با همکاري دانشگاه‌هاي خارج کشور</w:t>
            </w:r>
          </w:p>
          <w:p w:rsidR="00041472" w:rsidRPr="00E10DCB" w:rsidRDefault="00041472" w:rsidP="00041472">
            <w:pPr>
              <w:pStyle w:val="ListParagraph"/>
              <w:numPr>
                <w:ilvl w:val="0"/>
                <w:numId w:val="23"/>
              </w:numPr>
              <w:bidi/>
              <w:spacing w:after="0" w:line="240" w:lineRule="auto"/>
              <w:ind w:left="220" w:hanging="220"/>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تشويق اعضاي هيات علمي جهت اخذ پروژه هاي صنعتي</w:t>
            </w:r>
          </w:p>
        </w:tc>
      </w:tr>
      <w:tr w:rsidR="00041472" w:rsidRPr="00E4278A" w:rsidTr="00B505FA">
        <w:trPr>
          <w:trHeight w:val="114"/>
          <w:jc w:val="center"/>
        </w:trPr>
        <w:tc>
          <w:tcPr>
            <w:tcW w:w="1701" w:type="dxa"/>
            <w:vMerge/>
            <w:shd w:val="clear" w:color="auto" w:fill="auto"/>
            <w:noWrap/>
            <w:vAlign w:val="center"/>
          </w:tcPr>
          <w:p w:rsidR="00041472" w:rsidRPr="00E4278A" w:rsidRDefault="00041472" w:rsidP="00B505FA">
            <w:pPr>
              <w:bidi/>
              <w:spacing w:after="0" w:line="240" w:lineRule="auto"/>
              <w:jc w:val="center"/>
              <w:rPr>
                <w:rFonts w:ascii="Calibri" w:eastAsia="Times New Roman" w:hAnsi="Calibri" w:cs="B Nazanin"/>
                <w:color w:val="000000"/>
                <w:sz w:val="20"/>
                <w:szCs w:val="20"/>
                <w:rtl/>
              </w:rPr>
            </w:pPr>
          </w:p>
        </w:tc>
        <w:tc>
          <w:tcPr>
            <w:tcW w:w="1326" w:type="dxa"/>
          </w:tcPr>
          <w:p w:rsidR="00041472" w:rsidRPr="00E4278A" w:rsidRDefault="00041472" w:rsidP="00B505FA">
            <w:pPr>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 xml:space="preserve">پيش بيني </w:t>
            </w:r>
          </w:p>
        </w:tc>
        <w:tc>
          <w:tcPr>
            <w:tcW w:w="2705" w:type="dxa"/>
            <w:shd w:val="clear" w:color="auto" w:fill="auto"/>
            <w:noWrap/>
            <w:vAlign w:val="bottom"/>
          </w:tcPr>
          <w:p w:rsidR="00041472" w:rsidRPr="00E4278A" w:rsidRDefault="00041472" w:rsidP="00B505FA">
            <w:pPr>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0 درصد.</w:t>
            </w:r>
          </w:p>
        </w:tc>
        <w:tc>
          <w:tcPr>
            <w:tcW w:w="3744" w:type="dxa"/>
            <w:tcBorders>
              <w:top w:val="nil"/>
            </w:tcBorders>
          </w:tcPr>
          <w:p w:rsidR="00041472" w:rsidRPr="00E4278A" w:rsidRDefault="00041472" w:rsidP="00B505FA">
            <w:pPr>
              <w:bidi/>
              <w:spacing w:after="0" w:line="240" w:lineRule="auto"/>
              <w:jc w:val="both"/>
              <w:rPr>
                <w:rFonts w:ascii="Calibri" w:eastAsia="Times New Roman" w:hAnsi="Calibri" w:cs="B Nazanin"/>
                <w:color w:val="000000"/>
                <w:rtl/>
              </w:rPr>
            </w:pPr>
          </w:p>
        </w:tc>
      </w:tr>
      <w:tr w:rsidR="00041472" w:rsidRPr="00E4278A" w:rsidTr="00B505FA">
        <w:trPr>
          <w:trHeight w:val="115"/>
          <w:jc w:val="center"/>
        </w:trPr>
        <w:tc>
          <w:tcPr>
            <w:tcW w:w="1701" w:type="dxa"/>
            <w:vMerge w:val="restart"/>
            <w:shd w:val="clear" w:color="auto" w:fill="auto"/>
            <w:noWrap/>
            <w:vAlign w:val="center"/>
          </w:tcPr>
          <w:p w:rsidR="00041472" w:rsidRPr="00E4278A" w:rsidRDefault="00041472" w:rsidP="00B505FA">
            <w:pPr>
              <w:bidi/>
              <w:spacing w:after="0" w:line="240" w:lineRule="auto"/>
              <w:jc w:val="both"/>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98-97</w:t>
            </w:r>
          </w:p>
        </w:tc>
        <w:tc>
          <w:tcPr>
            <w:tcW w:w="1326" w:type="dxa"/>
          </w:tcPr>
          <w:p w:rsidR="00041472" w:rsidRPr="00E4278A" w:rsidRDefault="00041472" w:rsidP="00B505FA">
            <w:pPr>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برنامه دانشگاه</w:t>
            </w:r>
          </w:p>
        </w:tc>
        <w:tc>
          <w:tcPr>
            <w:tcW w:w="2705" w:type="dxa"/>
            <w:shd w:val="clear" w:color="auto" w:fill="auto"/>
            <w:noWrap/>
            <w:vAlign w:val="bottom"/>
          </w:tcPr>
          <w:p w:rsidR="00041472" w:rsidRPr="00E4278A" w:rsidRDefault="00041472" w:rsidP="00B505FA">
            <w:pPr>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10 درصد</w:t>
            </w:r>
          </w:p>
        </w:tc>
        <w:tc>
          <w:tcPr>
            <w:tcW w:w="3744" w:type="dxa"/>
            <w:vMerge w:val="restart"/>
          </w:tcPr>
          <w:p w:rsidR="00041472" w:rsidRPr="00E4278A" w:rsidRDefault="00041472" w:rsidP="00781A5D">
            <w:pPr>
              <w:pStyle w:val="ListParagraph"/>
              <w:numPr>
                <w:ilvl w:val="0"/>
                <w:numId w:val="23"/>
              </w:numPr>
              <w:bidi/>
              <w:spacing w:after="0" w:line="240" w:lineRule="auto"/>
              <w:ind w:left="220" w:hanging="220"/>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راه اندازي دوره</w:t>
            </w:r>
            <w:r>
              <w:rPr>
                <w:rFonts w:ascii="Calibri" w:eastAsia="Times New Roman" w:hAnsi="Calibri" w:cs="B Nazanin" w:hint="cs"/>
                <w:color w:val="000000"/>
                <w:sz w:val="16"/>
                <w:szCs w:val="16"/>
                <w:rtl/>
              </w:rPr>
              <w:t xml:space="preserve"> جديد</w:t>
            </w:r>
            <w:r w:rsidRPr="00E4278A">
              <w:rPr>
                <w:rFonts w:ascii="Calibri" w:eastAsia="Times New Roman" w:hAnsi="Calibri" w:cs="B Nazanin" w:hint="cs"/>
                <w:color w:val="000000"/>
                <w:sz w:val="16"/>
                <w:szCs w:val="16"/>
                <w:rtl/>
              </w:rPr>
              <w:t xml:space="preserve"> دکتري</w:t>
            </w:r>
            <w:r>
              <w:rPr>
                <w:rFonts w:ascii="Calibri" w:eastAsia="Times New Roman" w:hAnsi="Calibri" w:cs="B Nazanin" w:hint="cs"/>
                <w:color w:val="000000"/>
                <w:sz w:val="16"/>
                <w:szCs w:val="16"/>
                <w:rtl/>
              </w:rPr>
              <w:t xml:space="preserve"> </w:t>
            </w:r>
          </w:p>
          <w:p w:rsidR="00041472" w:rsidRPr="00E10DCB" w:rsidRDefault="00041472" w:rsidP="00041472">
            <w:pPr>
              <w:pStyle w:val="ListParagraph"/>
              <w:numPr>
                <w:ilvl w:val="0"/>
                <w:numId w:val="23"/>
              </w:numPr>
              <w:bidi/>
              <w:spacing w:after="0" w:line="240" w:lineRule="auto"/>
              <w:ind w:left="220" w:hanging="220"/>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 xml:space="preserve">جذب دانشجوي پسا دکتري منطبق بر پروژه هاي صنعتي جذب شده به صورت مشترک با دانشگاه هاي ديگر </w:t>
            </w:r>
          </w:p>
        </w:tc>
      </w:tr>
      <w:tr w:rsidR="00041472" w:rsidRPr="00E4278A" w:rsidTr="00B505FA">
        <w:trPr>
          <w:trHeight w:val="114"/>
          <w:jc w:val="center"/>
        </w:trPr>
        <w:tc>
          <w:tcPr>
            <w:tcW w:w="1701" w:type="dxa"/>
            <w:vMerge/>
            <w:shd w:val="clear" w:color="auto" w:fill="auto"/>
            <w:noWrap/>
            <w:vAlign w:val="center"/>
          </w:tcPr>
          <w:p w:rsidR="00041472" w:rsidRPr="00E4278A" w:rsidRDefault="00041472" w:rsidP="00B505FA">
            <w:pPr>
              <w:bidi/>
              <w:spacing w:after="0" w:line="240" w:lineRule="auto"/>
              <w:jc w:val="center"/>
              <w:rPr>
                <w:rFonts w:ascii="Calibri" w:eastAsia="Times New Roman" w:hAnsi="Calibri" w:cs="B Nazanin"/>
                <w:color w:val="000000"/>
                <w:sz w:val="20"/>
                <w:szCs w:val="20"/>
                <w:rtl/>
              </w:rPr>
            </w:pPr>
          </w:p>
        </w:tc>
        <w:tc>
          <w:tcPr>
            <w:tcW w:w="1326" w:type="dxa"/>
          </w:tcPr>
          <w:p w:rsidR="00041472" w:rsidRPr="00E4278A" w:rsidRDefault="00041472" w:rsidP="00B505FA">
            <w:pPr>
              <w:spacing w:after="0" w:line="240" w:lineRule="auto"/>
              <w:jc w:val="center"/>
              <w:rPr>
                <w:rFonts w:ascii="Calibri" w:eastAsia="Times New Roman" w:hAnsi="Calibri" w:cs="B Nazanin"/>
                <w:color w:val="000000"/>
                <w:sz w:val="20"/>
                <w:szCs w:val="20"/>
                <w:rtl/>
              </w:rPr>
            </w:pPr>
            <w:r w:rsidRPr="00E4278A">
              <w:rPr>
                <w:rFonts w:ascii="Calibri" w:eastAsia="Times New Roman" w:hAnsi="Calibri" w:cs="B Nazanin" w:hint="cs"/>
                <w:color w:val="000000"/>
                <w:sz w:val="20"/>
                <w:szCs w:val="20"/>
                <w:rtl/>
              </w:rPr>
              <w:t xml:space="preserve">پيش بيني </w:t>
            </w:r>
          </w:p>
        </w:tc>
        <w:tc>
          <w:tcPr>
            <w:tcW w:w="2705" w:type="dxa"/>
            <w:shd w:val="clear" w:color="auto" w:fill="auto"/>
            <w:noWrap/>
            <w:vAlign w:val="bottom"/>
          </w:tcPr>
          <w:p w:rsidR="00041472" w:rsidRPr="00E4278A" w:rsidRDefault="00041472" w:rsidP="00B505FA">
            <w:pPr>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6</w:t>
            </w:r>
            <w:r w:rsidRPr="00E4278A">
              <w:rPr>
                <w:rFonts w:ascii="Calibri" w:eastAsia="Times New Roman" w:hAnsi="Calibri" w:cs="B Nazanin" w:hint="cs"/>
                <w:color w:val="000000"/>
                <w:sz w:val="20"/>
                <w:szCs w:val="20"/>
                <w:rtl/>
              </w:rPr>
              <w:t xml:space="preserve"> درصد.</w:t>
            </w:r>
          </w:p>
        </w:tc>
        <w:tc>
          <w:tcPr>
            <w:tcW w:w="3744" w:type="dxa"/>
            <w:vMerge/>
          </w:tcPr>
          <w:p w:rsidR="00041472" w:rsidRPr="00E4278A" w:rsidRDefault="00041472" w:rsidP="00B505FA">
            <w:pPr>
              <w:spacing w:after="0" w:line="240" w:lineRule="auto"/>
              <w:jc w:val="center"/>
              <w:rPr>
                <w:rFonts w:ascii="Calibri" w:eastAsia="Times New Roman" w:hAnsi="Calibri" w:cs="B Nazanin"/>
                <w:color w:val="000000"/>
                <w:rtl/>
              </w:rPr>
            </w:pPr>
          </w:p>
        </w:tc>
      </w:tr>
    </w:tbl>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Pr="00041472" w:rsidRDefault="00041472" w:rsidP="00041472">
      <w:pPr>
        <w:bidi/>
        <w:jc w:val="both"/>
        <w:rPr>
          <w:rFonts w:cs="B Nazanin"/>
          <w:b/>
          <w:bCs/>
          <w:color w:val="000000" w:themeColor="text1"/>
          <w:rtl/>
          <w:lang w:bidi="fa-IR"/>
        </w:rPr>
      </w:pPr>
      <w:r w:rsidRPr="00041472">
        <w:rPr>
          <w:rFonts w:cs="B Nazanin" w:hint="cs"/>
          <w:b/>
          <w:bCs/>
          <w:color w:val="000000" w:themeColor="text1"/>
          <w:rtl/>
          <w:lang w:bidi="fa-IR"/>
        </w:rPr>
        <w:lastRenderedPageBreak/>
        <w:t>مهندسی صنایع</w:t>
      </w:r>
    </w:p>
    <w:tbl>
      <w:tblPr>
        <w:bidiVisual/>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326"/>
        <w:gridCol w:w="2705"/>
        <w:gridCol w:w="3744"/>
      </w:tblGrid>
      <w:tr w:rsidR="00041472" w:rsidRPr="00E40840" w:rsidTr="00B505FA">
        <w:trPr>
          <w:trHeight w:val="390"/>
          <w:jc w:val="center"/>
        </w:trPr>
        <w:tc>
          <w:tcPr>
            <w:tcW w:w="1701" w:type="dxa"/>
            <w:shd w:val="clear" w:color="auto" w:fill="auto"/>
            <w:noWrap/>
            <w:vAlign w:val="center"/>
            <w:hideMark/>
          </w:tcPr>
          <w:p w:rsidR="00041472" w:rsidRPr="00A0413D" w:rsidRDefault="00041472" w:rsidP="00B505FA">
            <w:pPr>
              <w:bidi/>
              <w:spacing w:after="0" w:line="240" w:lineRule="auto"/>
              <w:jc w:val="center"/>
              <w:rPr>
                <w:rFonts w:ascii="Calibri" w:eastAsia="Times New Roman" w:hAnsi="Calibri" w:cs="B Nazanin"/>
                <w:color w:val="000000"/>
                <w:sz w:val="20"/>
                <w:szCs w:val="20"/>
              </w:rPr>
            </w:pPr>
            <w:r w:rsidRPr="00A0413D">
              <w:rPr>
                <w:rFonts w:ascii="Calibri" w:eastAsia="Times New Roman" w:hAnsi="Calibri" w:cs="B Nazanin" w:hint="cs"/>
                <w:color w:val="000000"/>
                <w:sz w:val="20"/>
                <w:szCs w:val="20"/>
                <w:rtl/>
              </w:rPr>
              <w:t>هدف به سال تحصيلي</w:t>
            </w:r>
          </w:p>
        </w:tc>
        <w:tc>
          <w:tcPr>
            <w:tcW w:w="1326" w:type="dxa"/>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p>
        </w:tc>
        <w:tc>
          <w:tcPr>
            <w:tcW w:w="2705" w:type="dxa"/>
            <w:shd w:val="clear" w:color="auto" w:fill="auto"/>
            <w:noWrap/>
            <w:vAlign w:val="bottom"/>
            <w:hideMark/>
          </w:tcPr>
          <w:p w:rsidR="00041472" w:rsidRPr="00A0413D" w:rsidRDefault="00041472" w:rsidP="00B505FA">
            <w:pPr>
              <w:bidi/>
              <w:spacing w:after="0" w:line="240" w:lineRule="auto"/>
              <w:jc w:val="center"/>
              <w:rPr>
                <w:rFonts w:ascii="Calibri" w:eastAsia="Times New Roman" w:hAnsi="Calibri" w:cs="B Nazanin"/>
                <w:color w:val="000000"/>
                <w:sz w:val="20"/>
                <w:szCs w:val="20"/>
              </w:rPr>
            </w:pPr>
            <w:r w:rsidRPr="00A0413D">
              <w:rPr>
                <w:rFonts w:ascii="Calibri" w:eastAsia="Times New Roman" w:hAnsi="Calibri" w:cs="B Nazanin" w:hint="cs"/>
                <w:color w:val="000000"/>
                <w:sz w:val="20"/>
                <w:szCs w:val="20"/>
                <w:rtl/>
              </w:rPr>
              <w:t>درصد به کل دانشجويان دکتري</w:t>
            </w:r>
          </w:p>
        </w:tc>
        <w:tc>
          <w:tcPr>
            <w:tcW w:w="3744" w:type="dxa"/>
            <w:tcBorders>
              <w:bottom w:val="single" w:sz="4" w:space="0" w:color="auto"/>
            </w:tcBorders>
          </w:tcPr>
          <w:p w:rsidR="00041472" w:rsidRPr="00A86F0F" w:rsidRDefault="00041472" w:rsidP="00B505FA">
            <w:pPr>
              <w:bidi/>
              <w:spacing w:after="0" w:line="240" w:lineRule="auto"/>
              <w:jc w:val="center"/>
              <w:rPr>
                <w:rFonts w:ascii="Calibri" w:eastAsia="Times New Roman" w:hAnsi="Calibri" w:cs="B Nazanin"/>
                <w:color w:val="000000"/>
                <w:sz w:val="20"/>
                <w:szCs w:val="20"/>
                <w:rtl/>
              </w:rPr>
            </w:pPr>
            <w:r w:rsidRPr="00A86F0F">
              <w:rPr>
                <w:rFonts w:ascii="Calibri" w:eastAsia="Times New Roman" w:hAnsi="Calibri" w:cs="B Nazanin" w:hint="cs"/>
                <w:color w:val="000000"/>
                <w:sz w:val="20"/>
                <w:szCs w:val="20"/>
                <w:rtl/>
              </w:rPr>
              <w:t>راهکارهای اجرایی</w:t>
            </w:r>
          </w:p>
        </w:tc>
      </w:tr>
      <w:tr w:rsidR="00041472" w:rsidRPr="00E40840" w:rsidTr="00B505FA">
        <w:trPr>
          <w:trHeight w:val="234"/>
          <w:jc w:val="center"/>
        </w:trPr>
        <w:tc>
          <w:tcPr>
            <w:tcW w:w="1701" w:type="dxa"/>
            <w:vMerge w:val="restart"/>
            <w:shd w:val="clear" w:color="auto" w:fill="auto"/>
            <w:noWrap/>
            <w:vAlign w:val="center"/>
            <w:hideMark/>
          </w:tcPr>
          <w:p w:rsidR="00041472" w:rsidRPr="00A0413D" w:rsidRDefault="00041472" w:rsidP="00B505FA">
            <w:pPr>
              <w:bidi/>
              <w:spacing w:after="0" w:line="240" w:lineRule="auto"/>
              <w:jc w:val="center"/>
              <w:rPr>
                <w:rFonts w:ascii="Calibri" w:eastAsia="Times New Roman" w:hAnsi="Calibri" w:cs="B Nazanin"/>
                <w:color w:val="000000"/>
                <w:sz w:val="20"/>
                <w:szCs w:val="20"/>
              </w:rPr>
            </w:pPr>
            <w:r w:rsidRPr="00A0413D">
              <w:rPr>
                <w:rFonts w:ascii="Calibri" w:eastAsia="Times New Roman" w:hAnsi="Calibri" w:cs="B Nazanin" w:hint="cs"/>
                <w:color w:val="000000"/>
                <w:sz w:val="20"/>
                <w:szCs w:val="20"/>
                <w:rtl/>
              </w:rPr>
              <w:t>94-93</w:t>
            </w:r>
          </w:p>
        </w:tc>
        <w:tc>
          <w:tcPr>
            <w:tcW w:w="1326" w:type="dxa"/>
          </w:tcPr>
          <w:p w:rsidR="00041472" w:rsidRPr="00A0413D" w:rsidRDefault="00041472" w:rsidP="00B505FA">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برنامه دانشگاه</w:t>
            </w:r>
          </w:p>
        </w:tc>
        <w:tc>
          <w:tcPr>
            <w:tcW w:w="2705" w:type="dxa"/>
            <w:shd w:val="clear" w:color="auto" w:fill="auto"/>
            <w:noWrap/>
            <w:vAlign w:val="bottom"/>
            <w:hideMark/>
          </w:tcPr>
          <w:p w:rsidR="00041472" w:rsidRPr="00A0413D" w:rsidRDefault="00041472" w:rsidP="00B505FA">
            <w:pPr>
              <w:bidi/>
              <w:spacing w:after="0" w:line="240" w:lineRule="auto"/>
              <w:jc w:val="center"/>
              <w:rPr>
                <w:rFonts w:ascii="Calibri" w:eastAsia="Times New Roman" w:hAnsi="Calibri" w:cs="B Nazanin"/>
                <w:color w:val="000000"/>
                <w:sz w:val="20"/>
                <w:szCs w:val="20"/>
              </w:rPr>
            </w:pPr>
            <w:r w:rsidRPr="00A0413D">
              <w:rPr>
                <w:rFonts w:ascii="Calibri" w:eastAsia="Times New Roman" w:hAnsi="Calibri" w:cs="B Nazanin" w:hint="cs"/>
                <w:color w:val="000000"/>
                <w:sz w:val="20"/>
                <w:szCs w:val="20"/>
                <w:rtl/>
              </w:rPr>
              <w:t>2 درصد</w:t>
            </w:r>
          </w:p>
        </w:tc>
        <w:tc>
          <w:tcPr>
            <w:tcW w:w="3744" w:type="dxa"/>
            <w:tcBorders>
              <w:bottom w:val="nil"/>
            </w:tcBorders>
          </w:tcPr>
          <w:p w:rsidR="00041472" w:rsidRPr="00E40840" w:rsidRDefault="00041472" w:rsidP="00B505FA">
            <w:pPr>
              <w:spacing w:after="0" w:line="240" w:lineRule="auto"/>
              <w:jc w:val="center"/>
              <w:rPr>
                <w:rFonts w:ascii="Calibri" w:eastAsia="Times New Roman" w:hAnsi="Calibri" w:cs="B Nazanin"/>
                <w:color w:val="000000"/>
                <w:rtl/>
              </w:rPr>
            </w:pPr>
          </w:p>
        </w:tc>
      </w:tr>
      <w:tr w:rsidR="00041472" w:rsidRPr="00E40840" w:rsidTr="00B505FA">
        <w:trPr>
          <w:trHeight w:val="233"/>
          <w:jc w:val="center"/>
        </w:trPr>
        <w:tc>
          <w:tcPr>
            <w:tcW w:w="1701" w:type="dxa"/>
            <w:vMerge/>
            <w:shd w:val="clear" w:color="auto" w:fill="auto"/>
            <w:noWrap/>
            <w:vAlign w:val="center"/>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p>
        </w:tc>
        <w:tc>
          <w:tcPr>
            <w:tcW w:w="1326" w:type="dxa"/>
          </w:tcPr>
          <w:p w:rsidR="00041472" w:rsidRPr="00A0413D" w:rsidRDefault="00041472" w:rsidP="00B505FA">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وضع موجود</w:t>
            </w:r>
          </w:p>
        </w:tc>
        <w:tc>
          <w:tcPr>
            <w:tcW w:w="2705" w:type="dxa"/>
            <w:shd w:val="clear" w:color="auto" w:fill="auto"/>
            <w:noWrap/>
            <w:vAlign w:val="bottom"/>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0 درصد</w:t>
            </w:r>
          </w:p>
        </w:tc>
        <w:tc>
          <w:tcPr>
            <w:tcW w:w="3744" w:type="dxa"/>
            <w:tcBorders>
              <w:top w:val="nil"/>
              <w:bottom w:val="single" w:sz="4" w:space="0" w:color="auto"/>
            </w:tcBorders>
          </w:tcPr>
          <w:p w:rsidR="00041472" w:rsidRPr="00E40840" w:rsidRDefault="00041472" w:rsidP="00B505FA">
            <w:pPr>
              <w:spacing w:after="0" w:line="240" w:lineRule="auto"/>
              <w:jc w:val="center"/>
              <w:rPr>
                <w:rFonts w:ascii="Calibri" w:eastAsia="Times New Roman" w:hAnsi="Calibri" w:cs="B Nazanin"/>
                <w:color w:val="000000"/>
                <w:rtl/>
              </w:rPr>
            </w:pPr>
          </w:p>
        </w:tc>
      </w:tr>
      <w:tr w:rsidR="00041472" w:rsidRPr="00E40840" w:rsidTr="00B505FA">
        <w:trPr>
          <w:trHeight w:val="115"/>
          <w:jc w:val="center"/>
        </w:trPr>
        <w:tc>
          <w:tcPr>
            <w:tcW w:w="1701" w:type="dxa"/>
            <w:vMerge w:val="restart"/>
            <w:shd w:val="clear" w:color="auto" w:fill="auto"/>
            <w:noWrap/>
            <w:vAlign w:val="center"/>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95-94</w:t>
            </w:r>
          </w:p>
        </w:tc>
        <w:tc>
          <w:tcPr>
            <w:tcW w:w="1326" w:type="dxa"/>
          </w:tcPr>
          <w:p w:rsidR="00041472" w:rsidRPr="00A0413D" w:rsidRDefault="00041472" w:rsidP="00B505FA">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برنامه دانشگاه</w:t>
            </w:r>
          </w:p>
        </w:tc>
        <w:tc>
          <w:tcPr>
            <w:tcW w:w="2705" w:type="dxa"/>
            <w:shd w:val="clear" w:color="auto" w:fill="auto"/>
            <w:noWrap/>
            <w:vAlign w:val="bottom"/>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5 درصد</w:t>
            </w:r>
          </w:p>
        </w:tc>
        <w:tc>
          <w:tcPr>
            <w:tcW w:w="3744" w:type="dxa"/>
            <w:vMerge w:val="restart"/>
            <w:vAlign w:val="center"/>
          </w:tcPr>
          <w:p w:rsidR="00041472" w:rsidRPr="00E40840" w:rsidRDefault="00041472" w:rsidP="00B505FA">
            <w:pPr>
              <w:bidi/>
              <w:spacing w:after="0" w:line="240" w:lineRule="auto"/>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تشو</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ق اعضا</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ه</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ات علم</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جهت اخذ پروژه ها</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صنعت</w:t>
            </w:r>
            <w:r>
              <w:rPr>
                <w:rFonts w:ascii="Calibri" w:eastAsia="Times New Roman" w:hAnsi="Calibri" w:cs="B Nazanin" w:hint="cs"/>
                <w:color w:val="000000"/>
                <w:sz w:val="16"/>
                <w:szCs w:val="16"/>
                <w:rtl/>
              </w:rPr>
              <w:t>ي</w:t>
            </w:r>
          </w:p>
        </w:tc>
      </w:tr>
      <w:tr w:rsidR="00041472" w:rsidRPr="00E40840" w:rsidTr="00B505FA">
        <w:trPr>
          <w:trHeight w:val="114"/>
          <w:jc w:val="center"/>
        </w:trPr>
        <w:tc>
          <w:tcPr>
            <w:tcW w:w="1701" w:type="dxa"/>
            <w:vMerge/>
            <w:shd w:val="clear" w:color="auto" w:fill="auto"/>
            <w:noWrap/>
            <w:vAlign w:val="center"/>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p>
        </w:tc>
        <w:tc>
          <w:tcPr>
            <w:tcW w:w="1326" w:type="dxa"/>
          </w:tcPr>
          <w:p w:rsidR="00041472" w:rsidRPr="00A0413D" w:rsidRDefault="00041472" w:rsidP="00B505FA">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پيش بيني</w:t>
            </w:r>
          </w:p>
        </w:tc>
        <w:tc>
          <w:tcPr>
            <w:tcW w:w="2705" w:type="dxa"/>
            <w:shd w:val="clear" w:color="auto" w:fill="auto"/>
            <w:noWrap/>
            <w:vAlign w:val="bottom"/>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1 درصد</w:t>
            </w:r>
          </w:p>
        </w:tc>
        <w:tc>
          <w:tcPr>
            <w:tcW w:w="3744" w:type="dxa"/>
            <w:vMerge/>
            <w:tcBorders>
              <w:bottom w:val="single" w:sz="4" w:space="0" w:color="auto"/>
            </w:tcBorders>
            <w:vAlign w:val="center"/>
          </w:tcPr>
          <w:p w:rsidR="00041472" w:rsidRPr="00E40840" w:rsidRDefault="00041472" w:rsidP="00B505FA">
            <w:pPr>
              <w:bidi/>
              <w:spacing w:after="0" w:line="240" w:lineRule="auto"/>
              <w:rPr>
                <w:rFonts w:ascii="Calibri" w:eastAsia="Times New Roman" w:hAnsi="Calibri" w:cs="B Nazanin"/>
                <w:color w:val="000000"/>
                <w:rtl/>
              </w:rPr>
            </w:pPr>
          </w:p>
        </w:tc>
      </w:tr>
      <w:tr w:rsidR="00041472" w:rsidRPr="00E40840" w:rsidTr="00B505FA">
        <w:trPr>
          <w:trHeight w:val="115"/>
          <w:jc w:val="center"/>
        </w:trPr>
        <w:tc>
          <w:tcPr>
            <w:tcW w:w="1701" w:type="dxa"/>
            <w:vMerge w:val="restart"/>
            <w:shd w:val="clear" w:color="auto" w:fill="auto"/>
            <w:noWrap/>
            <w:vAlign w:val="center"/>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96-95</w:t>
            </w:r>
          </w:p>
        </w:tc>
        <w:tc>
          <w:tcPr>
            <w:tcW w:w="1326" w:type="dxa"/>
          </w:tcPr>
          <w:p w:rsidR="00041472" w:rsidRPr="00A0413D" w:rsidRDefault="00041472" w:rsidP="00B505FA">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برنامه دانشگاه</w:t>
            </w:r>
          </w:p>
        </w:tc>
        <w:tc>
          <w:tcPr>
            <w:tcW w:w="2705" w:type="dxa"/>
            <w:shd w:val="clear" w:color="auto" w:fill="auto"/>
            <w:noWrap/>
            <w:vAlign w:val="bottom"/>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7 درصد</w:t>
            </w:r>
          </w:p>
        </w:tc>
        <w:tc>
          <w:tcPr>
            <w:tcW w:w="3744" w:type="dxa"/>
            <w:vMerge w:val="restart"/>
            <w:vAlign w:val="center"/>
          </w:tcPr>
          <w:p w:rsidR="00041472" w:rsidRPr="00E40840" w:rsidRDefault="00041472" w:rsidP="00B505FA">
            <w:pPr>
              <w:bidi/>
              <w:spacing w:after="0" w:line="240" w:lineRule="auto"/>
              <w:rPr>
                <w:rFonts w:ascii="Calibri" w:eastAsia="Times New Roman" w:hAnsi="Calibri" w:cs="B Nazanin"/>
                <w:color w:val="000000"/>
                <w:rtl/>
              </w:rPr>
            </w:pPr>
            <w:r w:rsidRPr="00E40840">
              <w:rPr>
                <w:rFonts w:ascii="Calibri" w:eastAsia="Times New Roman" w:hAnsi="Calibri" w:cs="B Nazanin" w:hint="cs"/>
                <w:color w:val="000000"/>
                <w:sz w:val="16"/>
                <w:szCs w:val="16"/>
                <w:rtl/>
              </w:rPr>
              <w:t>تشو</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ق اعضا</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ه</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ات علم</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جهت اخذ پروژه ها</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صنعت</w:t>
            </w:r>
            <w:r>
              <w:rPr>
                <w:rFonts w:ascii="Calibri" w:eastAsia="Times New Roman" w:hAnsi="Calibri" w:cs="B Nazanin" w:hint="cs"/>
                <w:color w:val="000000"/>
                <w:sz w:val="16"/>
                <w:szCs w:val="16"/>
                <w:rtl/>
              </w:rPr>
              <w:t>ي</w:t>
            </w:r>
          </w:p>
        </w:tc>
      </w:tr>
      <w:tr w:rsidR="00041472" w:rsidRPr="00E40840" w:rsidTr="00B505FA">
        <w:trPr>
          <w:trHeight w:val="114"/>
          <w:jc w:val="center"/>
        </w:trPr>
        <w:tc>
          <w:tcPr>
            <w:tcW w:w="1701" w:type="dxa"/>
            <w:vMerge/>
            <w:shd w:val="clear" w:color="auto" w:fill="auto"/>
            <w:noWrap/>
            <w:vAlign w:val="center"/>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p>
        </w:tc>
        <w:tc>
          <w:tcPr>
            <w:tcW w:w="1326" w:type="dxa"/>
          </w:tcPr>
          <w:p w:rsidR="00041472" w:rsidRPr="00A0413D" w:rsidRDefault="00041472" w:rsidP="00B505FA">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 xml:space="preserve">پيش بيني </w:t>
            </w:r>
          </w:p>
        </w:tc>
        <w:tc>
          <w:tcPr>
            <w:tcW w:w="2705" w:type="dxa"/>
            <w:shd w:val="clear" w:color="auto" w:fill="auto"/>
            <w:noWrap/>
            <w:vAlign w:val="bottom"/>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1 درصد</w:t>
            </w:r>
          </w:p>
        </w:tc>
        <w:tc>
          <w:tcPr>
            <w:tcW w:w="3744" w:type="dxa"/>
            <w:vMerge/>
            <w:tcBorders>
              <w:bottom w:val="single" w:sz="4" w:space="0" w:color="auto"/>
            </w:tcBorders>
            <w:vAlign w:val="center"/>
          </w:tcPr>
          <w:p w:rsidR="00041472" w:rsidRPr="00E40840" w:rsidRDefault="00041472" w:rsidP="00B505FA">
            <w:pPr>
              <w:bidi/>
              <w:spacing w:after="0" w:line="240" w:lineRule="auto"/>
              <w:rPr>
                <w:rFonts w:ascii="Calibri" w:eastAsia="Times New Roman" w:hAnsi="Calibri" w:cs="B Nazanin"/>
                <w:color w:val="000000"/>
                <w:rtl/>
              </w:rPr>
            </w:pPr>
          </w:p>
        </w:tc>
      </w:tr>
      <w:tr w:rsidR="00041472" w:rsidRPr="00E40840" w:rsidTr="00B505FA">
        <w:trPr>
          <w:trHeight w:val="115"/>
          <w:jc w:val="center"/>
        </w:trPr>
        <w:tc>
          <w:tcPr>
            <w:tcW w:w="1701" w:type="dxa"/>
            <w:vMerge w:val="restart"/>
            <w:shd w:val="clear" w:color="auto" w:fill="auto"/>
            <w:noWrap/>
            <w:vAlign w:val="center"/>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97-96</w:t>
            </w:r>
          </w:p>
        </w:tc>
        <w:tc>
          <w:tcPr>
            <w:tcW w:w="1326" w:type="dxa"/>
          </w:tcPr>
          <w:p w:rsidR="00041472" w:rsidRPr="00A0413D" w:rsidRDefault="00041472" w:rsidP="00B505FA">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برنامه دانشگاه</w:t>
            </w:r>
          </w:p>
        </w:tc>
        <w:tc>
          <w:tcPr>
            <w:tcW w:w="2705" w:type="dxa"/>
            <w:shd w:val="clear" w:color="auto" w:fill="auto"/>
            <w:noWrap/>
            <w:vAlign w:val="bottom"/>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8 درصد</w:t>
            </w:r>
          </w:p>
        </w:tc>
        <w:tc>
          <w:tcPr>
            <w:tcW w:w="3744" w:type="dxa"/>
            <w:vMerge w:val="restart"/>
            <w:vAlign w:val="center"/>
          </w:tcPr>
          <w:p w:rsidR="00041472" w:rsidRPr="00E40840" w:rsidRDefault="00041472" w:rsidP="00B505FA">
            <w:pPr>
              <w:bidi/>
              <w:spacing w:after="0" w:line="240" w:lineRule="auto"/>
              <w:rPr>
                <w:rFonts w:ascii="Calibri" w:eastAsia="Times New Roman" w:hAnsi="Calibri" w:cs="B Nazanin"/>
                <w:color w:val="000000"/>
                <w:rtl/>
              </w:rPr>
            </w:pPr>
            <w:r w:rsidRPr="00E40840">
              <w:rPr>
                <w:rFonts w:ascii="Calibri" w:eastAsia="Times New Roman" w:hAnsi="Calibri" w:cs="B Nazanin" w:hint="cs"/>
                <w:color w:val="000000"/>
                <w:sz w:val="16"/>
                <w:szCs w:val="16"/>
                <w:rtl/>
              </w:rPr>
              <w:t>تشو</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ق اعضا</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ه</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ات علم</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جهت اخذ پروژه ها</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صنعت</w:t>
            </w:r>
            <w:r>
              <w:rPr>
                <w:rFonts w:ascii="Calibri" w:eastAsia="Times New Roman" w:hAnsi="Calibri" w:cs="B Nazanin" w:hint="cs"/>
                <w:color w:val="000000"/>
                <w:sz w:val="16"/>
                <w:szCs w:val="16"/>
                <w:rtl/>
              </w:rPr>
              <w:t>ي</w:t>
            </w:r>
          </w:p>
        </w:tc>
      </w:tr>
      <w:tr w:rsidR="00041472" w:rsidRPr="00E40840" w:rsidTr="00B505FA">
        <w:trPr>
          <w:trHeight w:val="114"/>
          <w:jc w:val="center"/>
        </w:trPr>
        <w:tc>
          <w:tcPr>
            <w:tcW w:w="1701" w:type="dxa"/>
            <w:vMerge/>
            <w:shd w:val="clear" w:color="auto" w:fill="auto"/>
            <w:noWrap/>
            <w:vAlign w:val="center"/>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p>
        </w:tc>
        <w:tc>
          <w:tcPr>
            <w:tcW w:w="1326" w:type="dxa"/>
          </w:tcPr>
          <w:p w:rsidR="00041472" w:rsidRPr="00A0413D" w:rsidRDefault="00041472" w:rsidP="00B505FA">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 xml:space="preserve">پيش بيني </w:t>
            </w:r>
          </w:p>
        </w:tc>
        <w:tc>
          <w:tcPr>
            <w:tcW w:w="2705" w:type="dxa"/>
            <w:shd w:val="clear" w:color="auto" w:fill="auto"/>
            <w:noWrap/>
            <w:vAlign w:val="bottom"/>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1 درصد</w:t>
            </w:r>
          </w:p>
        </w:tc>
        <w:tc>
          <w:tcPr>
            <w:tcW w:w="3744" w:type="dxa"/>
            <w:vMerge/>
            <w:vAlign w:val="center"/>
          </w:tcPr>
          <w:p w:rsidR="00041472" w:rsidRPr="00E40840" w:rsidRDefault="00041472" w:rsidP="00B505FA">
            <w:pPr>
              <w:bidi/>
              <w:spacing w:after="0" w:line="240" w:lineRule="auto"/>
              <w:rPr>
                <w:rFonts w:ascii="Calibri" w:eastAsia="Times New Roman" w:hAnsi="Calibri" w:cs="B Nazanin"/>
                <w:color w:val="000000"/>
                <w:rtl/>
              </w:rPr>
            </w:pPr>
          </w:p>
        </w:tc>
      </w:tr>
      <w:tr w:rsidR="00041472" w:rsidRPr="00E40840" w:rsidTr="00B505FA">
        <w:trPr>
          <w:trHeight w:val="115"/>
          <w:jc w:val="center"/>
        </w:trPr>
        <w:tc>
          <w:tcPr>
            <w:tcW w:w="1701" w:type="dxa"/>
            <w:vMerge w:val="restart"/>
            <w:shd w:val="clear" w:color="auto" w:fill="auto"/>
            <w:noWrap/>
            <w:vAlign w:val="center"/>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98-97</w:t>
            </w:r>
          </w:p>
        </w:tc>
        <w:tc>
          <w:tcPr>
            <w:tcW w:w="1326" w:type="dxa"/>
          </w:tcPr>
          <w:p w:rsidR="00041472" w:rsidRPr="00A0413D" w:rsidRDefault="00041472" w:rsidP="00B505FA">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برنامه دانشگاه</w:t>
            </w:r>
          </w:p>
        </w:tc>
        <w:tc>
          <w:tcPr>
            <w:tcW w:w="2705" w:type="dxa"/>
            <w:shd w:val="clear" w:color="auto" w:fill="auto"/>
            <w:noWrap/>
            <w:vAlign w:val="bottom"/>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10 درصد</w:t>
            </w:r>
          </w:p>
        </w:tc>
        <w:tc>
          <w:tcPr>
            <w:tcW w:w="3744" w:type="dxa"/>
            <w:vMerge w:val="restart"/>
            <w:vAlign w:val="center"/>
          </w:tcPr>
          <w:p w:rsidR="00041472" w:rsidRPr="00E40840" w:rsidRDefault="00041472" w:rsidP="00B505FA">
            <w:pPr>
              <w:bidi/>
              <w:spacing w:after="0" w:line="240" w:lineRule="auto"/>
              <w:rPr>
                <w:rFonts w:ascii="Calibri" w:eastAsia="Times New Roman" w:hAnsi="Calibri" w:cs="B Nazanin"/>
                <w:color w:val="000000"/>
                <w:rtl/>
              </w:rPr>
            </w:pPr>
            <w:r w:rsidRPr="00E40840">
              <w:rPr>
                <w:rFonts w:ascii="Calibri" w:eastAsia="Times New Roman" w:hAnsi="Calibri" w:cs="B Nazanin" w:hint="cs"/>
                <w:color w:val="000000"/>
                <w:sz w:val="16"/>
                <w:szCs w:val="16"/>
                <w:rtl/>
              </w:rPr>
              <w:t>جذب دانشجو</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پسا دکتر</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منطبق بر پروژه ها</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صنعت</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جذب شده </w:t>
            </w:r>
            <w:r>
              <w:rPr>
                <w:rFonts w:ascii="Calibri" w:eastAsia="Times New Roman" w:hAnsi="Calibri" w:cs="B Nazanin" w:hint="cs"/>
                <w:color w:val="000000"/>
                <w:sz w:val="16"/>
                <w:szCs w:val="16"/>
                <w:rtl/>
                <w:lang w:bidi="fa-IR"/>
              </w:rPr>
              <w:t>به صورت مشترک با دانشگاه هاي ديگر</w:t>
            </w:r>
            <w:r w:rsidRPr="00E40840">
              <w:rPr>
                <w:rFonts w:ascii="Calibri" w:eastAsia="Times New Roman" w:hAnsi="Calibri" w:cs="B Nazanin" w:hint="cs"/>
                <w:color w:val="000000"/>
                <w:sz w:val="16"/>
                <w:szCs w:val="16"/>
                <w:rtl/>
              </w:rPr>
              <w:t xml:space="preserve"> </w:t>
            </w:r>
          </w:p>
        </w:tc>
      </w:tr>
      <w:tr w:rsidR="00041472" w:rsidRPr="00E40840" w:rsidTr="00B505FA">
        <w:trPr>
          <w:trHeight w:val="114"/>
          <w:jc w:val="center"/>
        </w:trPr>
        <w:tc>
          <w:tcPr>
            <w:tcW w:w="1701" w:type="dxa"/>
            <w:vMerge/>
            <w:shd w:val="clear" w:color="auto" w:fill="auto"/>
            <w:noWrap/>
            <w:vAlign w:val="center"/>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p>
        </w:tc>
        <w:tc>
          <w:tcPr>
            <w:tcW w:w="1326" w:type="dxa"/>
          </w:tcPr>
          <w:p w:rsidR="00041472" w:rsidRPr="00A0413D" w:rsidRDefault="00041472" w:rsidP="00B505FA">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 xml:space="preserve">پيش بيني </w:t>
            </w:r>
          </w:p>
        </w:tc>
        <w:tc>
          <w:tcPr>
            <w:tcW w:w="2705" w:type="dxa"/>
            <w:shd w:val="clear" w:color="auto" w:fill="auto"/>
            <w:noWrap/>
            <w:vAlign w:val="bottom"/>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1 درصد</w:t>
            </w:r>
          </w:p>
        </w:tc>
        <w:tc>
          <w:tcPr>
            <w:tcW w:w="3744" w:type="dxa"/>
            <w:vMerge/>
          </w:tcPr>
          <w:p w:rsidR="00041472" w:rsidRPr="00E40840" w:rsidRDefault="00041472" w:rsidP="00B505FA">
            <w:pPr>
              <w:spacing w:after="0" w:line="240" w:lineRule="auto"/>
              <w:jc w:val="center"/>
              <w:rPr>
                <w:rFonts w:ascii="Calibri" w:eastAsia="Times New Roman" w:hAnsi="Calibri" w:cs="B Nazanin"/>
                <w:color w:val="000000"/>
                <w:rtl/>
              </w:rPr>
            </w:pPr>
          </w:p>
        </w:tc>
      </w:tr>
    </w:tbl>
    <w:p w:rsidR="00041472" w:rsidRDefault="00041472" w:rsidP="00D33C6C">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Pr="00041472" w:rsidRDefault="00041472" w:rsidP="00041472">
      <w:pPr>
        <w:bidi/>
        <w:jc w:val="both"/>
        <w:rPr>
          <w:rFonts w:cs="B Nazanin"/>
          <w:b/>
          <w:bCs/>
          <w:color w:val="000000" w:themeColor="text1"/>
          <w:rtl/>
          <w:lang w:bidi="fa-IR"/>
        </w:rPr>
      </w:pPr>
      <w:r w:rsidRPr="00041472">
        <w:rPr>
          <w:rFonts w:cs="B Nazanin" w:hint="cs"/>
          <w:b/>
          <w:bCs/>
          <w:color w:val="000000" w:themeColor="text1"/>
          <w:rtl/>
          <w:lang w:bidi="fa-IR"/>
        </w:rPr>
        <w:lastRenderedPageBreak/>
        <w:t>مهندسی مکانیک</w:t>
      </w:r>
    </w:p>
    <w:tbl>
      <w:tblPr>
        <w:bidiVisual/>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326"/>
        <w:gridCol w:w="2705"/>
        <w:gridCol w:w="3744"/>
      </w:tblGrid>
      <w:tr w:rsidR="00041472" w:rsidRPr="00E40840" w:rsidTr="00B505FA">
        <w:trPr>
          <w:trHeight w:val="390"/>
          <w:jc w:val="center"/>
        </w:trPr>
        <w:tc>
          <w:tcPr>
            <w:tcW w:w="1701" w:type="dxa"/>
            <w:shd w:val="clear" w:color="auto" w:fill="auto"/>
            <w:noWrap/>
            <w:vAlign w:val="center"/>
            <w:hideMark/>
          </w:tcPr>
          <w:p w:rsidR="00041472" w:rsidRPr="00A0413D" w:rsidRDefault="00041472" w:rsidP="00B505FA">
            <w:pPr>
              <w:bidi/>
              <w:spacing w:after="0" w:line="240" w:lineRule="auto"/>
              <w:jc w:val="center"/>
              <w:rPr>
                <w:rFonts w:ascii="Calibri" w:eastAsia="Times New Roman" w:hAnsi="Calibri" w:cs="B Nazanin"/>
                <w:color w:val="000000"/>
                <w:sz w:val="20"/>
                <w:szCs w:val="20"/>
              </w:rPr>
            </w:pPr>
            <w:r w:rsidRPr="00A0413D">
              <w:rPr>
                <w:rFonts w:ascii="Calibri" w:eastAsia="Times New Roman" w:hAnsi="Calibri" w:cs="B Nazanin" w:hint="cs"/>
                <w:color w:val="000000"/>
                <w:sz w:val="20"/>
                <w:szCs w:val="20"/>
                <w:rtl/>
              </w:rPr>
              <w:t>هدف به سال تحصيلي</w:t>
            </w:r>
          </w:p>
        </w:tc>
        <w:tc>
          <w:tcPr>
            <w:tcW w:w="1326" w:type="dxa"/>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p>
        </w:tc>
        <w:tc>
          <w:tcPr>
            <w:tcW w:w="2705" w:type="dxa"/>
            <w:shd w:val="clear" w:color="auto" w:fill="auto"/>
            <w:noWrap/>
            <w:vAlign w:val="bottom"/>
            <w:hideMark/>
          </w:tcPr>
          <w:p w:rsidR="00041472" w:rsidRPr="00A0413D" w:rsidRDefault="00041472" w:rsidP="00B505FA">
            <w:pPr>
              <w:bidi/>
              <w:spacing w:after="0" w:line="240" w:lineRule="auto"/>
              <w:jc w:val="center"/>
              <w:rPr>
                <w:rFonts w:ascii="Calibri" w:eastAsia="Times New Roman" w:hAnsi="Calibri" w:cs="B Nazanin"/>
                <w:color w:val="000000"/>
                <w:sz w:val="20"/>
                <w:szCs w:val="20"/>
              </w:rPr>
            </w:pPr>
            <w:r w:rsidRPr="00A0413D">
              <w:rPr>
                <w:rFonts w:ascii="Calibri" w:eastAsia="Times New Roman" w:hAnsi="Calibri" w:cs="B Nazanin" w:hint="cs"/>
                <w:color w:val="000000"/>
                <w:sz w:val="20"/>
                <w:szCs w:val="20"/>
                <w:rtl/>
              </w:rPr>
              <w:t>درصد به کل دانشجويان دکتري</w:t>
            </w:r>
          </w:p>
        </w:tc>
        <w:tc>
          <w:tcPr>
            <w:tcW w:w="3744" w:type="dxa"/>
            <w:tcBorders>
              <w:bottom w:val="single" w:sz="4" w:space="0" w:color="auto"/>
            </w:tcBorders>
          </w:tcPr>
          <w:p w:rsidR="00041472" w:rsidRPr="00A86F0F" w:rsidRDefault="00041472" w:rsidP="00B505FA">
            <w:pPr>
              <w:bidi/>
              <w:spacing w:after="0" w:line="240" w:lineRule="auto"/>
              <w:jc w:val="center"/>
              <w:rPr>
                <w:rFonts w:ascii="Calibri" w:eastAsia="Times New Roman" w:hAnsi="Calibri" w:cs="B Nazanin"/>
                <w:color w:val="000000"/>
                <w:sz w:val="20"/>
                <w:szCs w:val="20"/>
                <w:rtl/>
              </w:rPr>
            </w:pPr>
            <w:r w:rsidRPr="00A86F0F">
              <w:rPr>
                <w:rFonts w:ascii="Calibri" w:eastAsia="Times New Roman" w:hAnsi="Calibri" w:cs="B Nazanin" w:hint="cs"/>
                <w:color w:val="000000"/>
                <w:sz w:val="20"/>
                <w:szCs w:val="20"/>
                <w:rtl/>
              </w:rPr>
              <w:t>راهکارهای اجرایی</w:t>
            </w:r>
          </w:p>
        </w:tc>
      </w:tr>
      <w:tr w:rsidR="00041472" w:rsidRPr="00E40840" w:rsidTr="00B505FA">
        <w:trPr>
          <w:trHeight w:val="234"/>
          <w:jc w:val="center"/>
        </w:trPr>
        <w:tc>
          <w:tcPr>
            <w:tcW w:w="1701" w:type="dxa"/>
            <w:vMerge w:val="restart"/>
            <w:shd w:val="clear" w:color="auto" w:fill="auto"/>
            <w:noWrap/>
            <w:vAlign w:val="center"/>
            <w:hideMark/>
          </w:tcPr>
          <w:p w:rsidR="00041472" w:rsidRPr="00A0413D" w:rsidRDefault="00041472" w:rsidP="00B505FA">
            <w:pPr>
              <w:bidi/>
              <w:spacing w:after="0" w:line="240" w:lineRule="auto"/>
              <w:jc w:val="both"/>
              <w:rPr>
                <w:rFonts w:ascii="Calibri" w:eastAsia="Times New Roman" w:hAnsi="Calibri" w:cs="B Nazanin"/>
                <w:color w:val="000000"/>
                <w:sz w:val="20"/>
                <w:szCs w:val="20"/>
              </w:rPr>
            </w:pPr>
            <w:r w:rsidRPr="00A0413D">
              <w:rPr>
                <w:rFonts w:ascii="Calibri" w:eastAsia="Times New Roman" w:hAnsi="Calibri" w:cs="B Nazanin" w:hint="cs"/>
                <w:color w:val="000000"/>
                <w:sz w:val="20"/>
                <w:szCs w:val="20"/>
                <w:rtl/>
              </w:rPr>
              <w:t>94-93</w:t>
            </w:r>
          </w:p>
        </w:tc>
        <w:tc>
          <w:tcPr>
            <w:tcW w:w="1326" w:type="dxa"/>
          </w:tcPr>
          <w:p w:rsidR="00041472" w:rsidRPr="00A0413D" w:rsidRDefault="00041472" w:rsidP="00B505FA">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برنامه دانشگاه</w:t>
            </w:r>
          </w:p>
        </w:tc>
        <w:tc>
          <w:tcPr>
            <w:tcW w:w="2705" w:type="dxa"/>
            <w:shd w:val="clear" w:color="auto" w:fill="auto"/>
            <w:noWrap/>
            <w:vAlign w:val="bottom"/>
            <w:hideMark/>
          </w:tcPr>
          <w:p w:rsidR="00041472" w:rsidRPr="00A0413D" w:rsidRDefault="00041472" w:rsidP="00B505FA">
            <w:pPr>
              <w:spacing w:after="0" w:line="240" w:lineRule="auto"/>
              <w:jc w:val="center"/>
              <w:rPr>
                <w:rFonts w:ascii="Calibri" w:eastAsia="Times New Roman" w:hAnsi="Calibri" w:cs="B Nazanin"/>
                <w:color w:val="000000"/>
                <w:sz w:val="20"/>
                <w:szCs w:val="20"/>
              </w:rPr>
            </w:pPr>
            <w:r w:rsidRPr="00A0413D">
              <w:rPr>
                <w:rFonts w:ascii="Calibri" w:eastAsia="Times New Roman" w:hAnsi="Calibri" w:cs="B Nazanin" w:hint="cs"/>
                <w:color w:val="000000"/>
                <w:sz w:val="20"/>
                <w:szCs w:val="20"/>
                <w:rtl/>
              </w:rPr>
              <w:t>2 درصد</w:t>
            </w:r>
          </w:p>
        </w:tc>
        <w:tc>
          <w:tcPr>
            <w:tcW w:w="3744" w:type="dxa"/>
            <w:tcBorders>
              <w:bottom w:val="nil"/>
            </w:tcBorders>
          </w:tcPr>
          <w:p w:rsidR="00041472" w:rsidRPr="00E40840" w:rsidRDefault="00041472" w:rsidP="00B505FA">
            <w:pPr>
              <w:spacing w:after="0" w:line="240" w:lineRule="auto"/>
              <w:jc w:val="center"/>
              <w:rPr>
                <w:rFonts w:ascii="Calibri" w:eastAsia="Times New Roman" w:hAnsi="Calibri" w:cs="B Nazanin"/>
                <w:color w:val="000000"/>
                <w:rtl/>
              </w:rPr>
            </w:pPr>
          </w:p>
        </w:tc>
      </w:tr>
      <w:tr w:rsidR="00041472" w:rsidRPr="00E40840" w:rsidTr="00B505FA">
        <w:trPr>
          <w:trHeight w:val="233"/>
          <w:jc w:val="center"/>
        </w:trPr>
        <w:tc>
          <w:tcPr>
            <w:tcW w:w="1701" w:type="dxa"/>
            <w:vMerge/>
            <w:shd w:val="clear" w:color="auto" w:fill="auto"/>
            <w:noWrap/>
            <w:vAlign w:val="center"/>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p>
        </w:tc>
        <w:tc>
          <w:tcPr>
            <w:tcW w:w="1326" w:type="dxa"/>
          </w:tcPr>
          <w:p w:rsidR="00041472" w:rsidRPr="00A0413D" w:rsidRDefault="00041472" w:rsidP="00B505FA">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وضع موجود</w:t>
            </w:r>
          </w:p>
        </w:tc>
        <w:tc>
          <w:tcPr>
            <w:tcW w:w="2705" w:type="dxa"/>
            <w:shd w:val="clear" w:color="auto" w:fill="auto"/>
            <w:noWrap/>
            <w:vAlign w:val="bottom"/>
          </w:tcPr>
          <w:p w:rsidR="00041472" w:rsidRPr="00A0413D" w:rsidRDefault="00041472" w:rsidP="00B505FA">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0 درصد</w:t>
            </w:r>
          </w:p>
        </w:tc>
        <w:tc>
          <w:tcPr>
            <w:tcW w:w="3744" w:type="dxa"/>
            <w:tcBorders>
              <w:top w:val="nil"/>
              <w:bottom w:val="single" w:sz="4" w:space="0" w:color="auto"/>
            </w:tcBorders>
          </w:tcPr>
          <w:p w:rsidR="00041472" w:rsidRPr="00E40840" w:rsidRDefault="00041472" w:rsidP="00B505FA">
            <w:pPr>
              <w:spacing w:after="0" w:line="240" w:lineRule="auto"/>
              <w:jc w:val="center"/>
              <w:rPr>
                <w:rFonts w:ascii="Calibri" w:eastAsia="Times New Roman" w:hAnsi="Calibri" w:cs="B Nazanin"/>
                <w:color w:val="000000"/>
                <w:rtl/>
              </w:rPr>
            </w:pPr>
          </w:p>
        </w:tc>
      </w:tr>
      <w:tr w:rsidR="00041472" w:rsidRPr="00E40840" w:rsidTr="00B505FA">
        <w:trPr>
          <w:trHeight w:val="115"/>
          <w:jc w:val="center"/>
        </w:trPr>
        <w:tc>
          <w:tcPr>
            <w:tcW w:w="1701" w:type="dxa"/>
            <w:vMerge w:val="restart"/>
            <w:shd w:val="clear" w:color="auto" w:fill="auto"/>
            <w:noWrap/>
            <w:vAlign w:val="center"/>
          </w:tcPr>
          <w:p w:rsidR="00041472" w:rsidRPr="00A0413D" w:rsidRDefault="00041472" w:rsidP="00B505FA">
            <w:pPr>
              <w:bidi/>
              <w:spacing w:after="0" w:line="240" w:lineRule="auto"/>
              <w:jc w:val="both"/>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95-94</w:t>
            </w:r>
          </w:p>
        </w:tc>
        <w:tc>
          <w:tcPr>
            <w:tcW w:w="1326" w:type="dxa"/>
          </w:tcPr>
          <w:p w:rsidR="00041472" w:rsidRPr="00A0413D" w:rsidRDefault="00041472" w:rsidP="00B505FA">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برنامه دانشگاه</w:t>
            </w:r>
          </w:p>
        </w:tc>
        <w:tc>
          <w:tcPr>
            <w:tcW w:w="2705" w:type="dxa"/>
            <w:shd w:val="clear" w:color="auto" w:fill="auto"/>
            <w:noWrap/>
            <w:vAlign w:val="bottom"/>
          </w:tcPr>
          <w:p w:rsidR="00041472" w:rsidRPr="00A0413D" w:rsidRDefault="00041472" w:rsidP="00B505FA">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5 درصد</w:t>
            </w:r>
          </w:p>
        </w:tc>
        <w:tc>
          <w:tcPr>
            <w:tcW w:w="3744" w:type="dxa"/>
            <w:tcBorders>
              <w:bottom w:val="nil"/>
            </w:tcBorders>
          </w:tcPr>
          <w:p w:rsidR="00041472" w:rsidRPr="00E40840" w:rsidRDefault="00041472" w:rsidP="00B505FA">
            <w:pPr>
              <w:bidi/>
              <w:spacing w:after="0" w:line="240" w:lineRule="auto"/>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راه انداز</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آزما</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شگاه تحق</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قات</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ارتعاشات و معرف</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آن در سا</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ت دانشگاه</w:t>
            </w:r>
          </w:p>
          <w:p w:rsidR="00041472" w:rsidRPr="00E40840" w:rsidRDefault="00041472" w:rsidP="00B505FA">
            <w:pPr>
              <w:bidi/>
              <w:spacing w:after="0" w:line="240" w:lineRule="auto"/>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تشو</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ق اعضا</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ه</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ات علم</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جهت اخذ پروژه ها</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صنعت</w:t>
            </w:r>
            <w:r>
              <w:rPr>
                <w:rFonts w:ascii="Calibri" w:eastAsia="Times New Roman" w:hAnsi="Calibri" w:cs="B Nazanin" w:hint="cs"/>
                <w:color w:val="000000"/>
                <w:sz w:val="16"/>
                <w:szCs w:val="16"/>
                <w:rtl/>
              </w:rPr>
              <w:t>ي</w:t>
            </w:r>
          </w:p>
        </w:tc>
      </w:tr>
      <w:tr w:rsidR="00041472" w:rsidRPr="00E40840" w:rsidTr="00B505FA">
        <w:trPr>
          <w:trHeight w:val="114"/>
          <w:jc w:val="center"/>
        </w:trPr>
        <w:tc>
          <w:tcPr>
            <w:tcW w:w="1701" w:type="dxa"/>
            <w:vMerge/>
            <w:shd w:val="clear" w:color="auto" w:fill="auto"/>
            <w:noWrap/>
            <w:vAlign w:val="center"/>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p>
        </w:tc>
        <w:tc>
          <w:tcPr>
            <w:tcW w:w="1326" w:type="dxa"/>
          </w:tcPr>
          <w:p w:rsidR="00041472" w:rsidRPr="00A0413D" w:rsidRDefault="00041472" w:rsidP="00B505FA">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پيش بيني</w:t>
            </w:r>
          </w:p>
        </w:tc>
        <w:tc>
          <w:tcPr>
            <w:tcW w:w="2705" w:type="dxa"/>
            <w:shd w:val="clear" w:color="auto" w:fill="auto"/>
            <w:noWrap/>
            <w:vAlign w:val="bottom"/>
          </w:tcPr>
          <w:p w:rsidR="00041472" w:rsidRPr="00A0413D" w:rsidRDefault="00041472" w:rsidP="00B505FA">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0 درصد</w:t>
            </w:r>
          </w:p>
        </w:tc>
        <w:tc>
          <w:tcPr>
            <w:tcW w:w="3744" w:type="dxa"/>
            <w:tcBorders>
              <w:top w:val="nil"/>
              <w:bottom w:val="single" w:sz="4" w:space="0" w:color="auto"/>
            </w:tcBorders>
          </w:tcPr>
          <w:p w:rsidR="00041472" w:rsidRPr="00E40840" w:rsidRDefault="00041472" w:rsidP="00B505FA">
            <w:pPr>
              <w:bidi/>
              <w:spacing w:after="0" w:line="240" w:lineRule="auto"/>
              <w:jc w:val="both"/>
              <w:rPr>
                <w:rFonts w:ascii="Calibri" w:eastAsia="Times New Roman" w:hAnsi="Calibri" w:cs="B Nazanin"/>
                <w:color w:val="000000"/>
                <w:rtl/>
              </w:rPr>
            </w:pPr>
          </w:p>
        </w:tc>
      </w:tr>
      <w:tr w:rsidR="00041472" w:rsidRPr="00E40840" w:rsidTr="00B505FA">
        <w:trPr>
          <w:trHeight w:val="115"/>
          <w:jc w:val="center"/>
        </w:trPr>
        <w:tc>
          <w:tcPr>
            <w:tcW w:w="1701" w:type="dxa"/>
            <w:vMerge w:val="restart"/>
            <w:shd w:val="clear" w:color="auto" w:fill="auto"/>
            <w:noWrap/>
            <w:vAlign w:val="center"/>
          </w:tcPr>
          <w:p w:rsidR="00041472" w:rsidRPr="00A0413D" w:rsidRDefault="00041472" w:rsidP="00B505FA">
            <w:pPr>
              <w:bidi/>
              <w:spacing w:after="0" w:line="240" w:lineRule="auto"/>
              <w:jc w:val="both"/>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96-95</w:t>
            </w:r>
          </w:p>
        </w:tc>
        <w:tc>
          <w:tcPr>
            <w:tcW w:w="1326" w:type="dxa"/>
          </w:tcPr>
          <w:p w:rsidR="00041472" w:rsidRPr="00A0413D" w:rsidRDefault="00041472" w:rsidP="00B505FA">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برنامه دانشگاه</w:t>
            </w:r>
          </w:p>
        </w:tc>
        <w:tc>
          <w:tcPr>
            <w:tcW w:w="2705" w:type="dxa"/>
            <w:shd w:val="clear" w:color="auto" w:fill="auto"/>
            <w:noWrap/>
            <w:vAlign w:val="bottom"/>
          </w:tcPr>
          <w:p w:rsidR="00041472" w:rsidRPr="00A0413D" w:rsidRDefault="00041472" w:rsidP="00B505FA">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7 درصد</w:t>
            </w:r>
          </w:p>
        </w:tc>
        <w:tc>
          <w:tcPr>
            <w:tcW w:w="3744" w:type="dxa"/>
            <w:tcBorders>
              <w:bottom w:val="nil"/>
            </w:tcBorders>
          </w:tcPr>
          <w:p w:rsidR="00041472" w:rsidRPr="00E40840" w:rsidRDefault="00041472" w:rsidP="00B505FA">
            <w:pPr>
              <w:bidi/>
              <w:spacing w:after="0" w:line="240" w:lineRule="auto"/>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اقدام جهت راه انداز</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دوره دکتر</w:t>
            </w:r>
            <w:r>
              <w:rPr>
                <w:rFonts w:ascii="Calibri" w:eastAsia="Times New Roman" w:hAnsi="Calibri" w:cs="B Nazanin" w:hint="cs"/>
                <w:color w:val="000000"/>
                <w:sz w:val="16"/>
                <w:szCs w:val="16"/>
                <w:rtl/>
              </w:rPr>
              <w:t>ي</w:t>
            </w:r>
          </w:p>
          <w:p w:rsidR="00041472" w:rsidRPr="00E40840" w:rsidRDefault="00041472" w:rsidP="00B505FA">
            <w:pPr>
              <w:bidi/>
              <w:spacing w:after="0" w:line="240" w:lineRule="auto"/>
              <w:rPr>
                <w:rFonts w:ascii="Calibri" w:eastAsia="Times New Roman" w:hAnsi="Calibri" w:cs="B Nazanin"/>
                <w:color w:val="000000"/>
                <w:rtl/>
              </w:rPr>
            </w:pPr>
            <w:r w:rsidRPr="00E40840">
              <w:rPr>
                <w:rFonts w:ascii="Calibri" w:eastAsia="Times New Roman" w:hAnsi="Calibri" w:cs="B Nazanin" w:hint="cs"/>
                <w:color w:val="000000"/>
                <w:sz w:val="16"/>
                <w:szCs w:val="16"/>
                <w:rtl/>
              </w:rPr>
              <w:t>تشو</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ق اعضا</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ه</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ات علم</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جهت اخذ پروژه ها</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صنعت</w:t>
            </w:r>
            <w:r>
              <w:rPr>
                <w:rFonts w:ascii="Calibri" w:eastAsia="Times New Roman" w:hAnsi="Calibri" w:cs="B Nazanin" w:hint="cs"/>
                <w:color w:val="000000"/>
                <w:sz w:val="16"/>
                <w:szCs w:val="16"/>
                <w:rtl/>
              </w:rPr>
              <w:t>ي</w:t>
            </w:r>
          </w:p>
        </w:tc>
      </w:tr>
      <w:tr w:rsidR="00041472" w:rsidRPr="00E40840" w:rsidTr="00B505FA">
        <w:trPr>
          <w:trHeight w:val="114"/>
          <w:jc w:val="center"/>
        </w:trPr>
        <w:tc>
          <w:tcPr>
            <w:tcW w:w="1701" w:type="dxa"/>
            <w:vMerge/>
            <w:shd w:val="clear" w:color="auto" w:fill="auto"/>
            <w:noWrap/>
            <w:vAlign w:val="center"/>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p>
        </w:tc>
        <w:tc>
          <w:tcPr>
            <w:tcW w:w="1326" w:type="dxa"/>
          </w:tcPr>
          <w:p w:rsidR="00041472" w:rsidRPr="00A0413D" w:rsidRDefault="00041472" w:rsidP="00B505FA">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 xml:space="preserve">پيش بيني </w:t>
            </w:r>
          </w:p>
        </w:tc>
        <w:tc>
          <w:tcPr>
            <w:tcW w:w="2705" w:type="dxa"/>
            <w:shd w:val="clear" w:color="auto" w:fill="auto"/>
            <w:noWrap/>
            <w:vAlign w:val="bottom"/>
          </w:tcPr>
          <w:p w:rsidR="00041472" w:rsidRPr="00A0413D" w:rsidRDefault="00041472" w:rsidP="00B505FA">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0 درصد.</w:t>
            </w:r>
          </w:p>
        </w:tc>
        <w:tc>
          <w:tcPr>
            <w:tcW w:w="3744" w:type="dxa"/>
            <w:tcBorders>
              <w:top w:val="nil"/>
              <w:bottom w:val="single" w:sz="4" w:space="0" w:color="auto"/>
            </w:tcBorders>
          </w:tcPr>
          <w:p w:rsidR="00041472" w:rsidRPr="00E40840" w:rsidRDefault="00041472" w:rsidP="00B505FA">
            <w:pPr>
              <w:bidi/>
              <w:spacing w:after="0" w:line="240" w:lineRule="auto"/>
              <w:jc w:val="both"/>
              <w:rPr>
                <w:rFonts w:ascii="Calibri" w:eastAsia="Times New Roman" w:hAnsi="Calibri" w:cs="B Nazanin"/>
                <w:color w:val="000000"/>
                <w:rtl/>
              </w:rPr>
            </w:pPr>
          </w:p>
        </w:tc>
      </w:tr>
      <w:tr w:rsidR="00041472" w:rsidRPr="00E40840" w:rsidTr="00B505FA">
        <w:trPr>
          <w:trHeight w:val="115"/>
          <w:jc w:val="center"/>
        </w:trPr>
        <w:tc>
          <w:tcPr>
            <w:tcW w:w="1701" w:type="dxa"/>
            <w:vMerge w:val="restart"/>
            <w:shd w:val="clear" w:color="auto" w:fill="auto"/>
            <w:noWrap/>
            <w:vAlign w:val="center"/>
          </w:tcPr>
          <w:p w:rsidR="00041472" w:rsidRPr="00A0413D" w:rsidRDefault="00041472" w:rsidP="00B505FA">
            <w:pPr>
              <w:bidi/>
              <w:spacing w:after="0" w:line="240" w:lineRule="auto"/>
              <w:jc w:val="both"/>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97-96</w:t>
            </w:r>
          </w:p>
        </w:tc>
        <w:tc>
          <w:tcPr>
            <w:tcW w:w="1326" w:type="dxa"/>
          </w:tcPr>
          <w:p w:rsidR="00041472" w:rsidRPr="00A0413D" w:rsidRDefault="00041472" w:rsidP="00B505FA">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برنامه دانشگاه</w:t>
            </w:r>
          </w:p>
        </w:tc>
        <w:tc>
          <w:tcPr>
            <w:tcW w:w="2705" w:type="dxa"/>
            <w:shd w:val="clear" w:color="auto" w:fill="auto"/>
            <w:noWrap/>
            <w:vAlign w:val="bottom"/>
          </w:tcPr>
          <w:p w:rsidR="00041472" w:rsidRPr="00A0413D" w:rsidRDefault="00041472" w:rsidP="00B505FA">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8 درصد</w:t>
            </w:r>
          </w:p>
        </w:tc>
        <w:tc>
          <w:tcPr>
            <w:tcW w:w="3744" w:type="dxa"/>
            <w:tcBorders>
              <w:bottom w:val="nil"/>
            </w:tcBorders>
          </w:tcPr>
          <w:p w:rsidR="00041472" w:rsidRPr="00E40840" w:rsidRDefault="00041472" w:rsidP="00B505FA">
            <w:pPr>
              <w:bidi/>
              <w:spacing w:after="0" w:line="240" w:lineRule="auto"/>
              <w:rPr>
                <w:rFonts w:ascii="Calibri" w:eastAsia="Times New Roman" w:hAnsi="Calibri" w:cs="B Nazanin"/>
                <w:color w:val="000000"/>
                <w:sz w:val="16"/>
                <w:szCs w:val="16"/>
              </w:rPr>
            </w:pPr>
            <w:r w:rsidRPr="00E40840">
              <w:rPr>
                <w:rFonts w:ascii="Calibri" w:eastAsia="Times New Roman" w:hAnsi="Calibri" w:cs="B Nazanin" w:hint="cs"/>
                <w:color w:val="000000"/>
                <w:sz w:val="16"/>
                <w:szCs w:val="16"/>
                <w:rtl/>
              </w:rPr>
              <w:t>پذ</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رش دانشجو در دوره  دکتر</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طراح</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کاربرد</w:t>
            </w:r>
            <w:r>
              <w:rPr>
                <w:rFonts w:ascii="Calibri" w:eastAsia="Times New Roman" w:hAnsi="Calibri" w:cs="B Nazanin" w:hint="cs"/>
                <w:color w:val="000000"/>
                <w:sz w:val="16"/>
                <w:szCs w:val="16"/>
                <w:rtl/>
              </w:rPr>
              <w:t>ي</w:t>
            </w:r>
          </w:p>
          <w:p w:rsidR="00041472" w:rsidRPr="00E40840" w:rsidRDefault="00041472" w:rsidP="00B505FA">
            <w:pPr>
              <w:bidi/>
              <w:spacing w:after="0" w:line="240" w:lineRule="auto"/>
              <w:rPr>
                <w:rFonts w:ascii="Calibri" w:eastAsia="Times New Roman" w:hAnsi="Calibri" w:cs="B Nazanin"/>
                <w:color w:val="000000"/>
                <w:rtl/>
              </w:rPr>
            </w:pPr>
            <w:r w:rsidRPr="00E40840">
              <w:rPr>
                <w:rFonts w:ascii="Calibri" w:eastAsia="Times New Roman" w:hAnsi="Calibri" w:cs="B Nazanin" w:hint="cs"/>
                <w:color w:val="000000"/>
                <w:sz w:val="16"/>
                <w:szCs w:val="16"/>
                <w:rtl/>
              </w:rPr>
              <w:t>تشو</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ق اعضا</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ه</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ات علم</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جهت اخذ پروژه ها</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صنعت</w:t>
            </w:r>
            <w:r>
              <w:rPr>
                <w:rFonts w:ascii="Calibri" w:eastAsia="Times New Roman" w:hAnsi="Calibri" w:cs="B Nazanin" w:hint="cs"/>
                <w:color w:val="000000"/>
                <w:sz w:val="16"/>
                <w:szCs w:val="16"/>
                <w:rtl/>
              </w:rPr>
              <w:t>ي</w:t>
            </w:r>
          </w:p>
        </w:tc>
      </w:tr>
      <w:tr w:rsidR="00041472" w:rsidRPr="00E40840" w:rsidTr="00B505FA">
        <w:trPr>
          <w:trHeight w:val="114"/>
          <w:jc w:val="center"/>
        </w:trPr>
        <w:tc>
          <w:tcPr>
            <w:tcW w:w="1701" w:type="dxa"/>
            <w:vMerge/>
            <w:shd w:val="clear" w:color="auto" w:fill="auto"/>
            <w:noWrap/>
            <w:vAlign w:val="center"/>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p>
        </w:tc>
        <w:tc>
          <w:tcPr>
            <w:tcW w:w="1326" w:type="dxa"/>
          </w:tcPr>
          <w:p w:rsidR="00041472" w:rsidRPr="00A0413D" w:rsidRDefault="00041472" w:rsidP="00B505FA">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 xml:space="preserve">پيش بيني </w:t>
            </w:r>
          </w:p>
        </w:tc>
        <w:tc>
          <w:tcPr>
            <w:tcW w:w="2705" w:type="dxa"/>
            <w:shd w:val="clear" w:color="auto" w:fill="auto"/>
            <w:noWrap/>
            <w:vAlign w:val="bottom"/>
          </w:tcPr>
          <w:p w:rsidR="00041472" w:rsidRPr="00A0413D" w:rsidRDefault="00041472" w:rsidP="00B505FA">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0 درصد.</w:t>
            </w:r>
          </w:p>
        </w:tc>
        <w:tc>
          <w:tcPr>
            <w:tcW w:w="3744" w:type="dxa"/>
            <w:tcBorders>
              <w:top w:val="nil"/>
            </w:tcBorders>
          </w:tcPr>
          <w:p w:rsidR="00041472" w:rsidRPr="00E40840" w:rsidRDefault="00041472" w:rsidP="00B505FA">
            <w:pPr>
              <w:bidi/>
              <w:spacing w:after="0" w:line="240" w:lineRule="auto"/>
              <w:jc w:val="both"/>
              <w:rPr>
                <w:rFonts w:ascii="Calibri" w:eastAsia="Times New Roman" w:hAnsi="Calibri" w:cs="B Nazanin"/>
                <w:color w:val="000000"/>
                <w:rtl/>
              </w:rPr>
            </w:pPr>
          </w:p>
        </w:tc>
      </w:tr>
      <w:tr w:rsidR="00041472" w:rsidRPr="00E40840" w:rsidTr="00B505FA">
        <w:trPr>
          <w:trHeight w:val="115"/>
          <w:jc w:val="center"/>
        </w:trPr>
        <w:tc>
          <w:tcPr>
            <w:tcW w:w="1701" w:type="dxa"/>
            <w:vMerge w:val="restart"/>
            <w:shd w:val="clear" w:color="auto" w:fill="auto"/>
            <w:noWrap/>
            <w:vAlign w:val="center"/>
          </w:tcPr>
          <w:p w:rsidR="00041472" w:rsidRPr="00A0413D" w:rsidRDefault="00041472" w:rsidP="00B505FA">
            <w:pPr>
              <w:bidi/>
              <w:spacing w:after="0" w:line="240" w:lineRule="auto"/>
              <w:jc w:val="both"/>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98-97</w:t>
            </w:r>
          </w:p>
        </w:tc>
        <w:tc>
          <w:tcPr>
            <w:tcW w:w="1326" w:type="dxa"/>
          </w:tcPr>
          <w:p w:rsidR="00041472" w:rsidRPr="00A0413D" w:rsidRDefault="00041472" w:rsidP="00B505FA">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برنامه دانشگاه</w:t>
            </w:r>
          </w:p>
        </w:tc>
        <w:tc>
          <w:tcPr>
            <w:tcW w:w="2705" w:type="dxa"/>
            <w:shd w:val="clear" w:color="auto" w:fill="auto"/>
            <w:noWrap/>
            <w:vAlign w:val="bottom"/>
          </w:tcPr>
          <w:p w:rsidR="00041472" w:rsidRPr="00A0413D" w:rsidRDefault="00041472" w:rsidP="00B505FA">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10 درصد</w:t>
            </w:r>
          </w:p>
        </w:tc>
        <w:tc>
          <w:tcPr>
            <w:tcW w:w="3744" w:type="dxa"/>
            <w:vMerge w:val="restart"/>
          </w:tcPr>
          <w:p w:rsidR="00041472" w:rsidRPr="00E40840" w:rsidRDefault="00041472" w:rsidP="00B505FA">
            <w:pPr>
              <w:bidi/>
              <w:spacing w:after="0" w:line="240" w:lineRule="auto"/>
              <w:rPr>
                <w:rFonts w:ascii="Calibri" w:eastAsia="Times New Roman" w:hAnsi="Calibri" w:cs="B Nazanin"/>
                <w:color w:val="000000"/>
                <w:rtl/>
              </w:rPr>
            </w:pPr>
            <w:r w:rsidRPr="00E40840">
              <w:rPr>
                <w:rFonts w:ascii="Calibri" w:eastAsia="Times New Roman" w:hAnsi="Calibri" w:cs="B Nazanin" w:hint="cs"/>
                <w:color w:val="000000"/>
                <w:sz w:val="16"/>
                <w:szCs w:val="16"/>
                <w:rtl/>
              </w:rPr>
              <w:t>جذب دانشجو</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پسا دکتر</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منطبق بر پروژه ها</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صنعت</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جذب شده </w:t>
            </w:r>
            <w:r>
              <w:rPr>
                <w:rFonts w:ascii="Calibri" w:eastAsia="Times New Roman" w:hAnsi="Calibri" w:cs="B Nazanin" w:hint="cs"/>
                <w:color w:val="000000"/>
                <w:sz w:val="16"/>
                <w:szCs w:val="16"/>
                <w:rtl/>
                <w:lang w:bidi="fa-IR"/>
              </w:rPr>
              <w:t>به صورت مشترک با دانشگاه هاي ديگر</w:t>
            </w:r>
            <w:r w:rsidRPr="00E40840">
              <w:rPr>
                <w:rFonts w:ascii="Calibri" w:eastAsia="Times New Roman" w:hAnsi="Calibri" w:cs="B Nazanin" w:hint="cs"/>
                <w:color w:val="000000"/>
                <w:sz w:val="16"/>
                <w:szCs w:val="16"/>
                <w:rtl/>
              </w:rPr>
              <w:t xml:space="preserve"> </w:t>
            </w:r>
          </w:p>
        </w:tc>
      </w:tr>
      <w:tr w:rsidR="00041472" w:rsidRPr="00E40840" w:rsidTr="00B505FA">
        <w:trPr>
          <w:trHeight w:val="114"/>
          <w:jc w:val="center"/>
        </w:trPr>
        <w:tc>
          <w:tcPr>
            <w:tcW w:w="1701" w:type="dxa"/>
            <w:vMerge/>
            <w:shd w:val="clear" w:color="auto" w:fill="auto"/>
            <w:noWrap/>
            <w:vAlign w:val="center"/>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p>
        </w:tc>
        <w:tc>
          <w:tcPr>
            <w:tcW w:w="1326" w:type="dxa"/>
          </w:tcPr>
          <w:p w:rsidR="00041472" w:rsidRPr="00A0413D" w:rsidRDefault="00041472" w:rsidP="00B505FA">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 xml:space="preserve">پيش بيني </w:t>
            </w:r>
          </w:p>
        </w:tc>
        <w:tc>
          <w:tcPr>
            <w:tcW w:w="2705" w:type="dxa"/>
            <w:shd w:val="clear" w:color="auto" w:fill="auto"/>
            <w:noWrap/>
            <w:vAlign w:val="bottom"/>
          </w:tcPr>
          <w:p w:rsidR="00041472" w:rsidRPr="00A0413D" w:rsidRDefault="00041472" w:rsidP="00B505FA">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1 درصد.</w:t>
            </w:r>
          </w:p>
        </w:tc>
        <w:tc>
          <w:tcPr>
            <w:tcW w:w="3744" w:type="dxa"/>
            <w:vMerge/>
          </w:tcPr>
          <w:p w:rsidR="00041472" w:rsidRPr="00E40840" w:rsidRDefault="00041472" w:rsidP="00B505FA">
            <w:pPr>
              <w:spacing w:after="0" w:line="240" w:lineRule="auto"/>
              <w:jc w:val="center"/>
              <w:rPr>
                <w:rFonts w:ascii="Calibri" w:eastAsia="Times New Roman" w:hAnsi="Calibri" w:cs="B Nazanin"/>
                <w:color w:val="000000"/>
                <w:rtl/>
              </w:rPr>
            </w:pPr>
          </w:p>
        </w:tc>
      </w:tr>
    </w:tbl>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041472" w:rsidRDefault="00041472" w:rsidP="00041472">
      <w:pPr>
        <w:bidi/>
        <w:jc w:val="both"/>
        <w:rPr>
          <w:rFonts w:cs="B Nazanin"/>
          <w:color w:val="000000" w:themeColor="text1"/>
          <w:rtl/>
          <w:lang w:bidi="fa-IR"/>
        </w:rPr>
      </w:pPr>
    </w:p>
    <w:p w:rsidR="00D33C6C" w:rsidRPr="00D33C6C" w:rsidRDefault="00E9514E" w:rsidP="00041472">
      <w:pPr>
        <w:bidi/>
        <w:jc w:val="both"/>
        <w:rPr>
          <w:rFonts w:ascii="B Nazanin,Bold" w:cs="B Nazanin"/>
          <w:b/>
          <w:bCs/>
          <w:color w:val="C10000"/>
          <w:sz w:val="26"/>
          <w:szCs w:val="26"/>
          <w:rtl/>
        </w:rPr>
      </w:pPr>
      <w:r>
        <w:rPr>
          <w:rFonts w:ascii="B Nazanin,Bold" w:cs="B Nazanin" w:hint="cs"/>
          <w:b/>
          <w:bCs/>
          <w:color w:val="C10000"/>
          <w:sz w:val="24"/>
          <w:szCs w:val="24"/>
          <w:rtl/>
        </w:rPr>
        <w:lastRenderedPageBreak/>
        <w:t>راهکارها:</w:t>
      </w:r>
    </w:p>
    <w:p w:rsidR="00D33C6C" w:rsidRPr="00B83885" w:rsidRDefault="00D33C6C" w:rsidP="00D33C6C">
      <w:pPr>
        <w:pStyle w:val="ListParagraph"/>
        <w:numPr>
          <w:ilvl w:val="0"/>
          <w:numId w:val="20"/>
        </w:numPr>
        <w:bidi/>
        <w:spacing w:after="0" w:line="240" w:lineRule="auto"/>
        <w:jc w:val="both"/>
        <w:rPr>
          <w:rFonts w:cs="B Lotus"/>
          <w:color w:val="002060"/>
          <w:sz w:val="28"/>
          <w:szCs w:val="28"/>
        </w:rPr>
      </w:pPr>
      <w:r w:rsidRPr="00B83885">
        <w:rPr>
          <w:rFonts w:cs="B Lotus" w:hint="cs"/>
          <w:color w:val="002060"/>
          <w:sz w:val="28"/>
          <w:szCs w:val="28"/>
          <w:rtl/>
        </w:rPr>
        <w:t>همکاری با سازمان</w:t>
      </w:r>
      <w:r w:rsidRPr="00B83885">
        <w:rPr>
          <w:rFonts w:cs="B Lotus"/>
          <w:color w:val="002060"/>
          <w:sz w:val="28"/>
          <w:szCs w:val="28"/>
          <w:rtl/>
        </w:rPr>
        <w:softHyphen/>
      </w:r>
      <w:r w:rsidRPr="00B83885">
        <w:rPr>
          <w:rFonts w:cs="B Lotus" w:hint="cs"/>
          <w:color w:val="002060"/>
          <w:sz w:val="28"/>
          <w:szCs w:val="28"/>
          <w:rtl/>
        </w:rPr>
        <w:t xml:space="preserve">ها و نهادهای مرتبط جهت سفارش طرح پژوهشی پسا دکتری و واگذاری </w:t>
      </w:r>
      <w:r w:rsidRPr="00B83885">
        <w:rPr>
          <w:rFonts w:cs="B Lotus"/>
          <w:color w:val="002060"/>
          <w:sz w:val="28"/>
          <w:szCs w:val="28"/>
          <w:rtl/>
        </w:rPr>
        <w:t>مسئولیت تامین هزینه</w:t>
      </w:r>
      <w:r w:rsidRPr="00B83885">
        <w:rPr>
          <w:rFonts w:cs="B Lotus" w:hint="cs"/>
          <w:color w:val="002060"/>
          <w:sz w:val="28"/>
          <w:szCs w:val="28"/>
          <w:rtl/>
        </w:rPr>
        <w:softHyphen/>
      </w:r>
      <w:r w:rsidRPr="00B83885">
        <w:rPr>
          <w:rFonts w:cs="B Lotus"/>
          <w:color w:val="002060"/>
          <w:sz w:val="28"/>
          <w:szCs w:val="28"/>
          <w:rtl/>
        </w:rPr>
        <w:t>های تحقیقاتی در طی دوره</w:t>
      </w:r>
      <w:r w:rsidRPr="00B83885">
        <w:rPr>
          <w:rFonts w:cs="B Lotus" w:hint="cs"/>
          <w:color w:val="002060"/>
          <w:sz w:val="28"/>
          <w:szCs w:val="28"/>
          <w:rtl/>
        </w:rPr>
        <w:t xml:space="preserve"> به همان </w:t>
      </w:r>
      <w:r w:rsidRPr="00B83885">
        <w:rPr>
          <w:rFonts w:cs="B Lotus"/>
          <w:color w:val="002060"/>
          <w:sz w:val="28"/>
          <w:szCs w:val="28"/>
          <w:rtl/>
        </w:rPr>
        <w:t>سازمان یا نهاد</w:t>
      </w:r>
      <w:r w:rsidRPr="00B83885">
        <w:rPr>
          <w:rFonts w:cs="B Lotus" w:hint="cs"/>
          <w:color w:val="002060"/>
          <w:sz w:val="28"/>
          <w:szCs w:val="28"/>
          <w:rtl/>
        </w:rPr>
        <w:t>.</w:t>
      </w:r>
    </w:p>
    <w:p w:rsidR="00D33C6C" w:rsidRPr="00B83885" w:rsidRDefault="00D33C6C" w:rsidP="00D33C6C">
      <w:pPr>
        <w:pStyle w:val="ListParagraph"/>
        <w:numPr>
          <w:ilvl w:val="0"/>
          <w:numId w:val="20"/>
        </w:numPr>
        <w:bidi/>
        <w:spacing w:after="0" w:line="240" w:lineRule="auto"/>
        <w:jc w:val="both"/>
        <w:rPr>
          <w:rFonts w:cs="B Lotus"/>
          <w:color w:val="002060"/>
          <w:sz w:val="28"/>
          <w:szCs w:val="28"/>
        </w:rPr>
      </w:pPr>
      <w:r w:rsidRPr="00B83885">
        <w:rPr>
          <w:rFonts w:cs="B Lotus" w:hint="cs"/>
          <w:color w:val="002060"/>
          <w:sz w:val="28"/>
          <w:szCs w:val="28"/>
          <w:rtl/>
        </w:rPr>
        <w:t>اهتمام در تحقق هدف راهبردی 13 باعنوان " بهبود کیفیت آموزشی و تحصیلات تکمیلی" با توجه به این</w:t>
      </w:r>
      <w:r w:rsidRPr="00B83885">
        <w:rPr>
          <w:rFonts w:cs="B Lotus" w:hint="cs"/>
          <w:color w:val="002060"/>
          <w:sz w:val="28"/>
          <w:szCs w:val="28"/>
          <w:rtl/>
        </w:rPr>
        <w:softHyphen/>
        <w:t>که صرفاً اساتید با رتبه استادی و دانشیاری مجوز جذب دانشجویان پسا دکتری را دارند.</w:t>
      </w:r>
    </w:p>
    <w:p w:rsidR="00D33C6C" w:rsidRPr="00B83885" w:rsidRDefault="00D33C6C" w:rsidP="00D33C6C">
      <w:pPr>
        <w:pStyle w:val="ListParagraph"/>
        <w:numPr>
          <w:ilvl w:val="0"/>
          <w:numId w:val="20"/>
        </w:numPr>
        <w:bidi/>
        <w:spacing w:after="0" w:line="240" w:lineRule="auto"/>
        <w:jc w:val="both"/>
        <w:rPr>
          <w:rFonts w:cs="B Lotus"/>
          <w:color w:val="002060"/>
          <w:sz w:val="28"/>
          <w:szCs w:val="28"/>
        </w:rPr>
      </w:pPr>
      <w:r w:rsidRPr="00B83885">
        <w:rPr>
          <w:rFonts w:cs="B Lotus" w:hint="cs"/>
          <w:color w:val="002060"/>
          <w:sz w:val="28"/>
          <w:szCs w:val="28"/>
          <w:rtl/>
        </w:rPr>
        <w:t>پرداخت حق</w:t>
      </w:r>
      <w:r w:rsidRPr="00B83885">
        <w:rPr>
          <w:rFonts w:cs="B Lotus" w:hint="cs"/>
          <w:color w:val="002060"/>
          <w:sz w:val="28"/>
          <w:szCs w:val="28"/>
          <w:rtl/>
        </w:rPr>
        <w:softHyphen/>
        <w:t xml:space="preserve">الزحمه </w:t>
      </w:r>
      <w:r w:rsidRPr="00B83885">
        <w:rPr>
          <w:rFonts w:cs="B Lotus"/>
          <w:color w:val="002060"/>
          <w:sz w:val="28"/>
          <w:szCs w:val="28"/>
          <w:rtl/>
        </w:rPr>
        <w:t xml:space="preserve">به محقق پسا دکتری </w:t>
      </w:r>
      <w:r w:rsidRPr="00B83885">
        <w:rPr>
          <w:rFonts w:cs="B Lotus" w:hint="cs"/>
          <w:color w:val="002060"/>
          <w:sz w:val="28"/>
          <w:szCs w:val="28"/>
          <w:rtl/>
        </w:rPr>
        <w:t xml:space="preserve">از محل </w:t>
      </w:r>
      <w:r w:rsidRPr="00B83885">
        <w:rPr>
          <w:rFonts w:cs="B Lotus"/>
          <w:color w:val="002060"/>
          <w:sz w:val="28"/>
          <w:szCs w:val="28"/>
          <w:rtl/>
        </w:rPr>
        <w:t xml:space="preserve">اعتبار پژوهشی </w:t>
      </w:r>
      <w:r w:rsidRPr="00B83885">
        <w:rPr>
          <w:rFonts w:cs="B Lotus" w:hint="cs"/>
          <w:color w:val="002060"/>
          <w:sz w:val="28"/>
          <w:szCs w:val="28"/>
          <w:rtl/>
        </w:rPr>
        <w:t xml:space="preserve">دانشگاه یا </w:t>
      </w:r>
      <w:r w:rsidRPr="00B83885">
        <w:rPr>
          <w:rFonts w:cs="B Lotus"/>
          <w:color w:val="002060"/>
          <w:sz w:val="28"/>
          <w:szCs w:val="28"/>
          <w:rtl/>
        </w:rPr>
        <w:t xml:space="preserve">از اعتبار پژوهشی حاصل از قرارداد با </w:t>
      </w:r>
      <w:r w:rsidRPr="00B83885">
        <w:rPr>
          <w:rFonts w:cs="B Lotus" w:hint="cs"/>
          <w:color w:val="002060"/>
          <w:sz w:val="28"/>
          <w:szCs w:val="28"/>
          <w:rtl/>
        </w:rPr>
        <w:t>س</w:t>
      </w:r>
      <w:r w:rsidRPr="00B83885">
        <w:rPr>
          <w:rFonts w:cs="B Lotus"/>
          <w:color w:val="002060"/>
          <w:sz w:val="28"/>
          <w:szCs w:val="28"/>
          <w:rtl/>
        </w:rPr>
        <w:t xml:space="preserve">ازمان </w:t>
      </w:r>
      <w:r w:rsidRPr="00B83885">
        <w:rPr>
          <w:rFonts w:cs="B Lotus" w:hint="cs"/>
          <w:color w:val="002060"/>
          <w:sz w:val="28"/>
          <w:szCs w:val="28"/>
          <w:rtl/>
        </w:rPr>
        <w:t xml:space="preserve">یا نهاد </w:t>
      </w:r>
      <w:r w:rsidRPr="00B83885">
        <w:rPr>
          <w:rFonts w:cs="B Lotus"/>
          <w:color w:val="002060"/>
          <w:sz w:val="28"/>
          <w:szCs w:val="28"/>
          <w:rtl/>
        </w:rPr>
        <w:t>سفارش دهنده</w:t>
      </w:r>
      <w:r w:rsidRPr="00B83885">
        <w:rPr>
          <w:rFonts w:cs="B Lotus" w:hint="cs"/>
          <w:color w:val="002060"/>
          <w:sz w:val="28"/>
          <w:szCs w:val="28"/>
          <w:rtl/>
        </w:rPr>
        <w:t xml:space="preserve"> طرح پژوهشی </w:t>
      </w:r>
    </w:p>
    <w:p w:rsidR="00D33C6C" w:rsidRPr="00B83885" w:rsidRDefault="00D33C6C" w:rsidP="00D33C6C">
      <w:pPr>
        <w:pStyle w:val="ListParagraph"/>
        <w:numPr>
          <w:ilvl w:val="0"/>
          <w:numId w:val="20"/>
        </w:numPr>
        <w:bidi/>
        <w:spacing w:after="0" w:line="240" w:lineRule="auto"/>
        <w:jc w:val="both"/>
        <w:rPr>
          <w:rFonts w:cs="B Lotus"/>
          <w:color w:val="002060"/>
          <w:sz w:val="28"/>
          <w:szCs w:val="28"/>
        </w:rPr>
      </w:pPr>
      <w:r w:rsidRPr="00B83885">
        <w:rPr>
          <w:rFonts w:cs="B Lotus" w:hint="cs"/>
          <w:color w:val="002060"/>
          <w:sz w:val="28"/>
          <w:szCs w:val="28"/>
          <w:rtl/>
        </w:rPr>
        <w:t>قرار دادن سقف زمانی برای دوره پسا دکتری متناسب با نوع پروژه.</w:t>
      </w:r>
    </w:p>
    <w:p w:rsidR="00D33C6C" w:rsidRPr="00B83885" w:rsidRDefault="00D33C6C" w:rsidP="00D33C6C">
      <w:pPr>
        <w:pStyle w:val="ListParagraph"/>
        <w:numPr>
          <w:ilvl w:val="0"/>
          <w:numId w:val="20"/>
        </w:numPr>
        <w:bidi/>
        <w:spacing w:after="0" w:line="240" w:lineRule="auto"/>
        <w:jc w:val="both"/>
        <w:rPr>
          <w:rFonts w:cs="B Lotus"/>
          <w:color w:val="002060"/>
          <w:sz w:val="28"/>
          <w:szCs w:val="28"/>
        </w:rPr>
      </w:pPr>
      <w:r w:rsidRPr="00B83885">
        <w:rPr>
          <w:rFonts w:cs="B Lotus" w:hint="cs"/>
          <w:color w:val="002060"/>
          <w:sz w:val="28"/>
          <w:szCs w:val="28"/>
          <w:rtl/>
        </w:rPr>
        <w:t xml:space="preserve">برقراری امکان دسترسی محقق پسا دکتری به تسهیلات دانشگاه مانند تجهیزات آزمایشگاهی، خوابگاه، سایت کامپیوتری و ایمیل دانشگاه. </w:t>
      </w:r>
    </w:p>
    <w:p w:rsidR="00D33C6C" w:rsidRPr="00B83885" w:rsidRDefault="00D33C6C" w:rsidP="00D33C6C">
      <w:pPr>
        <w:pStyle w:val="ListParagraph"/>
        <w:numPr>
          <w:ilvl w:val="0"/>
          <w:numId w:val="20"/>
        </w:numPr>
        <w:bidi/>
        <w:spacing w:after="0" w:line="240" w:lineRule="auto"/>
        <w:jc w:val="both"/>
        <w:rPr>
          <w:rFonts w:cs="B Lotus"/>
          <w:color w:val="002060"/>
          <w:sz w:val="28"/>
          <w:szCs w:val="28"/>
        </w:rPr>
      </w:pPr>
      <w:r w:rsidRPr="00B83885">
        <w:rPr>
          <w:rFonts w:cs="B Lotus" w:hint="cs"/>
          <w:color w:val="002060"/>
          <w:sz w:val="28"/>
          <w:szCs w:val="28"/>
          <w:rtl/>
        </w:rPr>
        <w:t>پرداخت کمک هزینه مربوط به شرکت در کنفرانس</w:t>
      </w:r>
      <w:r w:rsidRPr="00B83885">
        <w:rPr>
          <w:rFonts w:cs="B Lotus"/>
          <w:color w:val="002060"/>
          <w:sz w:val="28"/>
          <w:szCs w:val="28"/>
          <w:rtl/>
        </w:rPr>
        <w:softHyphen/>
      </w:r>
      <w:r w:rsidRPr="00B83885">
        <w:rPr>
          <w:rFonts w:cs="B Lotus" w:hint="cs"/>
          <w:color w:val="002060"/>
          <w:sz w:val="28"/>
          <w:szCs w:val="28"/>
          <w:rtl/>
        </w:rPr>
        <w:t xml:space="preserve">های بین المللی. </w:t>
      </w:r>
    </w:p>
    <w:p w:rsidR="00D33C6C" w:rsidRPr="00B83885" w:rsidRDefault="00D33C6C" w:rsidP="00D33C6C">
      <w:pPr>
        <w:pStyle w:val="ListParagraph"/>
        <w:numPr>
          <w:ilvl w:val="0"/>
          <w:numId w:val="20"/>
        </w:numPr>
        <w:bidi/>
        <w:spacing w:after="0" w:line="240" w:lineRule="auto"/>
        <w:jc w:val="both"/>
        <w:rPr>
          <w:rFonts w:cs="B Lotus"/>
          <w:color w:val="002060"/>
          <w:sz w:val="28"/>
          <w:szCs w:val="28"/>
        </w:rPr>
      </w:pPr>
      <w:r w:rsidRPr="00B83885">
        <w:rPr>
          <w:rFonts w:cs="B Lotus" w:hint="cs"/>
          <w:color w:val="002060"/>
          <w:sz w:val="28"/>
          <w:szCs w:val="28"/>
          <w:rtl/>
        </w:rPr>
        <w:t>ارایه گواهی معتبر اتمام دوره پسا دکتری.</w:t>
      </w:r>
    </w:p>
    <w:p w:rsidR="00D33C6C" w:rsidRPr="00B83885" w:rsidRDefault="00D33C6C" w:rsidP="00D33C6C">
      <w:pPr>
        <w:pStyle w:val="ListParagraph"/>
        <w:numPr>
          <w:ilvl w:val="0"/>
          <w:numId w:val="20"/>
        </w:numPr>
        <w:bidi/>
        <w:spacing w:after="0" w:line="240" w:lineRule="auto"/>
        <w:jc w:val="both"/>
        <w:rPr>
          <w:rFonts w:cs="B Lotus"/>
          <w:color w:val="002060"/>
          <w:sz w:val="28"/>
          <w:szCs w:val="28"/>
        </w:rPr>
      </w:pPr>
      <w:r w:rsidRPr="00B83885">
        <w:rPr>
          <w:rFonts w:cs="B Lotus" w:hint="cs"/>
          <w:color w:val="002060"/>
          <w:sz w:val="28"/>
          <w:szCs w:val="28"/>
          <w:rtl/>
        </w:rPr>
        <w:t xml:space="preserve">مساعدت با ستاد فرماندهی کل قوا برای رفع نیازهای پژوهشی از طریق جذب امریه سربازی.  </w:t>
      </w:r>
    </w:p>
    <w:p w:rsidR="00D33C6C" w:rsidRPr="00B83885" w:rsidRDefault="00D33C6C" w:rsidP="00D33C6C">
      <w:pPr>
        <w:pStyle w:val="ListParagraph"/>
        <w:numPr>
          <w:ilvl w:val="0"/>
          <w:numId w:val="20"/>
        </w:numPr>
        <w:bidi/>
        <w:spacing w:after="0" w:line="240" w:lineRule="auto"/>
        <w:jc w:val="both"/>
        <w:rPr>
          <w:rFonts w:cs="B Lotus"/>
          <w:color w:val="002060"/>
          <w:sz w:val="28"/>
          <w:szCs w:val="28"/>
        </w:rPr>
      </w:pPr>
      <w:r w:rsidRPr="00B83885">
        <w:rPr>
          <w:rFonts w:cs="B Lotus" w:hint="cs"/>
          <w:color w:val="002060"/>
          <w:sz w:val="28"/>
          <w:szCs w:val="28"/>
          <w:rtl/>
        </w:rPr>
        <w:t>ایجاد انگیزه های لازم در میان دانشجویان جهت شرکت در دوره های پسادکتری از طریق افزایش امکانات آموزشی و پژوهشی</w:t>
      </w:r>
    </w:p>
    <w:p w:rsidR="00D33C6C" w:rsidRPr="00B83885" w:rsidRDefault="00D33C6C" w:rsidP="00D33C6C">
      <w:pPr>
        <w:pStyle w:val="ListParagraph"/>
        <w:numPr>
          <w:ilvl w:val="0"/>
          <w:numId w:val="20"/>
        </w:numPr>
        <w:bidi/>
        <w:spacing w:after="0" w:line="240" w:lineRule="auto"/>
        <w:jc w:val="both"/>
        <w:rPr>
          <w:rFonts w:cs="B Lotus"/>
          <w:color w:val="002060"/>
          <w:sz w:val="28"/>
          <w:szCs w:val="28"/>
          <w:rtl/>
        </w:rPr>
      </w:pPr>
      <w:r w:rsidRPr="00B83885">
        <w:rPr>
          <w:rFonts w:cs="B Lotus" w:hint="cs"/>
          <w:color w:val="002060"/>
          <w:sz w:val="28"/>
          <w:szCs w:val="28"/>
          <w:rtl/>
        </w:rPr>
        <w:t xml:space="preserve">فراهم آوردن شرایط زیر: </w:t>
      </w:r>
    </w:p>
    <w:p w:rsidR="00D33C6C" w:rsidRPr="00B83885" w:rsidRDefault="00D33C6C" w:rsidP="00D33C6C">
      <w:pPr>
        <w:pStyle w:val="ListParagraph"/>
        <w:numPr>
          <w:ilvl w:val="1"/>
          <w:numId w:val="20"/>
        </w:numPr>
        <w:bidi/>
        <w:spacing w:after="0" w:line="240" w:lineRule="auto"/>
        <w:jc w:val="both"/>
        <w:rPr>
          <w:rFonts w:cs="B Lotus"/>
          <w:color w:val="002060"/>
          <w:sz w:val="28"/>
          <w:szCs w:val="28"/>
        </w:rPr>
      </w:pPr>
      <w:r w:rsidRPr="00B83885">
        <w:rPr>
          <w:rFonts w:cs="B Lotus" w:hint="cs"/>
          <w:color w:val="002060"/>
          <w:sz w:val="28"/>
          <w:szCs w:val="28"/>
          <w:rtl/>
        </w:rPr>
        <w:t xml:space="preserve">تامین فضای فیزیکی + تامین امکانات پژوهشی (خصوصا آزمایشگاهی) </w:t>
      </w:r>
    </w:p>
    <w:p w:rsidR="00D33C6C" w:rsidRPr="00B83885" w:rsidRDefault="00D33C6C" w:rsidP="00D33C6C">
      <w:pPr>
        <w:pStyle w:val="ListParagraph"/>
        <w:numPr>
          <w:ilvl w:val="1"/>
          <w:numId w:val="20"/>
        </w:numPr>
        <w:bidi/>
        <w:spacing w:after="0" w:line="240" w:lineRule="auto"/>
        <w:jc w:val="both"/>
        <w:rPr>
          <w:rFonts w:cs="B Lotus"/>
          <w:color w:val="002060"/>
          <w:sz w:val="28"/>
          <w:szCs w:val="28"/>
        </w:rPr>
      </w:pPr>
      <w:r w:rsidRPr="00B83885">
        <w:rPr>
          <w:rFonts w:cs="B Lotus" w:hint="cs"/>
          <w:color w:val="002060"/>
          <w:sz w:val="28"/>
          <w:szCs w:val="28"/>
          <w:rtl/>
        </w:rPr>
        <w:t>افزایش کافی تعداد اعضای هیئت علمی</w:t>
      </w:r>
    </w:p>
    <w:p w:rsidR="00D33C6C" w:rsidRPr="00B83885" w:rsidRDefault="00D33C6C" w:rsidP="00D33C6C">
      <w:pPr>
        <w:pStyle w:val="ListParagraph"/>
        <w:numPr>
          <w:ilvl w:val="1"/>
          <w:numId w:val="20"/>
        </w:numPr>
        <w:bidi/>
        <w:spacing w:after="0" w:line="240" w:lineRule="auto"/>
        <w:jc w:val="both"/>
        <w:rPr>
          <w:rFonts w:cs="B Lotus"/>
          <w:color w:val="002060"/>
          <w:sz w:val="28"/>
          <w:szCs w:val="28"/>
        </w:rPr>
      </w:pPr>
      <w:r w:rsidRPr="00B83885">
        <w:rPr>
          <w:rFonts w:cs="B Lotus" w:hint="cs"/>
          <w:color w:val="002060"/>
          <w:sz w:val="28"/>
          <w:szCs w:val="28"/>
          <w:rtl/>
        </w:rPr>
        <w:t>افزایش تعداد اعضای هیئت علمی با مرتبه دانشیاری و استادی (افزایش تجربه و سابقه اعضای هیئت علمی)</w:t>
      </w:r>
    </w:p>
    <w:p w:rsidR="00D33C6C" w:rsidRPr="00B83885" w:rsidRDefault="00D33C6C" w:rsidP="00D33C6C">
      <w:pPr>
        <w:pStyle w:val="ListParagraph"/>
        <w:numPr>
          <w:ilvl w:val="0"/>
          <w:numId w:val="20"/>
        </w:numPr>
        <w:bidi/>
        <w:spacing w:after="0" w:line="240" w:lineRule="auto"/>
        <w:jc w:val="both"/>
        <w:rPr>
          <w:rFonts w:cs="B Lotus"/>
          <w:color w:val="002060"/>
          <w:sz w:val="28"/>
          <w:szCs w:val="28"/>
          <w:rtl/>
        </w:rPr>
      </w:pPr>
      <w:r w:rsidRPr="00B83885">
        <w:rPr>
          <w:rFonts w:cs="B Lotus" w:hint="cs"/>
          <w:color w:val="002060"/>
          <w:sz w:val="28"/>
          <w:szCs w:val="28"/>
          <w:rtl/>
        </w:rPr>
        <w:t>افزایش ارتباط با صنعت</w:t>
      </w:r>
    </w:p>
    <w:p w:rsidR="00D33C6C" w:rsidRDefault="00D33C6C" w:rsidP="00D33C6C">
      <w:pPr>
        <w:bidi/>
        <w:jc w:val="both"/>
        <w:rPr>
          <w:rFonts w:cs="B Nazanin"/>
          <w:color w:val="000000" w:themeColor="text1"/>
          <w:rtl/>
          <w:lang w:bidi="fa-IR"/>
        </w:rPr>
      </w:pPr>
    </w:p>
    <w:p w:rsidR="00D33C6C" w:rsidRDefault="00D33C6C" w:rsidP="00D33C6C">
      <w:pPr>
        <w:bidi/>
        <w:jc w:val="both"/>
        <w:rPr>
          <w:rFonts w:cs="B Nazanin"/>
          <w:color w:val="000000" w:themeColor="text1"/>
          <w:rtl/>
          <w:lang w:bidi="fa-IR"/>
        </w:rPr>
      </w:pPr>
    </w:p>
    <w:p w:rsidR="00B63FD5" w:rsidRDefault="00B63FD5">
      <w:pPr>
        <w:rPr>
          <w:rFonts w:ascii="B Nazanin,Bold" w:cs="B Nazanin"/>
          <w:b/>
          <w:bCs/>
          <w:color w:val="C10000"/>
          <w:sz w:val="26"/>
          <w:szCs w:val="26"/>
          <w:rtl/>
        </w:rPr>
      </w:pPr>
      <w:r>
        <w:rPr>
          <w:rFonts w:ascii="B Nazanin,Bold" w:cs="B Nazanin"/>
          <w:b/>
          <w:bCs/>
          <w:color w:val="C10000"/>
          <w:sz w:val="26"/>
          <w:szCs w:val="26"/>
          <w:rtl/>
        </w:rPr>
        <w:br w:type="page"/>
      </w:r>
    </w:p>
    <w:p w:rsidR="00A73E1B" w:rsidRPr="00D33C6C" w:rsidRDefault="00A73E1B" w:rsidP="00E74996">
      <w:pPr>
        <w:autoSpaceDE w:val="0"/>
        <w:autoSpaceDN w:val="0"/>
        <w:bidi/>
        <w:adjustRightInd w:val="0"/>
        <w:spacing w:after="0" w:line="240" w:lineRule="auto"/>
        <w:rPr>
          <w:rFonts w:ascii="B Nazanin,Bold" w:cs="B Nazanin"/>
          <w:b/>
          <w:bCs/>
          <w:color w:val="C10000"/>
          <w:sz w:val="26"/>
          <w:szCs w:val="26"/>
        </w:rPr>
      </w:pPr>
      <w:r w:rsidRPr="00D33C6C">
        <w:rPr>
          <w:rFonts w:ascii="B Nazanin,Bold" w:cs="B Nazanin" w:hint="cs"/>
          <w:b/>
          <w:bCs/>
          <w:color w:val="C10000"/>
          <w:sz w:val="26"/>
          <w:szCs w:val="26"/>
          <w:rtl/>
        </w:rPr>
        <w:lastRenderedPageBreak/>
        <w:t>هدف</w:t>
      </w:r>
      <w:r w:rsidRPr="00D33C6C">
        <w:rPr>
          <w:rFonts w:ascii="B Nazanin,Bold" w:cs="B Nazanin"/>
          <w:b/>
          <w:bCs/>
          <w:color w:val="C10000"/>
          <w:sz w:val="26"/>
          <w:szCs w:val="26"/>
        </w:rPr>
        <w:t xml:space="preserve"> </w:t>
      </w:r>
      <w:r w:rsidRPr="00D33C6C">
        <w:rPr>
          <w:rFonts w:ascii="B Nazanin,Bold" w:cs="B Nazanin" w:hint="cs"/>
          <w:b/>
          <w:bCs/>
          <w:color w:val="C10000"/>
          <w:sz w:val="26"/>
          <w:szCs w:val="26"/>
          <w:rtl/>
        </w:rPr>
        <w:t>راهبرد</w:t>
      </w:r>
      <w:r w:rsidR="00E40840" w:rsidRPr="00D33C6C">
        <w:rPr>
          <w:rFonts w:ascii="B Nazanin,Bold" w:cs="B Nazanin" w:hint="cs"/>
          <w:b/>
          <w:bCs/>
          <w:color w:val="C10000"/>
          <w:sz w:val="26"/>
          <w:szCs w:val="26"/>
          <w:rtl/>
        </w:rPr>
        <w:t>ي</w:t>
      </w:r>
      <w:r w:rsidRPr="00D33C6C">
        <w:rPr>
          <w:rFonts w:ascii="B Nazanin,Bold" w:cs="B Nazanin"/>
          <w:b/>
          <w:bCs/>
          <w:color w:val="C10000"/>
          <w:sz w:val="26"/>
          <w:szCs w:val="26"/>
        </w:rPr>
        <w:t xml:space="preserve"> </w:t>
      </w:r>
      <w:r w:rsidRPr="00D33C6C">
        <w:rPr>
          <w:rFonts w:ascii="B Nazanin,Bold" w:cs="B Nazanin" w:hint="cs"/>
          <w:b/>
          <w:bCs/>
          <w:color w:val="C10000"/>
          <w:sz w:val="26"/>
          <w:szCs w:val="26"/>
          <w:rtl/>
        </w:rPr>
        <w:t>هشتم</w:t>
      </w:r>
      <w:r w:rsidRPr="00D33C6C">
        <w:rPr>
          <w:rFonts w:ascii="B Nazanin,Bold" w:cs="B Nazanin"/>
          <w:b/>
          <w:bCs/>
          <w:color w:val="C10000"/>
          <w:sz w:val="26"/>
          <w:szCs w:val="26"/>
        </w:rPr>
        <w:t xml:space="preserve">: </w:t>
      </w:r>
      <w:r w:rsidRPr="00D33C6C">
        <w:rPr>
          <w:rFonts w:ascii="B Nazanin,Bold" w:cs="B Nazanin" w:hint="cs"/>
          <w:b/>
          <w:bCs/>
          <w:color w:val="C10000"/>
          <w:sz w:val="26"/>
          <w:szCs w:val="26"/>
          <w:rtl/>
        </w:rPr>
        <w:t>افزا</w:t>
      </w:r>
      <w:r w:rsidR="00E40840" w:rsidRPr="00D33C6C">
        <w:rPr>
          <w:rFonts w:ascii="B Nazanin,Bold" w:cs="B Nazanin" w:hint="cs"/>
          <w:b/>
          <w:bCs/>
          <w:color w:val="C10000"/>
          <w:sz w:val="26"/>
          <w:szCs w:val="26"/>
          <w:rtl/>
        </w:rPr>
        <w:t>ي</w:t>
      </w:r>
      <w:r w:rsidRPr="00D33C6C">
        <w:rPr>
          <w:rFonts w:ascii="B Nazanin,Bold" w:cs="B Nazanin" w:hint="cs"/>
          <w:b/>
          <w:bCs/>
          <w:color w:val="C10000"/>
          <w:sz w:val="26"/>
          <w:szCs w:val="26"/>
          <w:rtl/>
        </w:rPr>
        <w:t>ش</w:t>
      </w:r>
      <w:r w:rsidRPr="00D33C6C">
        <w:rPr>
          <w:rFonts w:ascii="B Nazanin,Bold" w:cs="B Nazanin"/>
          <w:b/>
          <w:bCs/>
          <w:color w:val="C10000"/>
          <w:sz w:val="26"/>
          <w:szCs w:val="26"/>
        </w:rPr>
        <w:t xml:space="preserve"> </w:t>
      </w:r>
      <w:r w:rsidRPr="00D33C6C">
        <w:rPr>
          <w:rFonts w:ascii="B Nazanin,Bold" w:cs="B Nazanin" w:hint="cs"/>
          <w:b/>
          <w:bCs/>
          <w:color w:val="C10000"/>
          <w:sz w:val="26"/>
          <w:szCs w:val="26"/>
          <w:rtl/>
        </w:rPr>
        <w:t>دوره</w:t>
      </w:r>
      <w:r w:rsidR="00E74996">
        <w:rPr>
          <w:rFonts w:ascii="B Nazanin,Bold" w:cs="B Nazanin" w:hint="eastAsia"/>
          <w:b/>
          <w:bCs/>
          <w:color w:val="C10000"/>
          <w:sz w:val="26"/>
          <w:szCs w:val="26"/>
          <w:rtl/>
        </w:rPr>
        <w:t>‌</w:t>
      </w:r>
      <w:r w:rsidRPr="00D33C6C">
        <w:rPr>
          <w:rFonts w:ascii="B Nazanin,Bold" w:cs="B Nazanin" w:hint="cs"/>
          <w:b/>
          <w:bCs/>
          <w:color w:val="C10000"/>
          <w:sz w:val="26"/>
          <w:szCs w:val="26"/>
          <w:rtl/>
        </w:rPr>
        <w:t>ها (کارشناس</w:t>
      </w:r>
      <w:r w:rsidR="00E40840" w:rsidRPr="00D33C6C">
        <w:rPr>
          <w:rFonts w:ascii="B Nazanin,Bold" w:cs="B Nazanin" w:hint="cs"/>
          <w:b/>
          <w:bCs/>
          <w:color w:val="C10000"/>
          <w:sz w:val="26"/>
          <w:szCs w:val="26"/>
          <w:rtl/>
        </w:rPr>
        <w:t>ي</w:t>
      </w:r>
      <w:r w:rsidRPr="00D33C6C">
        <w:rPr>
          <w:rFonts w:ascii="B Nazanin,Bold" w:cs="B Nazanin"/>
          <w:b/>
          <w:bCs/>
          <w:color w:val="C10000"/>
          <w:sz w:val="26"/>
          <w:szCs w:val="26"/>
        </w:rPr>
        <w:t xml:space="preserve"> </w:t>
      </w:r>
      <w:r w:rsidRPr="00D33C6C">
        <w:rPr>
          <w:rFonts w:ascii="B Nazanin,Bold" w:cs="B Nazanin" w:hint="cs"/>
          <w:b/>
          <w:bCs/>
          <w:color w:val="C10000"/>
          <w:sz w:val="26"/>
          <w:szCs w:val="26"/>
          <w:rtl/>
        </w:rPr>
        <w:t>و</w:t>
      </w:r>
      <w:r w:rsidRPr="00D33C6C">
        <w:rPr>
          <w:rFonts w:ascii="B Nazanin,Bold" w:cs="B Nazanin"/>
          <w:b/>
          <w:bCs/>
          <w:color w:val="C10000"/>
          <w:sz w:val="26"/>
          <w:szCs w:val="26"/>
        </w:rPr>
        <w:t xml:space="preserve"> </w:t>
      </w:r>
      <w:r w:rsidRPr="00D33C6C">
        <w:rPr>
          <w:rFonts w:ascii="B Nazanin,Bold" w:cs="B Nazanin" w:hint="cs"/>
          <w:b/>
          <w:bCs/>
          <w:color w:val="C10000"/>
          <w:sz w:val="26"/>
          <w:szCs w:val="26"/>
          <w:rtl/>
        </w:rPr>
        <w:t>کارشناس</w:t>
      </w:r>
      <w:r w:rsidR="00E40840" w:rsidRPr="00D33C6C">
        <w:rPr>
          <w:rFonts w:ascii="B Nazanin,Bold" w:cs="B Nazanin" w:hint="cs"/>
          <w:b/>
          <w:bCs/>
          <w:color w:val="C10000"/>
          <w:sz w:val="26"/>
          <w:szCs w:val="26"/>
          <w:rtl/>
        </w:rPr>
        <w:t>ي</w:t>
      </w:r>
      <w:r w:rsidRPr="00D33C6C">
        <w:rPr>
          <w:rFonts w:ascii="B Nazanin,Bold" w:cs="B Nazanin"/>
          <w:b/>
          <w:bCs/>
          <w:color w:val="C10000"/>
          <w:sz w:val="26"/>
          <w:szCs w:val="26"/>
        </w:rPr>
        <w:t xml:space="preserve"> </w:t>
      </w:r>
      <w:r w:rsidRPr="00D33C6C">
        <w:rPr>
          <w:rFonts w:ascii="B Nazanin,Bold" w:cs="B Nazanin" w:hint="cs"/>
          <w:b/>
          <w:bCs/>
          <w:color w:val="C10000"/>
          <w:sz w:val="26"/>
          <w:szCs w:val="26"/>
          <w:rtl/>
        </w:rPr>
        <w:t>ارشد) ودروس</w:t>
      </w:r>
      <w:r w:rsidRPr="00D33C6C">
        <w:rPr>
          <w:rFonts w:ascii="B Nazanin,Bold" w:cs="B Nazanin"/>
          <w:b/>
          <w:bCs/>
          <w:color w:val="C10000"/>
          <w:sz w:val="26"/>
          <w:szCs w:val="26"/>
        </w:rPr>
        <w:t xml:space="preserve"> </w:t>
      </w:r>
      <w:r w:rsidRPr="00D33C6C">
        <w:rPr>
          <w:rFonts w:ascii="B Nazanin,Bold" w:cs="B Nazanin" w:hint="cs"/>
          <w:b/>
          <w:bCs/>
          <w:color w:val="C10000"/>
          <w:sz w:val="26"/>
          <w:szCs w:val="26"/>
          <w:rtl/>
        </w:rPr>
        <w:t>مجاز</w:t>
      </w:r>
      <w:r w:rsidR="00E40840" w:rsidRPr="00D33C6C">
        <w:rPr>
          <w:rFonts w:ascii="B Nazanin,Bold" w:cs="B Nazanin" w:hint="cs"/>
          <w:b/>
          <w:bCs/>
          <w:color w:val="C10000"/>
          <w:sz w:val="26"/>
          <w:szCs w:val="26"/>
          <w:rtl/>
        </w:rPr>
        <w:t>ي</w:t>
      </w:r>
      <w:r w:rsidRPr="00D33C6C">
        <w:rPr>
          <w:rFonts w:ascii="B Nazanin,Bold" w:cs="B Nazanin" w:hint="cs"/>
          <w:b/>
          <w:bCs/>
          <w:color w:val="C10000"/>
          <w:sz w:val="26"/>
          <w:szCs w:val="26"/>
          <w:rtl/>
        </w:rPr>
        <w:t xml:space="preserve"> (به</w:t>
      </w:r>
      <w:r w:rsidRPr="00D33C6C">
        <w:rPr>
          <w:rFonts w:ascii="B Nazanin,Bold" w:cs="B Nazanin"/>
          <w:b/>
          <w:bCs/>
          <w:color w:val="C10000"/>
          <w:sz w:val="26"/>
          <w:szCs w:val="26"/>
        </w:rPr>
        <w:t xml:space="preserve"> </w:t>
      </w:r>
      <w:r w:rsidRPr="00D33C6C">
        <w:rPr>
          <w:rFonts w:ascii="B Nazanin,Bold" w:cs="B Nazanin" w:hint="cs"/>
          <w:b/>
          <w:bCs/>
          <w:color w:val="C10000"/>
          <w:sz w:val="26"/>
          <w:szCs w:val="26"/>
          <w:rtl/>
        </w:rPr>
        <w:t>جز</w:t>
      </w:r>
      <w:r w:rsidRPr="00D33C6C">
        <w:rPr>
          <w:rFonts w:ascii="B Nazanin,Bold" w:cs="B Nazanin"/>
          <w:b/>
          <w:bCs/>
          <w:color w:val="C10000"/>
          <w:sz w:val="26"/>
          <w:szCs w:val="26"/>
        </w:rPr>
        <w:t xml:space="preserve"> </w:t>
      </w:r>
      <w:r w:rsidRPr="00D33C6C">
        <w:rPr>
          <w:rFonts w:ascii="B Nazanin,Bold" w:cs="B Nazanin" w:hint="cs"/>
          <w:b/>
          <w:bCs/>
          <w:color w:val="C10000"/>
          <w:sz w:val="26"/>
          <w:szCs w:val="26"/>
          <w:rtl/>
        </w:rPr>
        <w:t>دروس</w:t>
      </w:r>
      <w:r w:rsidRPr="00D33C6C">
        <w:rPr>
          <w:rFonts w:ascii="B Nazanin,Bold" w:cs="B Nazanin"/>
          <w:b/>
          <w:bCs/>
          <w:color w:val="C10000"/>
          <w:sz w:val="26"/>
          <w:szCs w:val="26"/>
        </w:rPr>
        <w:t xml:space="preserve"> </w:t>
      </w:r>
      <w:r w:rsidRPr="00D33C6C">
        <w:rPr>
          <w:rFonts w:ascii="B Nazanin,Bold" w:cs="B Nazanin" w:hint="cs"/>
          <w:b/>
          <w:bCs/>
          <w:color w:val="C10000"/>
          <w:sz w:val="26"/>
          <w:szCs w:val="26"/>
          <w:rtl/>
        </w:rPr>
        <w:t>دوره</w:t>
      </w:r>
    </w:p>
    <w:p w:rsidR="006F11B8" w:rsidRPr="00D33C6C" w:rsidRDefault="00A73E1B" w:rsidP="00A73E1B">
      <w:pPr>
        <w:bidi/>
        <w:rPr>
          <w:rFonts w:ascii="B Nazanin,Bold" w:cs="B Nazanin"/>
          <w:b/>
          <w:bCs/>
          <w:color w:val="C10000"/>
          <w:sz w:val="26"/>
          <w:szCs w:val="26"/>
          <w:rtl/>
        </w:rPr>
      </w:pPr>
      <w:r w:rsidRPr="00D33C6C">
        <w:rPr>
          <w:rFonts w:ascii="B Nazanin,Bold" w:cs="B Nazanin" w:hint="cs"/>
          <w:b/>
          <w:bCs/>
          <w:color w:val="C10000"/>
          <w:sz w:val="26"/>
          <w:szCs w:val="26"/>
          <w:rtl/>
        </w:rPr>
        <w:t>ها) با</w:t>
      </w:r>
      <w:r w:rsidRPr="00D33C6C">
        <w:rPr>
          <w:rFonts w:ascii="B Nazanin,Bold" w:cs="B Nazanin"/>
          <w:b/>
          <w:bCs/>
          <w:color w:val="C10000"/>
          <w:sz w:val="26"/>
          <w:szCs w:val="26"/>
        </w:rPr>
        <w:t xml:space="preserve"> </w:t>
      </w:r>
      <w:r w:rsidRPr="00D33C6C">
        <w:rPr>
          <w:rFonts w:ascii="B Nazanin,Bold" w:cs="B Nazanin" w:hint="cs"/>
          <w:b/>
          <w:bCs/>
          <w:color w:val="C10000"/>
          <w:sz w:val="26"/>
          <w:szCs w:val="26"/>
          <w:rtl/>
        </w:rPr>
        <w:t>استفاده</w:t>
      </w:r>
      <w:r w:rsidRPr="00D33C6C">
        <w:rPr>
          <w:rFonts w:ascii="B Nazanin,Bold" w:cs="B Nazanin"/>
          <w:b/>
          <w:bCs/>
          <w:color w:val="C10000"/>
          <w:sz w:val="26"/>
          <w:szCs w:val="26"/>
        </w:rPr>
        <w:t xml:space="preserve"> </w:t>
      </w:r>
      <w:r w:rsidRPr="00D33C6C">
        <w:rPr>
          <w:rFonts w:ascii="B Nazanin,Bold" w:cs="B Nazanin" w:hint="cs"/>
          <w:b/>
          <w:bCs/>
          <w:color w:val="C10000"/>
          <w:sz w:val="26"/>
          <w:szCs w:val="26"/>
          <w:rtl/>
        </w:rPr>
        <w:t>از</w:t>
      </w:r>
      <w:r w:rsidRPr="00D33C6C">
        <w:rPr>
          <w:rFonts w:ascii="B Nazanin,Bold" w:cs="B Nazanin"/>
          <w:b/>
          <w:bCs/>
          <w:color w:val="C10000"/>
          <w:sz w:val="26"/>
          <w:szCs w:val="26"/>
        </w:rPr>
        <w:t xml:space="preserve"> </w:t>
      </w:r>
      <w:r w:rsidRPr="00D33C6C">
        <w:rPr>
          <w:rFonts w:ascii="B Nazanin,Bold" w:cs="B Nazanin" w:hint="cs"/>
          <w:b/>
          <w:bCs/>
          <w:color w:val="C10000"/>
          <w:sz w:val="26"/>
          <w:szCs w:val="26"/>
          <w:rtl/>
        </w:rPr>
        <w:t>فناور</w:t>
      </w:r>
      <w:r w:rsidR="00E40840" w:rsidRPr="00D33C6C">
        <w:rPr>
          <w:rFonts w:ascii="B Nazanin,Bold" w:cs="B Nazanin" w:hint="cs"/>
          <w:b/>
          <w:bCs/>
          <w:color w:val="C10000"/>
          <w:sz w:val="26"/>
          <w:szCs w:val="26"/>
          <w:rtl/>
        </w:rPr>
        <w:t>ي</w:t>
      </w:r>
      <w:r w:rsidRPr="00D33C6C">
        <w:rPr>
          <w:rFonts w:ascii="B Nazanin,Bold" w:cs="B Nazanin"/>
          <w:b/>
          <w:bCs/>
          <w:color w:val="C10000"/>
          <w:sz w:val="26"/>
          <w:szCs w:val="26"/>
        </w:rPr>
        <w:t xml:space="preserve"> </w:t>
      </w:r>
      <w:r w:rsidRPr="00D33C6C">
        <w:rPr>
          <w:rFonts w:ascii="B Nazanin,Bold" w:cs="B Nazanin" w:hint="cs"/>
          <w:b/>
          <w:bCs/>
          <w:color w:val="C10000"/>
          <w:sz w:val="26"/>
          <w:szCs w:val="26"/>
          <w:rtl/>
        </w:rPr>
        <w:t>ها</w:t>
      </w:r>
      <w:r w:rsidR="00E40840" w:rsidRPr="00D33C6C">
        <w:rPr>
          <w:rFonts w:ascii="B Nazanin,Bold" w:cs="B Nazanin" w:hint="cs"/>
          <w:b/>
          <w:bCs/>
          <w:color w:val="C10000"/>
          <w:sz w:val="26"/>
          <w:szCs w:val="26"/>
          <w:rtl/>
        </w:rPr>
        <w:t>ي</w:t>
      </w:r>
      <w:r w:rsidRPr="00D33C6C">
        <w:rPr>
          <w:rFonts w:ascii="B Nazanin,Bold" w:cs="B Nazanin"/>
          <w:b/>
          <w:bCs/>
          <w:color w:val="C10000"/>
          <w:sz w:val="26"/>
          <w:szCs w:val="26"/>
        </w:rPr>
        <w:t xml:space="preserve"> </w:t>
      </w:r>
      <w:r w:rsidRPr="00D33C6C">
        <w:rPr>
          <w:rFonts w:ascii="B Nazanin,Bold" w:cs="B Nazanin" w:hint="cs"/>
          <w:b/>
          <w:bCs/>
          <w:color w:val="C10000"/>
          <w:sz w:val="26"/>
          <w:szCs w:val="26"/>
          <w:rtl/>
        </w:rPr>
        <w:t>اطلاعات</w:t>
      </w:r>
      <w:r w:rsidRPr="00D33C6C">
        <w:rPr>
          <w:rFonts w:ascii="B Nazanin,Bold" w:cs="B Nazanin"/>
          <w:b/>
          <w:bCs/>
          <w:color w:val="C10000"/>
          <w:sz w:val="26"/>
          <w:szCs w:val="26"/>
        </w:rPr>
        <w:t xml:space="preserve"> </w:t>
      </w:r>
      <w:r w:rsidRPr="00D33C6C">
        <w:rPr>
          <w:rFonts w:ascii="B Nazanin,Bold" w:cs="B Nazanin" w:hint="cs"/>
          <w:b/>
          <w:bCs/>
          <w:color w:val="C10000"/>
          <w:sz w:val="26"/>
          <w:szCs w:val="26"/>
          <w:rtl/>
        </w:rPr>
        <w:t>و</w:t>
      </w:r>
      <w:r w:rsidRPr="00D33C6C">
        <w:rPr>
          <w:rFonts w:ascii="B Nazanin,Bold" w:cs="B Nazanin"/>
          <w:b/>
          <w:bCs/>
          <w:color w:val="C10000"/>
          <w:sz w:val="26"/>
          <w:szCs w:val="26"/>
        </w:rPr>
        <w:t xml:space="preserve"> </w:t>
      </w:r>
      <w:r w:rsidRPr="00D33C6C">
        <w:rPr>
          <w:rFonts w:ascii="B Nazanin,Bold" w:cs="B Nazanin" w:hint="cs"/>
          <w:b/>
          <w:bCs/>
          <w:color w:val="C10000"/>
          <w:sz w:val="26"/>
          <w:szCs w:val="26"/>
          <w:rtl/>
        </w:rPr>
        <w:t>ارتباطات</w:t>
      </w:r>
      <w:r w:rsidRPr="00D33C6C">
        <w:rPr>
          <w:rFonts w:ascii="B Nazanin,Bold" w:cs="B Nazanin"/>
          <w:b/>
          <w:bCs/>
          <w:color w:val="C10000"/>
          <w:sz w:val="26"/>
          <w:szCs w:val="26"/>
        </w:rPr>
        <w:t>.</w:t>
      </w:r>
    </w:p>
    <w:p w:rsidR="00041472" w:rsidRDefault="00041472" w:rsidP="00C226CD">
      <w:pPr>
        <w:bidi/>
        <w:jc w:val="both"/>
        <w:rPr>
          <w:rFonts w:cs="B Zar"/>
          <w:color w:val="000000"/>
          <w:rtl/>
          <w:lang w:bidi="fa-IR"/>
        </w:rPr>
      </w:pPr>
    </w:p>
    <w:p w:rsidR="00041472" w:rsidRPr="00041472" w:rsidRDefault="00041472" w:rsidP="00041472">
      <w:pPr>
        <w:bidi/>
        <w:jc w:val="both"/>
        <w:rPr>
          <w:rFonts w:cs="B Zar"/>
          <w:b/>
          <w:bCs/>
          <w:color w:val="000000"/>
          <w:rtl/>
          <w:lang w:bidi="fa-IR"/>
        </w:rPr>
      </w:pPr>
      <w:r w:rsidRPr="00041472">
        <w:rPr>
          <w:rFonts w:cs="B Zar" w:hint="cs"/>
          <w:b/>
          <w:bCs/>
          <w:color w:val="000000"/>
          <w:rtl/>
          <w:lang w:bidi="fa-IR"/>
        </w:rPr>
        <w:t>مهندسی عمران</w:t>
      </w:r>
    </w:p>
    <w:p w:rsidR="000629CB" w:rsidRPr="00041472" w:rsidRDefault="00925D6F" w:rsidP="00041472">
      <w:pPr>
        <w:bidi/>
        <w:jc w:val="both"/>
        <w:rPr>
          <w:rFonts w:cs="B Nazanin"/>
          <w:color w:val="000000" w:themeColor="text1"/>
          <w:sz w:val="24"/>
          <w:szCs w:val="24"/>
          <w:rtl/>
          <w:lang w:bidi="fa-IR"/>
        </w:rPr>
      </w:pPr>
      <w:r w:rsidRPr="00041472">
        <w:rPr>
          <w:rFonts w:cs="B Nazanin" w:hint="cs"/>
          <w:color w:val="000000" w:themeColor="text1"/>
          <w:sz w:val="24"/>
          <w:szCs w:val="24"/>
          <w:rtl/>
          <w:lang w:bidi="fa-IR"/>
        </w:rPr>
        <w:t>برنامه</w:t>
      </w:r>
      <w:r w:rsidRPr="00041472">
        <w:rPr>
          <w:rFonts w:cs="B Nazanin"/>
          <w:color w:val="000000" w:themeColor="text1"/>
          <w:sz w:val="24"/>
          <w:szCs w:val="24"/>
          <w:rtl/>
          <w:lang w:bidi="fa-IR"/>
        </w:rPr>
        <w:softHyphen/>
      </w:r>
      <w:r w:rsidRPr="00041472">
        <w:rPr>
          <w:rFonts w:cs="B Nazanin" w:hint="cs"/>
          <w:color w:val="000000" w:themeColor="text1"/>
          <w:sz w:val="24"/>
          <w:szCs w:val="24"/>
          <w:rtl/>
          <w:lang w:bidi="fa-IR"/>
        </w:rPr>
        <w:t>ریزی برگزاری گرایش مهندسی و مدیریت ساخت از سال آینده به صورت مجازی انجام شده است. لیکن به</w:t>
      </w:r>
      <w:r w:rsidRPr="00041472">
        <w:rPr>
          <w:rFonts w:cs="B Nazanin" w:hint="cs"/>
          <w:color w:val="000000" w:themeColor="text1"/>
          <w:sz w:val="24"/>
          <w:szCs w:val="24"/>
          <w:rtl/>
          <w:lang w:bidi="fa-IR"/>
        </w:rPr>
        <w:softHyphen/>
        <w:t>نظر نمی</w:t>
      </w:r>
      <w:r w:rsidRPr="00041472">
        <w:rPr>
          <w:rFonts w:cs="B Nazanin" w:hint="cs"/>
          <w:color w:val="000000" w:themeColor="text1"/>
          <w:sz w:val="24"/>
          <w:szCs w:val="24"/>
          <w:rtl/>
          <w:lang w:bidi="fa-IR"/>
        </w:rPr>
        <w:softHyphen/>
        <w:t>رسد تا پایان دوره 5 ساله، تصميمي براي برگزاري و راه اندازي گرايش دیگری به صورت مجازي وجود داشته باشد.</w:t>
      </w:r>
    </w:p>
    <w:p w:rsidR="00041472" w:rsidRDefault="00041472" w:rsidP="00041472">
      <w:pPr>
        <w:bidi/>
        <w:jc w:val="both"/>
        <w:rPr>
          <w:rFonts w:cs="B Zar"/>
          <w:color w:val="000000"/>
          <w:rtl/>
          <w:lang w:bidi="fa-IR"/>
        </w:rPr>
      </w:pPr>
    </w:p>
    <w:p w:rsidR="00041472" w:rsidRPr="00041472" w:rsidRDefault="00041472" w:rsidP="00041472">
      <w:pPr>
        <w:bidi/>
        <w:jc w:val="both"/>
        <w:rPr>
          <w:rFonts w:cs="B Zar"/>
          <w:b/>
          <w:bCs/>
          <w:color w:val="000000"/>
          <w:rtl/>
          <w:lang w:bidi="fa-IR"/>
        </w:rPr>
      </w:pPr>
      <w:r w:rsidRPr="00041472">
        <w:rPr>
          <w:rFonts w:cs="B Zar" w:hint="cs"/>
          <w:b/>
          <w:bCs/>
          <w:color w:val="000000"/>
          <w:rtl/>
          <w:lang w:bidi="fa-IR"/>
        </w:rPr>
        <w:t>مهندسی برق و کامپیوتر</w:t>
      </w:r>
    </w:p>
    <w:p w:rsidR="00041472" w:rsidRDefault="00041472" w:rsidP="00041472">
      <w:pPr>
        <w:bidi/>
        <w:jc w:val="both"/>
        <w:rPr>
          <w:rFonts w:cs="B Nazanin"/>
          <w:color w:val="000000" w:themeColor="text1"/>
          <w:sz w:val="24"/>
          <w:szCs w:val="24"/>
          <w:rtl/>
          <w:lang w:bidi="fa-IR"/>
        </w:rPr>
      </w:pPr>
      <w:r>
        <w:rPr>
          <w:rFonts w:cs="B Nazanin" w:hint="cs"/>
          <w:color w:val="000000" w:themeColor="text1"/>
          <w:sz w:val="24"/>
          <w:szCs w:val="24"/>
          <w:rtl/>
          <w:lang w:bidi="fa-IR"/>
        </w:rPr>
        <w:t>در حال حاضر</w:t>
      </w:r>
      <w:r w:rsidRPr="00E4278A">
        <w:rPr>
          <w:rFonts w:cs="B Nazanin" w:hint="cs"/>
          <w:color w:val="000000" w:themeColor="text1"/>
          <w:sz w:val="24"/>
          <w:szCs w:val="24"/>
          <w:rtl/>
          <w:lang w:bidi="fa-IR"/>
        </w:rPr>
        <w:t>گروه رشته مهندسي برق و کامپيوتر</w:t>
      </w:r>
      <w:r>
        <w:rPr>
          <w:rFonts w:cs="B Nazanin" w:hint="cs"/>
          <w:color w:val="000000" w:themeColor="text1"/>
          <w:sz w:val="24"/>
          <w:szCs w:val="24"/>
          <w:rtl/>
          <w:lang w:bidi="fa-IR"/>
        </w:rPr>
        <w:t xml:space="preserve">در صدد توسعه کيفي و کمي خود و حضور در تهران به عنوان گروهي صاحب نام در ميان دانشگاه‌هاي مطرح است و </w:t>
      </w:r>
      <w:r w:rsidRPr="00E4278A">
        <w:rPr>
          <w:rFonts w:cs="B Nazanin" w:hint="cs"/>
          <w:color w:val="000000" w:themeColor="text1"/>
          <w:sz w:val="24"/>
          <w:szCs w:val="24"/>
          <w:rtl/>
          <w:lang w:bidi="fa-IR"/>
        </w:rPr>
        <w:t>تصميمي براي برگزاري و راه</w:t>
      </w:r>
      <w:r>
        <w:rPr>
          <w:rFonts w:cs="B Nazanin" w:hint="cs"/>
          <w:color w:val="000000" w:themeColor="text1"/>
          <w:sz w:val="24"/>
          <w:szCs w:val="24"/>
          <w:rtl/>
          <w:lang w:bidi="fa-IR"/>
        </w:rPr>
        <w:t>‌</w:t>
      </w:r>
      <w:r w:rsidRPr="00E4278A">
        <w:rPr>
          <w:rFonts w:cs="B Nazanin" w:hint="cs"/>
          <w:color w:val="000000" w:themeColor="text1"/>
          <w:sz w:val="24"/>
          <w:szCs w:val="24"/>
          <w:rtl/>
          <w:lang w:bidi="fa-IR"/>
        </w:rPr>
        <w:t>اندازي گرايش</w:t>
      </w:r>
      <w:r>
        <w:rPr>
          <w:rFonts w:cs="B Nazanin" w:hint="cs"/>
          <w:color w:val="000000" w:themeColor="text1"/>
          <w:sz w:val="24"/>
          <w:szCs w:val="24"/>
          <w:rtl/>
          <w:lang w:bidi="fa-IR"/>
        </w:rPr>
        <w:t>‌</w:t>
      </w:r>
      <w:r w:rsidRPr="00E4278A">
        <w:rPr>
          <w:rFonts w:cs="B Nazanin" w:hint="cs"/>
          <w:color w:val="000000" w:themeColor="text1"/>
          <w:sz w:val="24"/>
          <w:szCs w:val="24"/>
          <w:rtl/>
          <w:lang w:bidi="fa-IR"/>
        </w:rPr>
        <w:t>ها به صورت مجازي ندارد.</w:t>
      </w:r>
    </w:p>
    <w:p w:rsidR="00041472" w:rsidRDefault="00041472" w:rsidP="00041472">
      <w:pPr>
        <w:bidi/>
        <w:jc w:val="both"/>
        <w:rPr>
          <w:rFonts w:cs="B Nazanin"/>
          <w:color w:val="000000" w:themeColor="text1"/>
          <w:sz w:val="24"/>
          <w:szCs w:val="24"/>
          <w:rtl/>
          <w:lang w:bidi="fa-IR"/>
        </w:rPr>
      </w:pPr>
    </w:p>
    <w:p w:rsidR="00041472" w:rsidRPr="00041472" w:rsidRDefault="00041472" w:rsidP="00041472">
      <w:pPr>
        <w:bidi/>
        <w:jc w:val="both"/>
        <w:rPr>
          <w:rFonts w:cs="B Nazanin"/>
          <w:b/>
          <w:bCs/>
          <w:color w:val="000000" w:themeColor="text1"/>
          <w:sz w:val="24"/>
          <w:szCs w:val="24"/>
          <w:rtl/>
          <w:lang w:bidi="fa-IR"/>
        </w:rPr>
      </w:pPr>
      <w:r w:rsidRPr="00041472">
        <w:rPr>
          <w:rFonts w:cs="B Nazanin" w:hint="cs"/>
          <w:b/>
          <w:bCs/>
          <w:color w:val="000000" w:themeColor="text1"/>
          <w:sz w:val="24"/>
          <w:szCs w:val="24"/>
          <w:rtl/>
          <w:lang w:bidi="fa-IR"/>
        </w:rPr>
        <w:t>مهندسی صنایع</w:t>
      </w:r>
    </w:p>
    <w:tbl>
      <w:tblPr>
        <w:bidiVisual/>
        <w:tblW w:w="6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326"/>
        <w:gridCol w:w="1903"/>
        <w:gridCol w:w="1842"/>
      </w:tblGrid>
      <w:tr w:rsidR="00041472" w:rsidRPr="00E40840" w:rsidTr="00B505FA">
        <w:trPr>
          <w:trHeight w:val="390"/>
          <w:jc w:val="center"/>
        </w:trPr>
        <w:tc>
          <w:tcPr>
            <w:tcW w:w="1701" w:type="dxa"/>
            <w:shd w:val="clear" w:color="auto" w:fill="auto"/>
            <w:noWrap/>
            <w:vAlign w:val="center"/>
            <w:hideMark/>
          </w:tcPr>
          <w:p w:rsidR="00041472" w:rsidRPr="00A0413D" w:rsidRDefault="00041472" w:rsidP="00B505FA">
            <w:pPr>
              <w:bidi/>
              <w:spacing w:after="0" w:line="240" w:lineRule="auto"/>
              <w:jc w:val="center"/>
              <w:rPr>
                <w:rFonts w:ascii="Calibri" w:eastAsia="Times New Roman" w:hAnsi="Calibri" w:cs="B Nazanin"/>
                <w:color w:val="000000"/>
                <w:sz w:val="20"/>
                <w:szCs w:val="20"/>
              </w:rPr>
            </w:pPr>
            <w:r w:rsidRPr="00A0413D">
              <w:rPr>
                <w:rFonts w:ascii="Calibri" w:eastAsia="Times New Roman" w:hAnsi="Calibri" w:cs="B Nazanin" w:hint="cs"/>
                <w:color w:val="000000"/>
                <w:sz w:val="20"/>
                <w:szCs w:val="20"/>
                <w:rtl/>
              </w:rPr>
              <w:t>هدف به سال تحصيلي</w:t>
            </w:r>
          </w:p>
        </w:tc>
        <w:tc>
          <w:tcPr>
            <w:tcW w:w="1326" w:type="dxa"/>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p>
        </w:tc>
        <w:tc>
          <w:tcPr>
            <w:tcW w:w="1903" w:type="dxa"/>
            <w:shd w:val="clear" w:color="auto" w:fill="auto"/>
            <w:noWrap/>
            <w:vAlign w:val="center"/>
            <w:hideMark/>
          </w:tcPr>
          <w:p w:rsidR="00041472" w:rsidRPr="00A0413D" w:rsidRDefault="00041472" w:rsidP="00B505FA">
            <w:pPr>
              <w:bidi/>
              <w:spacing w:after="0" w:line="240" w:lineRule="auto"/>
              <w:jc w:val="center"/>
              <w:rPr>
                <w:rFonts w:ascii="Calibri" w:eastAsia="Times New Roman" w:hAnsi="Calibri" w:cs="B Nazanin"/>
                <w:color w:val="000000"/>
                <w:sz w:val="20"/>
                <w:szCs w:val="20"/>
              </w:rPr>
            </w:pPr>
            <w:r w:rsidRPr="00A0413D">
              <w:rPr>
                <w:rFonts w:ascii="Calibri" w:eastAsia="Times New Roman" w:hAnsi="Calibri" w:cs="B Nazanin" w:hint="cs"/>
                <w:color w:val="000000"/>
                <w:sz w:val="20"/>
                <w:szCs w:val="20"/>
                <w:rtl/>
              </w:rPr>
              <w:t>در</w:t>
            </w:r>
            <w:r>
              <w:rPr>
                <w:rFonts w:ascii="Calibri" w:eastAsia="Times New Roman" w:hAnsi="Calibri" w:cs="B Nazanin" w:hint="cs"/>
                <w:color w:val="000000"/>
                <w:sz w:val="20"/>
                <w:szCs w:val="20"/>
                <w:rtl/>
              </w:rPr>
              <w:t>س</w:t>
            </w:r>
          </w:p>
        </w:tc>
        <w:tc>
          <w:tcPr>
            <w:tcW w:w="1842" w:type="dxa"/>
            <w:vAlign w:val="center"/>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دوره</w:t>
            </w:r>
          </w:p>
        </w:tc>
      </w:tr>
      <w:tr w:rsidR="00041472" w:rsidRPr="00E40840" w:rsidTr="00B505FA">
        <w:trPr>
          <w:trHeight w:val="234"/>
          <w:jc w:val="center"/>
        </w:trPr>
        <w:tc>
          <w:tcPr>
            <w:tcW w:w="1701" w:type="dxa"/>
            <w:vMerge w:val="restart"/>
            <w:shd w:val="clear" w:color="auto" w:fill="auto"/>
            <w:noWrap/>
            <w:vAlign w:val="center"/>
            <w:hideMark/>
          </w:tcPr>
          <w:p w:rsidR="00041472" w:rsidRPr="00A0413D" w:rsidRDefault="00041472" w:rsidP="00B505FA">
            <w:pPr>
              <w:bidi/>
              <w:spacing w:after="0" w:line="240" w:lineRule="auto"/>
              <w:jc w:val="center"/>
              <w:rPr>
                <w:rFonts w:ascii="Calibri" w:eastAsia="Times New Roman" w:hAnsi="Calibri" w:cs="B Nazanin"/>
                <w:color w:val="000000"/>
                <w:sz w:val="20"/>
                <w:szCs w:val="20"/>
              </w:rPr>
            </w:pPr>
            <w:r w:rsidRPr="00A0413D">
              <w:rPr>
                <w:rFonts w:ascii="Calibri" w:eastAsia="Times New Roman" w:hAnsi="Calibri" w:cs="B Nazanin" w:hint="cs"/>
                <w:color w:val="000000"/>
                <w:sz w:val="20"/>
                <w:szCs w:val="20"/>
                <w:rtl/>
              </w:rPr>
              <w:t>94-93</w:t>
            </w:r>
          </w:p>
        </w:tc>
        <w:tc>
          <w:tcPr>
            <w:tcW w:w="1326" w:type="dxa"/>
          </w:tcPr>
          <w:p w:rsidR="00041472" w:rsidRPr="00A0413D" w:rsidRDefault="00041472" w:rsidP="00B505FA">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برنامه دانشگاه</w:t>
            </w:r>
          </w:p>
        </w:tc>
        <w:tc>
          <w:tcPr>
            <w:tcW w:w="1903" w:type="dxa"/>
            <w:shd w:val="clear" w:color="auto" w:fill="auto"/>
            <w:noWrap/>
            <w:vAlign w:val="bottom"/>
            <w:hideMark/>
          </w:tcPr>
          <w:p w:rsidR="00041472" w:rsidRPr="00A0413D" w:rsidRDefault="00041472" w:rsidP="00B505FA">
            <w:pPr>
              <w:bidi/>
              <w:spacing w:after="0" w:line="240" w:lineRule="auto"/>
              <w:jc w:val="center"/>
              <w:rPr>
                <w:rFonts w:ascii="Calibri" w:eastAsia="Times New Roman" w:hAnsi="Calibri" w:cs="B Nazanin"/>
                <w:color w:val="000000"/>
                <w:sz w:val="20"/>
                <w:szCs w:val="20"/>
              </w:rPr>
            </w:pPr>
            <w:r>
              <w:rPr>
                <w:rFonts w:ascii="Calibri" w:eastAsia="Times New Roman" w:hAnsi="Calibri" w:cs="B Nazanin" w:hint="cs"/>
                <w:color w:val="000000"/>
                <w:sz w:val="20"/>
                <w:szCs w:val="20"/>
                <w:rtl/>
              </w:rPr>
              <w:t>5</w:t>
            </w:r>
            <w:r w:rsidRPr="00A0413D">
              <w:rPr>
                <w:rFonts w:ascii="Calibri" w:eastAsia="Times New Roman" w:hAnsi="Calibri" w:cs="B Nazanin" w:hint="cs"/>
                <w:color w:val="000000"/>
                <w:sz w:val="20"/>
                <w:szCs w:val="20"/>
                <w:rtl/>
              </w:rPr>
              <w:t xml:space="preserve"> </w:t>
            </w:r>
          </w:p>
        </w:tc>
        <w:tc>
          <w:tcPr>
            <w:tcW w:w="1842" w:type="dxa"/>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4</w:t>
            </w:r>
            <w:r w:rsidRPr="00A0413D">
              <w:rPr>
                <w:rFonts w:ascii="Calibri" w:eastAsia="Times New Roman" w:hAnsi="Calibri" w:cs="B Nazanin" w:hint="cs"/>
                <w:color w:val="000000"/>
                <w:sz w:val="20"/>
                <w:szCs w:val="20"/>
                <w:rtl/>
              </w:rPr>
              <w:t xml:space="preserve"> </w:t>
            </w:r>
          </w:p>
        </w:tc>
      </w:tr>
      <w:tr w:rsidR="00041472" w:rsidRPr="00E40840" w:rsidTr="00B505FA">
        <w:trPr>
          <w:trHeight w:val="233"/>
          <w:jc w:val="center"/>
        </w:trPr>
        <w:tc>
          <w:tcPr>
            <w:tcW w:w="1701" w:type="dxa"/>
            <w:vMerge/>
            <w:shd w:val="clear" w:color="auto" w:fill="auto"/>
            <w:noWrap/>
            <w:vAlign w:val="center"/>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p>
        </w:tc>
        <w:tc>
          <w:tcPr>
            <w:tcW w:w="1326" w:type="dxa"/>
          </w:tcPr>
          <w:p w:rsidR="00041472" w:rsidRPr="00A0413D" w:rsidRDefault="00041472" w:rsidP="00B505FA">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وضع موجود</w:t>
            </w:r>
          </w:p>
        </w:tc>
        <w:tc>
          <w:tcPr>
            <w:tcW w:w="1903" w:type="dxa"/>
            <w:shd w:val="clear" w:color="auto" w:fill="auto"/>
            <w:noWrap/>
            <w:vAlign w:val="bottom"/>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 xml:space="preserve">0 </w:t>
            </w:r>
          </w:p>
        </w:tc>
        <w:tc>
          <w:tcPr>
            <w:tcW w:w="1842" w:type="dxa"/>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0</w:t>
            </w:r>
          </w:p>
        </w:tc>
      </w:tr>
      <w:tr w:rsidR="00041472" w:rsidRPr="00E40840" w:rsidTr="00B505FA">
        <w:trPr>
          <w:trHeight w:val="115"/>
          <w:jc w:val="center"/>
        </w:trPr>
        <w:tc>
          <w:tcPr>
            <w:tcW w:w="1701" w:type="dxa"/>
            <w:vMerge w:val="restart"/>
            <w:shd w:val="clear" w:color="auto" w:fill="auto"/>
            <w:noWrap/>
            <w:vAlign w:val="center"/>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95-94</w:t>
            </w:r>
          </w:p>
        </w:tc>
        <w:tc>
          <w:tcPr>
            <w:tcW w:w="1326" w:type="dxa"/>
          </w:tcPr>
          <w:p w:rsidR="00041472" w:rsidRPr="00A0413D" w:rsidRDefault="00041472" w:rsidP="00B505FA">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برنامه دانشگاه</w:t>
            </w:r>
          </w:p>
        </w:tc>
        <w:tc>
          <w:tcPr>
            <w:tcW w:w="1903" w:type="dxa"/>
            <w:shd w:val="clear" w:color="auto" w:fill="auto"/>
            <w:noWrap/>
            <w:vAlign w:val="bottom"/>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10</w:t>
            </w:r>
            <w:r w:rsidRPr="00A0413D">
              <w:rPr>
                <w:rFonts w:ascii="Calibri" w:eastAsia="Times New Roman" w:hAnsi="Calibri" w:cs="B Nazanin" w:hint="cs"/>
                <w:color w:val="000000"/>
                <w:sz w:val="20"/>
                <w:szCs w:val="20"/>
                <w:rtl/>
              </w:rPr>
              <w:t xml:space="preserve"> </w:t>
            </w:r>
          </w:p>
        </w:tc>
        <w:tc>
          <w:tcPr>
            <w:tcW w:w="1842" w:type="dxa"/>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6</w:t>
            </w:r>
            <w:r w:rsidRPr="00A0413D">
              <w:rPr>
                <w:rFonts w:ascii="Calibri" w:eastAsia="Times New Roman" w:hAnsi="Calibri" w:cs="B Nazanin" w:hint="cs"/>
                <w:color w:val="000000"/>
                <w:sz w:val="20"/>
                <w:szCs w:val="20"/>
                <w:rtl/>
              </w:rPr>
              <w:t xml:space="preserve"> </w:t>
            </w:r>
          </w:p>
        </w:tc>
      </w:tr>
      <w:tr w:rsidR="00041472" w:rsidRPr="00E40840" w:rsidTr="00B505FA">
        <w:trPr>
          <w:trHeight w:val="114"/>
          <w:jc w:val="center"/>
        </w:trPr>
        <w:tc>
          <w:tcPr>
            <w:tcW w:w="1701" w:type="dxa"/>
            <w:vMerge/>
            <w:shd w:val="clear" w:color="auto" w:fill="auto"/>
            <w:noWrap/>
            <w:vAlign w:val="center"/>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p>
        </w:tc>
        <w:tc>
          <w:tcPr>
            <w:tcW w:w="1326" w:type="dxa"/>
          </w:tcPr>
          <w:p w:rsidR="00041472" w:rsidRPr="00A0413D" w:rsidRDefault="00041472" w:rsidP="00B505FA">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پيش بيني</w:t>
            </w:r>
          </w:p>
        </w:tc>
        <w:tc>
          <w:tcPr>
            <w:tcW w:w="1903" w:type="dxa"/>
            <w:shd w:val="clear" w:color="auto" w:fill="auto"/>
            <w:noWrap/>
            <w:vAlign w:val="bottom"/>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 xml:space="preserve">1 </w:t>
            </w:r>
          </w:p>
        </w:tc>
        <w:tc>
          <w:tcPr>
            <w:tcW w:w="1842" w:type="dxa"/>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1</w:t>
            </w:r>
          </w:p>
        </w:tc>
      </w:tr>
      <w:tr w:rsidR="00041472" w:rsidRPr="00E40840" w:rsidTr="00B505FA">
        <w:trPr>
          <w:trHeight w:val="115"/>
          <w:jc w:val="center"/>
        </w:trPr>
        <w:tc>
          <w:tcPr>
            <w:tcW w:w="1701" w:type="dxa"/>
            <w:vMerge w:val="restart"/>
            <w:shd w:val="clear" w:color="auto" w:fill="auto"/>
            <w:noWrap/>
            <w:vAlign w:val="center"/>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96-95</w:t>
            </w:r>
          </w:p>
        </w:tc>
        <w:tc>
          <w:tcPr>
            <w:tcW w:w="1326" w:type="dxa"/>
          </w:tcPr>
          <w:p w:rsidR="00041472" w:rsidRPr="00A0413D" w:rsidRDefault="00041472" w:rsidP="00B505FA">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برنامه دانشگاه</w:t>
            </w:r>
          </w:p>
        </w:tc>
        <w:tc>
          <w:tcPr>
            <w:tcW w:w="1903" w:type="dxa"/>
            <w:shd w:val="clear" w:color="auto" w:fill="auto"/>
            <w:noWrap/>
            <w:vAlign w:val="bottom"/>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15</w:t>
            </w:r>
            <w:r w:rsidRPr="00A0413D">
              <w:rPr>
                <w:rFonts w:ascii="Calibri" w:eastAsia="Times New Roman" w:hAnsi="Calibri" w:cs="B Nazanin" w:hint="cs"/>
                <w:color w:val="000000"/>
                <w:sz w:val="20"/>
                <w:szCs w:val="20"/>
                <w:rtl/>
              </w:rPr>
              <w:t xml:space="preserve"> </w:t>
            </w:r>
          </w:p>
        </w:tc>
        <w:tc>
          <w:tcPr>
            <w:tcW w:w="1842" w:type="dxa"/>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8</w:t>
            </w:r>
            <w:r w:rsidRPr="00A0413D">
              <w:rPr>
                <w:rFonts w:ascii="Calibri" w:eastAsia="Times New Roman" w:hAnsi="Calibri" w:cs="B Nazanin" w:hint="cs"/>
                <w:color w:val="000000"/>
                <w:sz w:val="20"/>
                <w:szCs w:val="20"/>
                <w:rtl/>
              </w:rPr>
              <w:t xml:space="preserve"> </w:t>
            </w:r>
          </w:p>
        </w:tc>
      </w:tr>
      <w:tr w:rsidR="00041472" w:rsidRPr="00E40840" w:rsidTr="00B505FA">
        <w:trPr>
          <w:trHeight w:val="114"/>
          <w:jc w:val="center"/>
        </w:trPr>
        <w:tc>
          <w:tcPr>
            <w:tcW w:w="1701" w:type="dxa"/>
            <w:vMerge/>
            <w:shd w:val="clear" w:color="auto" w:fill="auto"/>
            <w:noWrap/>
            <w:vAlign w:val="center"/>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p>
        </w:tc>
        <w:tc>
          <w:tcPr>
            <w:tcW w:w="1326" w:type="dxa"/>
          </w:tcPr>
          <w:p w:rsidR="00041472" w:rsidRPr="00A0413D" w:rsidRDefault="00041472" w:rsidP="00B505FA">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 xml:space="preserve">پيش بيني </w:t>
            </w:r>
          </w:p>
        </w:tc>
        <w:tc>
          <w:tcPr>
            <w:tcW w:w="1903" w:type="dxa"/>
            <w:shd w:val="clear" w:color="auto" w:fill="auto"/>
            <w:noWrap/>
            <w:vAlign w:val="bottom"/>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 xml:space="preserve">1 </w:t>
            </w:r>
          </w:p>
        </w:tc>
        <w:tc>
          <w:tcPr>
            <w:tcW w:w="1842" w:type="dxa"/>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2</w:t>
            </w:r>
          </w:p>
        </w:tc>
      </w:tr>
      <w:tr w:rsidR="00041472" w:rsidRPr="00E40840" w:rsidTr="00B505FA">
        <w:trPr>
          <w:trHeight w:val="115"/>
          <w:jc w:val="center"/>
        </w:trPr>
        <w:tc>
          <w:tcPr>
            <w:tcW w:w="1701" w:type="dxa"/>
            <w:vMerge w:val="restart"/>
            <w:shd w:val="clear" w:color="auto" w:fill="auto"/>
            <w:noWrap/>
            <w:vAlign w:val="center"/>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97-96</w:t>
            </w:r>
          </w:p>
        </w:tc>
        <w:tc>
          <w:tcPr>
            <w:tcW w:w="1326" w:type="dxa"/>
          </w:tcPr>
          <w:p w:rsidR="00041472" w:rsidRPr="00A0413D" w:rsidRDefault="00041472" w:rsidP="00B505FA">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برنامه دانشگاه</w:t>
            </w:r>
          </w:p>
        </w:tc>
        <w:tc>
          <w:tcPr>
            <w:tcW w:w="1903" w:type="dxa"/>
            <w:shd w:val="clear" w:color="auto" w:fill="auto"/>
            <w:noWrap/>
            <w:vAlign w:val="bottom"/>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20</w:t>
            </w:r>
            <w:r w:rsidRPr="00A0413D">
              <w:rPr>
                <w:rFonts w:ascii="Calibri" w:eastAsia="Times New Roman" w:hAnsi="Calibri" w:cs="B Nazanin" w:hint="cs"/>
                <w:color w:val="000000"/>
                <w:sz w:val="20"/>
                <w:szCs w:val="20"/>
                <w:rtl/>
              </w:rPr>
              <w:t xml:space="preserve"> </w:t>
            </w:r>
          </w:p>
        </w:tc>
        <w:tc>
          <w:tcPr>
            <w:tcW w:w="1842" w:type="dxa"/>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12</w:t>
            </w:r>
            <w:r w:rsidRPr="00A0413D">
              <w:rPr>
                <w:rFonts w:ascii="Calibri" w:eastAsia="Times New Roman" w:hAnsi="Calibri" w:cs="B Nazanin" w:hint="cs"/>
                <w:color w:val="000000"/>
                <w:sz w:val="20"/>
                <w:szCs w:val="20"/>
                <w:rtl/>
              </w:rPr>
              <w:t xml:space="preserve"> </w:t>
            </w:r>
          </w:p>
        </w:tc>
      </w:tr>
      <w:tr w:rsidR="00041472" w:rsidRPr="00E40840" w:rsidTr="00B505FA">
        <w:trPr>
          <w:trHeight w:val="114"/>
          <w:jc w:val="center"/>
        </w:trPr>
        <w:tc>
          <w:tcPr>
            <w:tcW w:w="1701" w:type="dxa"/>
            <w:vMerge/>
            <w:shd w:val="clear" w:color="auto" w:fill="auto"/>
            <w:noWrap/>
            <w:vAlign w:val="center"/>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p>
        </w:tc>
        <w:tc>
          <w:tcPr>
            <w:tcW w:w="1326" w:type="dxa"/>
          </w:tcPr>
          <w:p w:rsidR="00041472" w:rsidRPr="00A0413D" w:rsidRDefault="00041472" w:rsidP="00B505FA">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 xml:space="preserve">پيش بيني </w:t>
            </w:r>
          </w:p>
        </w:tc>
        <w:tc>
          <w:tcPr>
            <w:tcW w:w="1903" w:type="dxa"/>
            <w:shd w:val="clear" w:color="auto" w:fill="auto"/>
            <w:noWrap/>
            <w:vAlign w:val="bottom"/>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2</w:t>
            </w:r>
            <w:r w:rsidRPr="00A0413D">
              <w:rPr>
                <w:rFonts w:ascii="Calibri" w:eastAsia="Times New Roman" w:hAnsi="Calibri" w:cs="B Nazanin" w:hint="cs"/>
                <w:color w:val="000000"/>
                <w:sz w:val="20"/>
                <w:szCs w:val="20"/>
                <w:rtl/>
              </w:rPr>
              <w:t xml:space="preserve"> </w:t>
            </w:r>
          </w:p>
        </w:tc>
        <w:tc>
          <w:tcPr>
            <w:tcW w:w="1842" w:type="dxa"/>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2</w:t>
            </w:r>
          </w:p>
        </w:tc>
      </w:tr>
      <w:tr w:rsidR="00041472" w:rsidRPr="00E40840" w:rsidTr="00B505FA">
        <w:trPr>
          <w:trHeight w:val="115"/>
          <w:jc w:val="center"/>
        </w:trPr>
        <w:tc>
          <w:tcPr>
            <w:tcW w:w="1701" w:type="dxa"/>
            <w:vMerge w:val="restart"/>
            <w:shd w:val="clear" w:color="auto" w:fill="auto"/>
            <w:noWrap/>
            <w:vAlign w:val="center"/>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98-97</w:t>
            </w:r>
          </w:p>
        </w:tc>
        <w:tc>
          <w:tcPr>
            <w:tcW w:w="1326" w:type="dxa"/>
          </w:tcPr>
          <w:p w:rsidR="00041472" w:rsidRPr="00A0413D" w:rsidRDefault="00041472" w:rsidP="00B505FA">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برنامه دانشگاه</w:t>
            </w:r>
          </w:p>
        </w:tc>
        <w:tc>
          <w:tcPr>
            <w:tcW w:w="1903" w:type="dxa"/>
            <w:shd w:val="clear" w:color="auto" w:fill="auto"/>
            <w:noWrap/>
            <w:vAlign w:val="bottom"/>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30</w:t>
            </w:r>
            <w:r w:rsidRPr="00A0413D">
              <w:rPr>
                <w:rFonts w:ascii="Calibri" w:eastAsia="Times New Roman" w:hAnsi="Calibri" w:cs="B Nazanin" w:hint="cs"/>
                <w:color w:val="000000"/>
                <w:sz w:val="20"/>
                <w:szCs w:val="20"/>
                <w:rtl/>
              </w:rPr>
              <w:t xml:space="preserve"> </w:t>
            </w:r>
          </w:p>
        </w:tc>
        <w:tc>
          <w:tcPr>
            <w:tcW w:w="1842" w:type="dxa"/>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20</w:t>
            </w:r>
            <w:r w:rsidRPr="00A0413D">
              <w:rPr>
                <w:rFonts w:ascii="Calibri" w:eastAsia="Times New Roman" w:hAnsi="Calibri" w:cs="B Nazanin" w:hint="cs"/>
                <w:color w:val="000000"/>
                <w:sz w:val="20"/>
                <w:szCs w:val="20"/>
                <w:rtl/>
              </w:rPr>
              <w:t xml:space="preserve"> </w:t>
            </w:r>
          </w:p>
        </w:tc>
      </w:tr>
      <w:tr w:rsidR="00041472" w:rsidRPr="00E40840" w:rsidTr="00B505FA">
        <w:trPr>
          <w:trHeight w:val="114"/>
          <w:jc w:val="center"/>
        </w:trPr>
        <w:tc>
          <w:tcPr>
            <w:tcW w:w="1701" w:type="dxa"/>
            <w:vMerge/>
            <w:shd w:val="clear" w:color="auto" w:fill="auto"/>
            <w:noWrap/>
            <w:vAlign w:val="center"/>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p>
        </w:tc>
        <w:tc>
          <w:tcPr>
            <w:tcW w:w="1326" w:type="dxa"/>
          </w:tcPr>
          <w:p w:rsidR="00041472" w:rsidRPr="00A0413D" w:rsidRDefault="00041472" w:rsidP="00B505FA">
            <w:pPr>
              <w:spacing w:after="0" w:line="240" w:lineRule="auto"/>
              <w:jc w:val="center"/>
              <w:rPr>
                <w:rFonts w:ascii="Calibri" w:eastAsia="Times New Roman" w:hAnsi="Calibri" w:cs="B Nazanin"/>
                <w:color w:val="000000"/>
                <w:sz w:val="20"/>
                <w:szCs w:val="20"/>
                <w:rtl/>
              </w:rPr>
            </w:pPr>
            <w:r w:rsidRPr="00A0413D">
              <w:rPr>
                <w:rFonts w:ascii="Calibri" w:eastAsia="Times New Roman" w:hAnsi="Calibri" w:cs="B Nazanin" w:hint="cs"/>
                <w:color w:val="000000"/>
                <w:sz w:val="20"/>
                <w:szCs w:val="20"/>
                <w:rtl/>
              </w:rPr>
              <w:t xml:space="preserve">پيش بيني </w:t>
            </w:r>
          </w:p>
        </w:tc>
        <w:tc>
          <w:tcPr>
            <w:tcW w:w="1903" w:type="dxa"/>
            <w:shd w:val="clear" w:color="auto" w:fill="auto"/>
            <w:noWrap/>
            <w:vAlign w:val="bottom"/>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2</w:t>
            </w:r>
            <w:r w:rsidRPr="00A0413D">
              <w:rPr>
                <w:rFonts w:ascii="Calibri" w:eastAsia="Times New Roman" w:hAnsi="Calibri" w:cs="B Nazanin" w:hint="cs"/>
                <w:color w:val="000000"/>
                <w:sz w:val="20"/>
                <w:szCs w:val="20"/>
                <w:rtl/>
              </w:rPr>
              <w:t xml:space="preserve"> </w:t>
            </w:r>
          </w:p>
        </w:tc>
        <w:tc>
          <w:tcPr>
            <w:tcW w:w="1842" w:type="dxa"/>
          </w:tcPr>
          <w:p w:rsidR="00041472" w:rsidRPr="00A0413D" w:rsidRDefault="00041472" w:rsidP="00B505FA">
            <w:pPr>
              <w:bidi/>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3</w:t>
            </w:r>
          </w:p>
        </w:tc>
      </w:tr>
    </w:tbl>
    <w:p w:rsidR="00041472" w:rsidRPr="00D33C6C" w:rsidRDefault="00041472" w:rsidP="00041472">
      <w:pPr>
        <w:bidi/>
        <w:jc w:val="both"/>
        <w:rPr>
          <w:rFonts w:cs="B Nazanin"/>
          <w:color w:val="000000" w:themeColor="text1"/>
          <w:sz w:val="24"/>
          <w:szCs w:val="24"/>
          <w:rtl/>
          <w:lang w:bidi="fa-IR"/>
        </w:rPr>
      </w:pPr>
    </w:p>
    <w:p w:rsidR="00041472" w:rsidRPr="00041472" w:rsidRDefault="00041472" w:rsidP="005F1058">
      <w:pPr>
        <w:bidi/>
        <w:jc w:val="both"/>
        <w:rPr>
          <w:rFonts w:ascii="B Nazanin,Bold" w:cs="B Nazanin"/>
          <w:b/>
          <w:bCs/>
          <w:sz w:val="24"/>
          <w:szCs w:val="24"/>
          <w:rtl/>
        </w:rPr>
      </w:pPr>
      <w:r w:rsidRPr="00041472">
        <w:rPr>
          <w:rFonts w:ascii="B Nazanin,Bold" w:cs="B Nazanin" w:hint="cs"/>
          <w:b/>
          <w:bCs/>
          <w:sz w:val="24"/>
          <w:szCs w:val="24"/>
          <w:rtl/>
        </w:rPr>
        <w:t>مهندسی مکانیک</w:t>
      </w:r>
    </w:p>
    <w:p w:rsidR="00041472" w:rsidRPr="00D33C6C" w:rsidRDefault="00041472" w:rsidP="00041472">
      <w:pPr>
        <w:bidi/>
        <w:jc w:val="both"/>
        <w:rPr>
          <w:rFonts w:cs="B Nazanin"/>
          <w:color w:val="000000" w:themeColor="text1"/>
          <w:sz w:val="24"/>
          <w:szCs w:val="24"/>
          <w:rtl/>
          <w:lang w:bidi="fa-IR"/>
        </w:rPr>
      </w:pPr>
      <w:r w:rsidRPr="00D33C6C">
        <w:rPr>
          <w:rFonts w:cs="B Nazanin" w:hint="cs"/>
          <w:color w:val="000000" w:themeColor="text1"/>
          <w:sz w:val="24"/>
          <w:szCs w:val="24"/>
          <w:rtl/>
          <w:lang w:bidi="fa-IR"/>
        </w:rPr>
        <w:t xml:space="preserve">با توجه به ماهيت دروس رشته مهندسي  مکانيک گروه مهندسي مکانيک تصميمي براي برگزاري و راه اندازي گرايش ها به صورت مجازي را ندارد. </w:t>
      </w:r>
    </w:p>
    <w:p w:rsidR="005F1058" w:rsidRDefault="00E9514E" w:rsidP="00041472">
      <w:pPr>
        <w:bidi/>
        <w:jc w:val="both"/>
        <w:rPr>
          <w:rFonts w:ascii="B Nazanin,Bold" w:cs="B Nazanin"/>
          <w:b/>
          <w:bCs/>
          <w:color w:val="C10000"/>
          <w:sz w:val="24"/>
          <w:szCs w:val="24"/>
          <w:rtl/>
        </w:rPr>
      </w:pPr>
      <w:r>
        <w:rPr>
          <w:rFonts w:ascii="B Nazanin,Bold" w:cs="B Nazanin" w:hint="cs"/>
          <w:b/>
          <w:bCs/>
          <w:color w:val="C10000"/>
          <w:sz w:val="24"/>
          <w:szCs w:val="24"/>
          <w:rtl/>
        </w:rPr>
        <w:lastRenderedPageBreak/>
        <w:t>راهکارها:</w:t>
      </w:r>
    </w:p>
    <w:p w:rsidR="005F1058" w:rsidRPr="00B83885" w:rsidRDefault="005F1058" w:rsidP="00E74996">
      <w:pPr>
        <w:pStyle w:val="ListParagraph"/>
        <w:numPr>
          <w:ilvl w:val="0"/>
          <w:numId w:val="20"/>
        </w:numPr>
        <w:bidi/>
        <w:spacing w:after="0" w:line="240" w:lineRule="auto"/>
        <w:jc w:val="both"/>
        <w:rPr>
          <w:rFonts w:cs="B Lotus"/>
          <w:color w:val="002060"/>
          <w:sz w:val="28"/>
          <w:szCs w:val="28"/>
        </w:rPr>
      </w:pPr>
      <w:r w:rsidRPr="00B83885">
        <w:rPr>
          <w:rFonts w:cs="B Lotus" w:hint="cs"/>
          <w:color w:val="002060"/>
          <w:sz w:val="28"/>
          <w:szCs w:val="28"/>
          <w:rtl/>
        </w:rPr>
        <w:t>افزایش دوره</w:t>
      </w:r>
      <w:r w:rsidR="00E74996">
        <w:rPr>
          <w:rFonts w:cs="B Lotus" w:hint="eastAsia"/>
          <w:color w:val="002060"/>
          <w:sz w:val="28"/>
          <w:szCs w:val="28"/>
          <w:rtl/>
        </w:rPr>
        <w:t>‌</w:t>
      </w:r>
      <w:r w:rsidRPr="00B83885">
        <w:rPr>
          <w:rFonts w:cs="B Lotus" w:hint="cs"/>
          <w:color w:val="002060"/>
          <w:sz w:val="28"/>
          <w:szCs w:val="28"/>
          <w:rtl/>
        </w:rPr>
        <w:t>های بین رشته</w:t>
      </w:r>
      <w:r w:rsidRPr="00B83885">
        <w:rPr>
          <w:rFonts w:cs="B Lotus" w:hint="cs"/>
          <w:color w:val="002060"/>
          <w:sz w:val="28"/>
          <w:szCs w:val="28"/>
          <w:rtl/>
        </w:rPr>
        <w:softHyphen/>
        <w:t xml:space="preserve">ای مورد نیاز کشور بالاخص در دوره های کارشناسی ارشد </w:t>
      </w:r>
    </w:p>
    <w:p w:rsidR="005F1058" w:rsidRPr="00B83885" w:rsidRDefault="005F1058" w:rsidP="005F1058">
      <w:pPr>
        <w:pStyle w:val="ListParagraph"/>
        <w:numPr>
          <w:ilvl w:val="0"/>
          <w:numId w:val="20"/>
        </w:numPr>
        <w:bidi/>
        <w:spacing w:after="0" w:line="240" w:lineRule="auto"/>
        <w:jc w:val="both"/>
        <w:rPr>
          <w:rFonts w:cs="B Lotus"/>
          <w:color w:val="002060"/>
          <w:sz w:val="28"/>
          <w:szCs w:val="28"/>
          <w:rtl/>
        </w:rPr>
      </w:pPr>
      <w:r w:rsidRPr="00B83885">
        <w:rPr>
          <w:rFonts w:cs="B Lotus" w:hint="cs"/>
          <w:color w:val="002060"/>
          <w:sz w:val="28"/>
          <w:szCs w:val="28"/>
          <w:rtl/>
        </w:rPr>
        <w:t>آموزش از راه دور و گسترش دوره</w:t>
      </w:r>
      <w:r w:rsidRPr="00B83885">
        <w:rPr>
          <w:rFonts w:cs="B Lotus"/>
          <w:color w:val="002060"/>
          <w:sz w:val="28"/>
          <w:szCs w:val="28"/>
          <w:rtl/>
        </w:rPr>
        <w:softHyphen/>
      </w:r>
      <w:r w:rsidRPr="00B83885">
        <w:rPr>
          <w:rFonts w:cs="B Lotus" w:hint="cs"/>
          <w:color w:val="002060"/>
          <w:sz w:val="28"/>
          <w:szCs w:val="28"/>
          <w:rtl/>
        </w:rPr>
        <w:t>های مجازی برای دوره های کارشناسی ارشد برای گرایش</w:t>
      </w:r>
      <w:r w:rsidRPr="00B83885">
        <w:rPr>
          <w:rFonts w:cs="B Lotus"/>
          <w:color w:val="002060"/>
          <w:sz w:val="28"/>
          <w:szCs w:val="28"/>
          <w:rtl/>
        </w:rPr>
        <w:softHyphen/>
      </w:r>
      <w:r w:rsidRPr="00B83885">
        <w:rPr>
          <w:rFonts w:cs="B Lotus" w:hint="cs"/>
          <w:color w:val="002060"/>
          <w:sz w:val="28"/>
          <w:szCs w:val="28"/>
          <w:rtl/>
        </w:rPr>
        <w:t xml:space="preserve">های پر تقاضای دانشکده فنی و مهندسی </w:t>
      </w:r>
    </w:p>
    <w:p w:rsidR="005F1058" w:rsidRPr="00B83885" w:rsidRDefault="005F1058" w:rsidP="005F1058">
      <w:pPr>
        <w:pStyle w:val="ListParagraph"/>
        <w:numPr>
          <w:ilvl w:val="0"/>
          <w:numId w:val="20"/>
        </w:numPr>
        <w:bidi/>
        <w:spacing w:after="0" w:line="240" w:lineRule="auto"/>
        <w:jc w:val="both"/>
        <w:rPr>
          <w:rFonts w:cs="B Lotus"/>
          <w:color w:val="002060"/>
          <w:sz w:val="28"/>
          <w:szCs w:val="28"/>
          <w:rtl/>
        </w:rPr>
      </w:pPr>
      <w:r w:rsidRPr="00B83885">
        <w:rPr>
          <w:rFonts w:cs="B Lotus" w:hint="cs"/>
          <w:color w:val="002060"/>
          <w:sz w:val="28"/>
          <w:szCs w:val="28"/>
          <w:rtl/>
        </w:rPr>
        <w:t>استفاده از تجهیزات آموزشی به روز در دانشکده های دانشگاه خوارزمی</w:t>
      </w:r>
    </w:p>
    <w:p w:rsidR="005F1058" w:rsidRPr="00B83885" w:rsidRDefault="005F1058" w:rsidP="005F1058">
      <w:pPr>
        <w:pStyle w:val="ListParagraph"/>
        <w:numPr>
          <w:ilvl w:val="0"/>
          <w:numId w:val="20"/>
        </w:numPr>
        <w:bidi/>
        <w:spacing w:after="0" w:line="240" w:lineRule="auto"/>
        <w:jc w:val="both"/>
        <w:rPr>
          <w:rFonts w:cs="B Lotus"/>
          <w:color w:val="002060"/>
          <w:sz w:val="28"/>
          <w:szCs w:val="28"/>
          <w:rtl/>
        </w:rPr>
      </w:pPr>
      <w:r w:rsidRPr="00B83885">
        <w:rPr>
          <w:rFonts w:cs="B Lotus" w:hint="cs"/>
          <w:color w:val="002060"/>
          <w:sz w:val="28"/>
          <w:szCs w:val="28"/>
          <w:rtl/>
        </w:rPr>
        <w:t>دسترسی به پایگاه</w:t>
      </w:r>
      <w:r w:rsidRPr="00B83885">
        <w:rPr>
          <w:rFonts w:cs="B Lotus"/>
          <w:color w:val="002060"/>
          <w:sz w:val="28"/>
          <w:szCs w:val="28"/>
          <w:rtl/>
        </w:rPr>
        <w:softHyphen/>
      </w:r>
      <w:r w:rsidRPr="00B83885">
        <w:rPr>
          <w:rFonts w:cs="B Lotus" w:hint="cs"/>
          <w:color w:val="002060"/>
          <w:sz w:val="28"/>
          <w:szCs w:val="28"/>
          <w:rtl/>
        </w:rPr>
        <w:t>های نمایه کننده نشریات بین المللی جهت استفاده آموزشی</w:t>
      </w:r>
    </w:p>
    <w:p w:rsidR="005F1058" w:rsidRPr="00B83885" w:rsidRDefault="005F1058" w:rsidP="005F1058">
      <w:pPr>
        <w:pStyle w:val="ListParagraph"/>
        <w:numPr>
          <w:ilvl w:val="0"/>
          <w:numId w:val="20"/>
        </w:numPr>
        <w:bidi/>
        <w:spacing w:after="0" w:line="240" w:lineRule="auto"/>
        <w:jc w:val="both"/>
        <w:rPr>
          <w:rFonts w:cs="B Lotus"/>
          <w:color w:val="002060"/>
          <w:sz w:val="28"/>
          <w:szCs w:val="28"/>
        </w:rPr>
      </w:pPr>
      <w:r w:rsidRPr="00B83885">
        <w:rPr>
          <w:rFonts w:cs="B Lotus" w:hint="cs"/>
          <w:color w:val="002060"/>
          <w:sz w:val="28"/>
          <w:szCs w:val="28"/>
          <w:rtl/>
        </w:rPr>
        <w:t>تدریس مجازی برخی دروس در دوره های دکتری با در نظر گرفتن ملاکهای ارزیابی کیفی آموزشی</w:t>
      </w:r>
    </w:p>
    <w:p w:rsidR="005F1058" w:rsidRPr="00B83885" w:rsidRDefault="005F1058" w:rsidP="005F1058">
      <w:pPr>
        <w:pStyle w:val="ListParagraph"/>
        <w:numPr>
          <w:ilvl w:val="0"/>
          <w:numId w:val="20"/>
        </w:numPr>
        <w:bidi/>
        <w:spacing w:after="0" w:line="240" w:lineRule="auto"/>
        <w:jc w:val="both"/>
        <w:rPr>
          <w:rFonts w:cs="B Lotus"/>
          <w:color w:val="002060"/>
          <w:sz w:val="28"/>
          <w:szCs w:val="28"/>
        </w:rPr>
      </w:pPr>
      <w:r w:rsidRPr="00B83885">
        <w:rPr>
          <w:rFonts w:cs="B Lotus" w:hint="cs"/>
          <w:color w:val="002060"/>
          <w:sz w:val="28"/>
          <w:szCs w:val="28"/>
          <w:rtl/>
        </w:rPr>
        <w:t>ایجاد زیرساخت های لازم برای برگزاری دوره های مجازی</w:t>
      </w:r>
    </w:p>
    <w:p w:rsidR="005F1058" w:rsidRPr="00B83885" w:rsidRDefault="005F1058" w:rsidP="005F1058">
      <w:pPr>
        <w:pStyle w:val="ListParagraph"/>
        <w:numPr>
          <w:ilvl w:val="0"/>
          <w:numId w:val="20"/>
        </w:numPr>
        <w:bidi/>
        <w:spacing w:after="0" w:line="240" w:lineRule="auto"/>
        <w:jc w:val="both"/>
        <w:rPr>
          <w:rFonts w:cs="B Lotus"/>
          <w:color w:val="002060"/>
          <w:sz w:val="28"/>
          <w:szCs w:val="28"/>
        </w:rPr>
      </w:pPr>
      <w:r w:rsidRPr="00B83885">
        <w:rPr>
          <w:rFonts w:cs="B Lotus" w:hint="cs"/>
          <w:color w:val="002060"/>
          <w:sz w:val="28"/>
          <w:szCs w:val="28"/>
          <w:rtl/>
        </w:rPr>
        <w:t xml:space="preserve">افزایش دوره ها و افزایش دروس مجازی بدون افزایش تعداد اعضای هیئت علمی نباید باشد. بعبارت دیگر برای داشتن گروه اموزشی پویا از لحاظ آموزشی و در عین حال گروهی با تولید کارهای علمی و پژوهشی زیاد و فعال در زمینه ارتباط با صنعت، نمی توان وقت اعضای هیئت علمی را با تدریس کلاس های بیش از حد به هدر داد. </w:t>
      </w:r>
    </w:p>
    <w:p w:rsidR="005F1058" w:rsidRPr="00B83885" w:rsidRDefault="005F1058" w:rsidP="005F1058">
      <w:pPr>
        <w:pStyle w:val="ListParagraph"/>
        <w:numPr>
          <w:ilvl w:val="0"/>
          <w:numId w:val="20"/>
        </w:numPr>
        <w:bidi/>
        <w:spacing w:after="0" w:line="240" w:lineRule="auto"/>
        <w:jc w:val="both"/>
        <w:rPr>
          <w:rFonts w:cs="B Lotus"/>
          <w:color w:val="002060"/>
          <w:sz w:val="28"/>
          <w:szCs w:val="28"/>
        </w:rPr>
      </w:pPr>
      <w:r w:rsidRPr="00B83885">
        <w:rPr>
          <w:rFonts w:cs="B Lotus" w:hint="cs"/>
          <w:color w:val="002060"/>
          <w:sz w:val="28"/>
          <w:szCs w:val="28"/>
          <w:rtl/>
        </w:rPr>
        <w:t>تناسب تعداد استاد به دانشجو نیز ایجاب می کند در صورتیکه دوره جدید راه اندازی شود و دانشجویان ان دروه اضافه شوند یا باید از دانشجویان سایر دوره ها کاسته شود و یا بر تعداد اعضای هیئت علمی افزوده شود.</w:t>
      </w:r>
    </w:p>
    <w:p w:rsidR="005F1058" w:rsidRPr="00B83885" w:rsidRDefault="005F1058" w:rsidP="005F1058">
      <w:pPr>
        <w:pStyle w:val="ListParagraph"/>
        <w:numPr>
          <w:ilvl w:val="0"/>
          <w:numId w:val="20"/>
        </w:numPr>
        <w:bidi/>
        <w:spacing w:after="0" w:line="240" w:lineRule="auto"/>
        <w:jc w:val="both"/>
        <w:rPr>
          <w:rFonts w:cs="B Lotus"/>
          <w:color w:val="002060"/>
          <w:sz w:val="28"/>
          <w:szCs w:val="28"/>
          <w:rtl/>
        </w:rPr>
      </w:pPr>
      <w:r w:rsidRPr="00B83885">
        <w:rPr>
          <w:rFonts w:cs="B Lotus" w:hint="cs"/>
          <w:color w:val="002060"/>
          <w:sz w:val="28"/>
          <w:szCs w:val="28"/>
          <w:rtl/>
        </w:rPr>
        <w:t>بنظر میرسد می توان از تعداد دانشجویان مقطع کارشناسی کاست و دوره های جدید در مقاطع تحصیلات تکمیلی را بجای ان راه اندازی نمود تا همزمان هدف دیگر( هدف راهبردی چهارم)  نیز محقق شود.</w:t>
      </w:r>
    </w:p>
    <w:p w:rsidR="003B567B" w:rsidRDefault="003B567B">
      <w:pPr>
        <w:rPr>
          <w:rFonts w:ascii="B Nazanin,Bold" w:cs="B Nazanin"/>
          <w:b/>
          <w:bCs/>
          <w:color w:val="C10000"/>
          <w:sz w:val="24"/>
          <w:szCs w:val="24"/>
          <w:rtl/>
        </w:rPr>
      </w:pPr>
      <w:r>
        <w:rPr>
          <w:rFonts w:ascii="B Nazanin,Bold" w:cs="B Nazanin"/>
          <w:b/>
          <w:bCs/>
          <w:color w:val="C10000"/>
          <w:sz w:val="24"/>
          <w:szCs w:val="24"/>
          <w:rtl/>
        </w:rPr>
        <w:br w:type="page"/>
      </w:r>
    </w:p>
    <w:p w:rsidR="004158A2" w:rsidRPr="00E40840" w:rsidRDefault="00014EBA" w:rsidP="00FD7C39">
      <w:pPr>
        <w:bidi/>
        <w:jc w:val="both"/>
        <w:rPr>
          <w:rFonts w:ascii="B Nazanin,Bold" w:cs="B Nazanin"/>
          <w:b/>
          <w:bCs/>
          <w:color w:val="C10000"/>
          <w:sz w:val="24"/>
          <w:szCs w:val="24"/>
          <w:rtl/>
        </w:rPr>
      </w:pPr>
      <w:r w:rsidRPr="00E40840">
        <w:rPr>
          <w:rFonts w:ascii="B Nazanin,Bold" w:cs="B Nazanin" w:hint="cs"/>
          <w:b/>
          <w:bCs/>
          <w:color w:val="C10000"/>
          <w:sz w:val="24"/>
          <w:szCs w:val="24"/>
          <w:rtl/>
        </w:rPr>
        <w:lastRenderedPageBreak/>
        <w:t>هدف</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راهبرد</w:t>
      </w:r>
      <w:r w:rsidR="00E40840">
        <w:rPr>
          <w:rFonts w:ascii="B Nazanin,Bold" w:cs="B Nazanin" w:hint="cs"/>
          <w:b/>
          <w:bCs/>
          <w:color w:val="C10000"/>
          <w:sz w:val="24"/>
          <w:szCs w:val="24"/>
          <w:rtl/>
        </w:rPr>
        <w:t>ي</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نهم</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راه</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انداز</w:t>
      </w:r>
      <w:r w:rsidR="00E40840">
        <w:rPr>
          <w:rFonts w:ascii="B Nazanin,Bold" w:cs="B Nazanin" w:hint="cs"/>
          <w:b/>
          <w:bCs/>
          <w:color w:val="C10000"/>
          <w:sz w:val="24"/>
          <w:szCs w:val="24"/>
          <w:rtl/>
        </w:rPr>
        <w:t>ي</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دوره</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ها</w:t>
      </w:r>
      <w:r w:rsidR="00E40840">
        <w:rPr>
          <w:rFonts w:ascii="B Nazanin,Bold" w:cs="B Nazanin" w:hint="cs"/>
          <w:b/>
          <w:bCs/>
          <w:color w:val="C10000"/>
          <w:sz w:val="24"/>
          <w:szCs w:val="24"/>
          <w:rtl/>
        </w:rPr>
        <w:t>ي</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مشترک</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با</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دانشگاه</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ها</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و</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مؤسسات</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آموزش</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عال</w:t>
      </w:r>
      <w:r w:rsidR="00E40840">
        <w:rPr>
          <w:rFonts w:ascii="B Nazanin,Bold" w:cs="B Nazanin" w:hint="cs"/>
          <w:b/>
          <w:bCs/>
          <w:color w:val="C10000"/>
          <w:sz w:val="24"/>
          <w:szCs w:val="24"/>
          <w:rtl/>
        </w:rPr>
        <w:t>ي</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داخل</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و</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خارج</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از</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کشور</w:t>
      </w:r>
      <w:r w:rsidRPr="00E40840">
        <w:rPr>
          <w:rFonts w:ascii="B Nazanin,Bold" w:cs="B Nazanin"/>
          <w:b/>
          <w:bCs/>
          <w:color w:val="C10000"/>
          <w:sz w:val="24"/>
          <w:szCs w:val="24"/>
        </w:rPr>
        <w:t>.</w:t>
      </w:r>
    </w:p>
    <w:p w:rsidR="004158A2" w:rsidRPr="00AC1C6F" w:rsidRDefault="00793365" w:rsidP="00C942DE">
      <w:pPr>
        <w:bidi/>
        <w:jc w:val="both"/>
        <w:rPr>
          <w:rFonts w:cs="B Nazanin"/>
          <w:color w:val="000000" w:themeColor="text1"/>
          <w:sz w:val="24"/>
          <w:szCs w:val="24"/>
          <w:rtl/>
          <w:lang w:bidi="fa-IR"/>
        </w:rPr>
      </w:pPr>
      <w:r w:rsidRPr="00553C29">
        <w:rPr>
          <w:rFonts w:cs="B Zar" w:hint="cs"/>
          <w:color w:val="000000"/>
          <w:rtl/>
          <w:lang w:bidi="fa-IR"/>
        </w:rPr>
        <w:t>در حال حاضر دوره مشترک</w:t>
      </w:r>
      <w:r>
        <w:rPr>
          <w:rFonts w:cs="B Zar" w:hint="cs"/>
          <w:color w:val="000000"/>
          <w:rtl/>
          <w:lang w:bidi="fa-IR"/>
        </w:rPr>
        <w:t>ي</w:t>
      </w:r>
      <w:r w:rsidRPr="00553C29">
        <w:rPr>
          <w:rFonts w:cs="B Zar" w:hint="cs"/>
          <w:color w:val="000000"/>
          <w:rtl/>
          <w:lang w:bidi="fa-IR"/>
        </w:rPr>
        <w:t xml:space="preserve"> ب</w:t>
      </w:r>
      <w:r>
        <w:rPr>
          <w:rFonts w:cs="B Zar" w:hint="cs"/>
          <w:color w:val="000000"/>
          <w:rtl/>
          <w:lang w:bidi="fa-IR"/>
        </w:rPr>
        <w:t>ي</w:t>
      </w:r>
      <w:r w:rsidRPr="00553C29">
        <w:rPr>
          <w:rFonts w:cs="B Zar" w:hint="cs"/>
          <w:color w:val="000000"/>
          <w:rtl/>
          <w:lang w:bidi="fa-IR"/>
        </w:rPr>
        <w:t xml:space="preserve">ن گروه </w:t>
      </w:r>
      <w:r w:rsidR="00C942DE">
        <w:rPr>
          <w:rFonts w:cs="B Zar" w:hint="cs"/>
          <w:color w:val="000000"/>
          <w:rtl/>
          <w:lang w:bidi="fa-IR"/>
        </w:rPr>
        <w:t>ها</w:t>
      </w:r>
      <w:r>
        <w:rPr>
          <w:rFonts w:cs="B Zar" w:hint="cs"/>
          <w:color w:val="000000"/>
          <w:rtl/>
          <w:lang w:bidi="fa-IR"/>
        </w:rPr>
        <w:t xml:space="preserve"> </w:t>
      </w:r>
      <w:r w:rsidRPr="00553C29">
        <w:rPr>
          <w:rFonts w:cs="B Zar" w:hint="cs"/>
          <w:color w:val="000000"/>
          <w:rtl/>
          <w:lang w:bidi="fa-IR"/>
        </w:rPr>
        <w:t>و دانشگاه ها</w:t>
      </w:r>
      <w:r>
        <w:rPr>
          <w:rFonts w:cs="B Zar" w:hint="cs"/>
          <w:color w:val="000000"/>
          <w:rtl/>
          <w:lang w:bidi="fa-IR"/>
        </w:rPr>
        <w:t>ي</w:t>
      </w:r>
      <w:r w:rsidRPr="00553C29">
        <w:rPr>
          <w:rFonts w:cs="B Zar" w:hint="cs"/>
          <w:color w:val="000000"/>
          <w:rtl/>
          <w:lang w:bidi="fa-IR"/>
        </w:rPr>
        <w:t xml:space="preserve"> خارج از کشور برقرار نم</w:t>
      </w:r>
      <w:r>
        <w:rPr>
          <w:rFonts w:cs="B Zar" w:hint="cs"/>
          <w:color w:val="000000"/>
          <w:rtl/>
          <w:lang w:bidi="fa-IR"/>
        </w:rPr>
        <w:t>ي باشد و دانشکده برنامه</w:t>
      </w:r>
      <w:r>
        <w:rPr>
          <w:rFonts w:cs="B Zar" w:hint="cs"/>
          <w:color w:val="000000"/>
          <w:rtl/>
          <w:lang w:bidi="fa-IR"/>
        </w:rPr>
        <w:softHyphen/>
        <w:t>ای نیز برای این موضوع ندارد.</w:t>
      </w:r>
    </w:p>
    <w:p w:rsidR="008062CC" w:rsidRDefault="008062CC" w:rsidP="008062CC">
      <w:pPr>
        <w:bidi/>
        <w:jc w:val="both"/>
        <w:rPr>
          <w:rFonts w:cs="B Nazanin"/>
          <w:color w:val="000000" w:themeColor="text1"/>
          <w:rtl/>
          <w:lang w:bidi="fa-IR"/>
        </w:rPr>
      </w:pPr>
    </w:p>
    <w:p w:rsidR="00FF010F" w:rsidRPr="00E90378" w:rsidRDefault="00E9514E" w:rsidP="00FF010F">
      <w:pPr>
        <w:bidi/>
        <w:jc w:val="both"/>
        <w:rPr>
          <w:rFonts w:ascii="B Nazanin,Bold" w:cs="B Nazanin"/>
          <w:b/>
          <w:bCs/>
          <w:color w:val="C10000"/>
          <w:sz w:val="24"/>
          <w:szCs w:val="24"/>
          <w:rtl/>
        </w:rPr>
      </w:pPr>
      <w:r>
        <w:rPr>
          <w:rFonts w:ascii="B Nazanin,Bold" w:cs="B Nazanin" w:hint="cs"/>
          <w:b/>
          <w:bCs/>
          <w:color w:val="C10000"/>
          <w:sz w:val="24"/>
          <w:szCs w:val="24"/>
          <w:rtl/>
        </w:rPr>
        <w:t>راهکارها:</w:t>
      </w:r>
    </w:p>
    <w:p w:rsidR="00E90378" w:rsidRPr="00B83885" w:rsidRDefault="00E90378" w:rsidP="00E90378">
      <w:pPr>
        <w:pStyle w:val="ListParagraph"/>
        <w:numPr>
          <w:ilvl w:val="0"/>
          <w:numId w:val="20"/>
        </w:numPr>
        <w:bidi/>
        <w:spacing w:after="0" w:line="240" w:lineRule="auto"/>
        <w:jc w:val="both"/>
        <w:rPr>
          <w:rFonts w:cs="B Lotus"/>
          <w:color w:val="002060"/>
          <w:sz w:val="28"/>
          <w:szCs w:val="28"/>
        </w:rPr>
      </w:pPr>
      <w:r w:rsidRPr="00B83885">
        <w:rPr>
          <w:rFonts w:cs="B Lotus" w:hint="cs"/>
          <w:color w:val="002060"/>
          <w:sz w:val="28"/>
          <w:szCs w:val="28"/>
          <w:rtl/>
        </w:rPr>
        <w:t>کاهش بروکراسیهای اداری در عقد تفاهم نامه ها و قراردادهای همکاری با موسسات و مراکز آموزش عالی خارج از کشور</w:t>
      </w:r>
    </w:p>
    <w:p w:rsidR="00E90378" w:rsidRPr="00B83885" w:rsidRDefault="00E90378" w:rsidP="00E90378">
      <w:pPr>
        <w:pStyle w:val="ListParagraph"/>
        <w:numPr>
          <w:ilvl w:val="0"/>
          <w:numId w:val="20"/>
        </w:numPr>
        <w:bidi/>
        <w:spacing w:after="0" w:line="240" w:lineRule="auto"/>
        <w:jc w:val="both"/>
        <w:rPr>
          <w:rFonts w:cs="B Lotus"/>
          <w:color w:val="002060"/>
          <w:sz w:val="28"/>
          <w:szCs w:val="28"/>
        </w:rPr>
      </w:pPr>
      <w:r w:rsidRPr="00B83885">
        <w:rPr>
          <w:rFonts w:cs="B Lotus" w:hint="cs"/>
          <w:color w:val="002060"/>
          <w:sz w:val="28"/>
          <w:szCs w:val="28"/>
          <w:rtl/>
        </w:rPr>
        <w:t>توسعه و به روز نگاه داشتن مستمر سایت انگلیسی دانشگاه</w:t>
      </w:r>
    </w:p>
    <w:p w:rsidR="00E90378" w:rsidRPr="00B83885" w:rsidRDefault="00E90378" w:rsidP="00E90378">
      <w:pPr>
        <w:pStyle w:val="ListParagraph"/>
        <w:numPr>
          <w:ilvl w:val="0"/>
          <w:numId w:val="20"/>
        </w:numPr>
        <w:bidi/>
        <w:spacing w:after="0" w:line="240" w:lineRule="auto"/>
        <w:jc w:val="both"/>
        <w:rPr>
          <w:rFonts w:cs="B Lotus"/>
          <w:color w:val="002060"/>
          <w:sz w:val="28"/>
          <w:szCs w:val="28"/>
          <w:rtl/>
        </w:rPr>
      </w:pPr>
      <w:r w:rsidRPr="00B83885">
        <w:rPr>
          <w:rFonts w:cs="B Lotus" w:hint="cs"/>
          <w:color w:val="002060"/>
          <w:sz w:val="28"/>
          <w:szCs w:val="28"/>
          <w:rtl/>
        </w:rPr>
        <w:t>کار مشترک با موسسه اموزشی یا دانشگاه ثالث وقتی موفق خواهد بود که طرفین نقاط ضعف و قوت یکدیگر را پوشش دهند. بنابر این ابتدا باید نقاط قوت و ضعف اموزشی در کل گروه شناسایی و ارزیابی شود و سپس سایر موسسات و دانشگاه ها مورد مطالعه قرار گیرند و مطلوب ترین گزینه ها برای فعالیت مشترک شناسایی شوند. سپس برای عملیاتی کردن این هدف اقدام شود.</w:t>
      </w:r>
    </w:p>
    <w:p w:rsidR="00E90378" w:rsidRDefault="00E90378" w:rsidP="00E90378">
      <w:pPr>
        <w:bidi/>
        <w:jc w:val="both"/>
        <w:rPr>
          <w:rFonts w:cs="B Nazanin"/>
          <w:color w:val="000000" w:themeColor="text1"/>
          <w:rtl/>
          <w:lang w:bidi="fa-IR"/>
        </w:rPr>
      </w:pPr>
    </w:p>
    <w:p w:rsidR="00E90378" w:rsidRDefault="00E90378" w:rsidP="00E90378">
      <w:pPr>
        <w:bidi/>
        <w:jc w:val="both"/>
        <w:rPr>
          <w:rFonts w:cs="B Nazanin"/>
          <w:color w:val="000000" w:themeColor="text1"/>
          <w:rtl/>
          <w:lang w:bidi="fa-IR"/>
        </w:rPr>
      </w:pPr>
    </w:p>
    <w:p w:rsidR="00E90378" w:rsidRDefault="00E90378" w:rsidP="00E90378">
      <w:pPr>
        <w:bidi/>
        <w:jc w:val="both"/>
        <w:rPr>
          <w:rFonts w:cs="B Nazanin"/>
          <w:color w:val="000000" w:themeColor="text1"/>
          <w:rtl/>
          <w:lang w:bidi="fa-IR"/>
        </w:rPr>
      </w:pPr>
    </w:p>
    <w:p w:rsidR="00E90378" w:rsidRDefault="00E90378" w:rsidP="00E90378">
      <w:pPr>
        <w:bidi/>
        <w:jc w:val="both"/>
        <w:rPr>
          <w:rFonts w:cs="B Nazanin"/>
          <w:color w:val="000000" w:themeColor="text1"/>
          <w:rtl/>
          <w:lang w:bidi="fa-IR"/>
        </w:rPr>
      </w:pPr>
    </w:p>
    <w:p w:rsidR="00E90378" w:rsidRDefault="00E90378" w:rsidP="00E90378">
      <w:pPr>
        <w:bidi/>
        <w:jc w:val="both"/>
        <w:rPr>
          <w:rFonts w:cs="B Nazanin"/>
          <w:color w:val="000000" w:themeColor="text1"/>
          <w:rtl/>
          <w:lang w:bidi="fa-IR"/>
        </w:rPr>
      </w:pPr>
    </w:p>
    <w:p w:rsidR="00E90378" w:rsidRDefault="00E90378" w:rsidP="00E90378">
      <w:pPr>
        <w:bidi/>
        <w:jc w:val="both"/>
        <w:rPr>
          <w:rFonts w:cs="B Nazanin"/>
          <w:color w:val="000000" w:themeColor="text1"/>
          <w:rtl/>
          <w:lang w:bidi="fa-IR"/>
        </w:rPr>
      </w:pPr>
    </w:p>
    <w:p w:rsidR="00E90378" w:rsidRDefault="00E90378" w:rsidP="00E90378">
      <w:pPr>
        <w:bidi/>
        <w:jc w:val="both"/>
        <w:rPr>
          <w:rFonts w:cs="B Nazanin"/>
          <w:color w:val="000000" w:themeColor="text1"/>
          <w:rtl/>
          <w:lang w:bidi="fa-IR"/>
        </w:rPr>
      </w:pPr>
    </w:p>
    <w:p w:rsidR="00E90378" w:rsidRDefault="00E90378" w:rsidP="00E90378">
      <w:pPr>
        <w:bidi/>
        <w:jc w:val="both"/>
        <w:rPr>
          <w:rFonts w:cs="B Nazanin"/>
          <w:color w:val="000000" w:themeColor="text1"/>
          <w:rtl/>
          <w:lang w:bidi="fa-IR"/>
        </w:rPr>
      </w:pPr>
    </w:p>
    <w:p w:rsidR="00E90378" w:rsidRDefault="00E90378" w:rsidP="00E90378">
      <w:pPr>
        <w:bidi/>
        <w:jc w:val="both"/>
        <w:rPr>
          <w:rFonts w:cs="B Nazanin"/>
          <w:color w:val="000000" w:themeColor="text1"/>
          <w:rtl/>
          <w:lang w:bidi="fa-IR"/>
        </w:rPr>
      </w:pPr>
    </w:p>
    <w:p w:rsidR="00C942DE" w:rsidRDefault="00C942DE" w:rsidP="00C942DE">
      <w:pPr>
        <w:bidi/>
        <w:jc w:val="both"/>
        <w:rPr>
          <w:rFonts w:cs="B Nazanin"/>
          <w:color w:val="000000" w:themeColor="text1"/>
          <w:rtl/>
          <w:lang w:bidi="fa-IR"/>
        </w:rPr>
      </w:pPr>
    </w:p>
    <w:p w:rsidR="00E90378" w:rsidRDefault="00E90378" w:rsidP="00E90378">
      <w:pPr>
        <w:bidi/>
        <w:jc w:val="both"/>
        <w:rPr>
          <w:rFonts w:cs="B Nazanin"/>
          <w:color w:val="000000" w:themeColor="text1"/>
          <w:rtl/>
          <w:lang w:bidi="fa-IR"/>
        </w:rPr>
      </w:pPr>
    </w:p>
    <w:p w:rsidR="004158A2" w:rsidRDefault="008062CC" w:rsidP="0041434C">
      <w:pPr>
        <w:bidi/>
        <w:jc w:val="both"/>
        <w:rPr>
          <w:rFonts w:ascii="B Nazanin,Bold" w:cs="B Nazanin"/>
          <w:b/>
          <w:bCs/>
          <w:color w:val="C10000"/>
          <w:sz w:val="26"/>
          <w:szCs w:val="26"/>
          <w:rtl/>
        </w:rPr>
      </w:pPr>
      <w:r w:rsidRPr="008F6A8B">
        <w:rPr>
          <w:rFonts w:ascii="B Nazanin,Bold" w:cs="B Nazanin" w:hint="cs"/>
          <w:b/>
          <w:bCs/>
          <w:color w:val="C10000"/>
          <w:sz w:val="26"/>
          <w:szCs w:val="26"/>
          <w:rtl/>
        </w:rPr>
        <w:lastRenderedPageBreak/>
        <w:t>هدف</w:t>
      </w:r>
      <w:r w:rsidRPr="008F6A8B">
        <w:rPr>
          <w:rFonts w:ascii="B Nazanin,Bold" w:cs="B Nazanin"/>
          <w:b/>
          <w:bCs/>
          <w:color w:val="C10000"/>
          <w:sz w:val="26"/>
          <w:szCs w:val="26"/>
        </w:rPr>
        <w:t xml:space="preserve"> </w:t>
      </w:r>
      <w:r w:rsidRPr="008F6A8B">
        <w:rPr>
          <w:rFonts w:ascii="B Nazanin,Bold" w:cs="B Nazanin" w:hint="cs"/>
          <w:b/>
          <w:bCs/>
          <w:color w:val="C10000"/>
          <w:sz w:val="26"/>
          <w:szCs w:val="26"/>
          <w:rtl/>
        </w:rPr>
        <w:t>راهبرد</w:t>
      </w:r>
      <w:r w:rsidR="00E40840" w:rsidRPr="008F6A8B">
        <w:rPr>
          <w:rFonts w:ascii="B Nazanin,Bold" w:cs="B Nazanin" w:hint="cs"/>
          <w:b/>
          <w:bCs/>
          <w:color w:val="C10000"/>
          <w:sz w:val="26"/>
          <w:szCs w:val="26"/>
          <w:rtl/>
        </w:rPr>
        <w:t>ي</w:t>
      </w:r>
      <w:r w:rsidRPr="008F6A8B">
        <w:rPr>
          <w:rFonts w:ascii="B Nazanin,Bold" w:cs="B Nazanin"/>
          <w:b/>
          <w:bCs/>
          <w:color w:val="C10000"/>
          <w:sz w:val="26"/>
          <w:szCs w:val="26"/>
        </w:rPr>
        <w:t xml:space="preserve"> </w:t>
      </w:r>
      <w:r w:rsidRPr="008F6A8B">
        <w:rPr>
          <w:rFonts w:ascii="B Nazanin,Bold" w:cs="B Nazanin" w:hint="cs"/>
          <w:b/>
          <w:bCs/>
          <w:color w:val="C10000"/>
          <w:sz w:val="26"/>
          <w:szCs w:val="26"/>
          <w:rtl/>
        </w:rPr>
        <w:t>دهم</w:t>
      </w:r>
      <w:r w:rsidRPr="008F6A8B">
        <w:rPr>
          <w:rFonts w:ascii="B Nazanin,Bold" w:cs="B Nazanin"/>
          <w:b/>
          <w:bCs/>
          <w:color w:val="C10000"/>
          <w:sz w:val="26"/>
          <w:szCs w:val="26"/>
        </w:rPr>
        <w:t xml:space="preserve">: </w:t>
      </w:r>
      <w:r w:rsidRPr="008F6A8B">
        <w:rPr>
          <w:rFonts w:ascii="B Nazanin,Bold" w:cs="B Nazanin" w:hint="cs"/>
          <w:b/>
          <w:bCs/>
          <w:color w:val="C10000"/>
          <w:sz w:val="26"/>
          <w:szCs w:val="26"/>
          <w:rtl/>
        </w:rPr>
        <w:t>افزا</w:t>
      </w:r>
      <w:r w:rsidR="00E40840" w:rsidRPr="008F6A8B">
        <w:rPr>
          <w:rFonts w:ascii="B Nazanin,Bold" w:cs="B Nazanin" w:hint="cs"/>
          <w:b/>
          <w:bCs/>
          <w:color w:val="C10000"/>
          <w:sz w:val="26"/>
          <w:szCs w:val="26"/>
          <w:rtl/>
        </w:rPr>
        <w:t>ي</w:t>
      </w:r>
      <w:r w:rsidRPr="008F6A8B">
        <w:rPr>
          <w:rFonts w:ascii="B Nazanin,Bold" w:cs="B Nazanin" w:hint="cs"/>
          <w:b/>
          <w:bCs/>
          <w:color w:val="C10000"/>
          <w:sz w:val="26"/>
          <w:szCs w:val="26"/>
          <w:rtl/>
        </w:rPr>
        <w:t>ش</w:t>
      </w:r>
      <w:r w:rsidRPr="008F6A8B">
        <w:rPr>
          <w:rFonts w:ascii="B Nazanin,Bold" w:cs="B Nazanin"/>
          <w:b/>
          <w:bCs/>
          <w:color w:val="C10000"/>
          <w:sz w:val="26"/>
          <w:szCs w:val="26"/>
        </w:rPr>
        <w:t xml:space="preserve"> </w:t>
      </w:r>
      <w:r w:rsidRPr="008F6A8B">
        <w:rPr>
          <w:rFonts w:ascii="B Nazanin,Bold" w:cs="B Nazanin" w:hint="cs"/>
          <w:b/>
          <w:bCs/>
          <w:color w:val="C10000"/>
          <w:sz w:val="26"/>
          <w:szCs w:val="26"/>
          <w:rtl/>
        </w:rPr>
        <w:t>مستمر</w:t>
      </w:r>
      <w:r w:rsidRPr="008F6A8B">
        <w:rPr>
          <w:rFonts w:ascii="B Nazanin,Bold" w:cs="B Nazanin"/>
          <w:b/>
          <w:bCs/>
          <w:color w:val="C10000"/>
          <w:sz w:val="26"/>
          <w:szCs w:val="26"/>
        </w:rPr>
        <w:t xml:space="preserve"> </w:t>
      </w:r>
      <w:r w:rsidRPr="008F6A8B">
        <w:rPr>
          <w:rFonts w:ascii="B Nazanin,Bold" w:cs="B Nazanin" w:hint="cs"/>
          <w:b/>
          <w:bCs/>
          <w:color w:val="C10000"/>
          <w:sz w:val="26"/>
          <w:szCs w:val="26"/>
          <w:rtl/>
        </w:rPr>
        <w:t>نرخ</w:t>
      </w:r>
      <w:r w:rsidRPr="008F6A8B">
        <w:rPr>
          <w:rFonts w:ascii="B Nazanin,Bold" w:cs="B Nazanin"/>
          <w:b/>
          <w:bCs/>
          <w:color w:val="C10000"/>
          <w:sz w:val="26"/>
          <w:szCs w:val="26"/>
        </w:rPr>
        <w:t xml:space="preserve"> </w:t>
      </w:r>
      <w:r w:rsidRPr="008F6A8B">
        <w:rPr>
          <w:rFonts w:ascii="B Nazanin,Bold" w:cs="B Nazanin" w:hint="cs"/>
          <w:b/>
          <w:bCs/>
          <w:color w:val="C10000"/>
          <w:sz w:val="26"/>
          <w:szCs w:val="26"/>
          <w:rtl/>
        </w:rPr>
        <w:t>قبول</w:t>
      </w:r>
      <w:r w:rsidR="00E40840" w:rsidRPr="008F6A8B">
        <w:rPr>
          <w:rFonts w:ascii="B Nazanin,Bold" w:cs="B Nazanin" w:hint="cs"/>
          <w:b/>
          <w:bCs/>
          <w:color w:val="C10000"/>
          <w:sz w:val="26"/>
          <w:szCs w:val="26"/>
          <w:rtl/>
        </w:rPr>
        <w:t>ي</w:t>
      </w:r>
      <w:r w:rsidRPr="008F6A8B">
        <w:rPr>
          <w:rFonts w:ascii="B Nazanin,Bold" w:cs="B Nazanin"/>
          <w:b/>
          <w:bCs/>
          <w:color w:val="C10000"/>
          <w:sz w:val="26"/>
          <w:szCs w:val="26"/>
        </w:rPr>
        <w:t xml:space="preserve"> </w:t>
      </w:r>
      <w:r w:rsidRPr="008F6A8B">
        <w:rPr>
          <w:rFonts w:ascii="B Nazanin,Bold" w:cs="B Nazanin" w:hint="cs"/>
          <w:b/>
          <w:bCs/>
          <w:color w:val="C10000"/>
          <w:sz w:val="26"/>
          <w:szCs w:val="26"/>
          <w:rtl/>
        </w:rPr>
        <w:t>دانش</w:t>
      </w:r>
      <w:r w:rsidRPr="008F6A8B">
        <w:rPr>
          <w:rFonts w:ascii="B Nazanin,Bold" w:cs="B Nazanin"/>
          <w:b/>
          <w:bCs/>
          <w:color w:val="C10000"/>
          <w:sz w:val="26"/>
          <w:szCs w:val="26"/>
        </w:rPr>
        <w:t xml:space="preserve"> </w:t>
      </w:r>
      <w:r w:rsidRPr="008F6A8B">
        <w:rPr>
          <w:rFonts w:ascii="B Nazanin,Bold" w:cs="B Nazanin" w:hint="cs"/>
          <w:b/>
          <w:bCs/>
          <w:color w:val="C10000"/>
          <w:sz w:val="26"/>
          <w:szCs w:val="26"/>
          <w:rtl/>
        </w:rPr>
        <w:t>آموختگان</w:t>
      </w:r>
      <w:r w:rsidRPr="008F6A8B">
        <w:rPr>
          <w:rFonts w:ascii="B Nazanin,Bold" w:cs="B Nazanin"/>
          <w:b/>
          <w:bCs/>
          <w:color w:val="C10000"/>
          <w:sz w:val="26"/>
          <w:szCs w:val="26"/>
        </w:rPr>
        <w:t xml:space="preserve"> </w:t>
      </w:r>
      <w:r w:rsidRPr="008F6A8B">
        <w:rPr>
          <w:rFonts w:ascii="B Nazanin,Bold" w:cs="B Nazanin" w:hint="cs"/>
          <w:b/>
          <w:bCs/>
          <w:color w:val="C10000"/>
          <w:sz w:val="26"/>
          <w:szCs w:val="26"/>
          <w:rtl/>
        </w:rPr>
        <w:t>در</w:t>
      </w:r>
      <w:r w:rsidRPr="008F6A8B">
        <w:rPr>
          <w:rFonts w:ascii="B Nazanin,Bold" w:cs="B Nazanin"/>
          <w:b/>
          <w:bCs/>
          <w:color w:val="C10000"/>
          <w:sz w:val="26"/>
          <w:szCs w:val="26"/>
        </w:rPr>
        <w:t xml:space="preserve"> </w:t>
      </w:r>
      <w:r w:rsidRPr="008F6A8B">
        <w:rPr>
          <w:rFonts w:ascii="B Nazanin,Bold" w:cs="B Nazanin" w:hint="cs"/>
          <w:b/>
          <w:bCs/>
          <w:color w:val="C10000"/>
          <w:sz w:val="26"/>
          <w:szCs w:val="26"/>
          <w:rtl/>
        </w:rPr>
        <w:t>مقاطع</w:t>
      </w:r>
      <w:r w:rsidRPr="008F6A8B">
        <w:rPr>
          <w:rFonts w:ascii="B Nazanin,Bold" w:cs="B Nazanin"/>
          <w:b/>
          <w:bCs/>
          <w:color w:val="C10000"/>
          <w:sz w:val="26"/>
          <w:szCs w:val="26"/>
        </w:rPr>
        <w:t xml:space="preserve"> </w:t>
      </w:r>
      <w:r w:rsidRPr="008F6A8B">
        <w:rPr>
          <w:rFonts w:ascii="B Nazanin,Bold" w:cs="B Nazanin" w:hint="cs"/>
          <w:b/>
          <w:bCs/>
          <w:color w:val="C10000"/>
          <w:sz w:val="26"/>
          <w:szCs w:val="26"/>
          <w:rtl/>
        </w:rPr>
        <w:t>تحص</w:t>
      </w:r>
      <w:r w:rsidR="00E40840" w:rsidRPr="008F6A8B">
        <w:rPr>
          <w:rFonts w:ascii="B Nazanin,Bold" w:cs="B Nazanin" w:hint="cs"/>
          <w:b/>
          <w:bCs/>
          <w:color w:val="C10000"/>
          <w:sz w:val="26"/>
          <w:szCs w:val="26"/>
          <w:rtl/>
        </w:rPr>
        <w:t>ي</w:t>
      </w:r>
      <w:r w:rsidRPr="008F6A8B">
        <w:rPr>
          <w:rFonts w:ascii="B Nazanin,Bold" w:cs="B Nazanin" w:hint="cs"/>
          <w:b/>
          <w:bCs/>
          <w:color w:val="C10000"/>
          <w:sz w:val="26"/>
          <w:szCs w:val="26"/>
          <w:rtl/>
        </w:rPr>
        <w:t>ل</w:t>
      </w:r>
      <w:r w:rsidR="00E40840" w:rsidRPr="008F6A8B">
        <w:rPr>
          <w:rFonts w:ascii="B Nazanin,Bold" w:cs="B Nazanin" w:hint="cs"/>
          <w:b/>
          <w:bCs/>
          <w:color w:val="C10000"/>
          <w:sz w:val="26"/>
          <w:szCs w:val="26"/>
          <w:rtl/>
        </w:rPr>
        <w:t>ي</w:t>
      </w:r>
      <w:r w:rsidRPr="008F6A8B">
        <w:rPr>
          <w:rFonts w:ascii="B Nazanin,Bold" w:cs="B Nazanin"/>
          <w:b/>
          <w:bCs/>
          <w:color w:val="C10000"/>
          <w:sz w:val="26"/>
          <w:szCs w:val="26"/>
        </w:rPr>
        <w:t xml:space="preserve"> </w:t>
      </w:r>
      <w:r w:rsidRPr="008F6A8B">
        <w:rPr>
          <w:rFonts w:ascii="B Nazanin,Bold" w:cs="B Nazanin" w:hint="cs"/>
          <w:b/>
          <w:bCs/>
          <w:color w:val="C10000"/>
          <w:sz w:val="26"/>
          <w:szCs w:val="26"/>
          <w:rtl/>
        </w:rPr>
        <w:t>بالاتر</w:t>
      </w:r>
      <w:r w:rsidRPr="008F6A8B">
        <w:rPr>
          <w:rFonts w:ascii="B Nazanin,Bold" w:cs="B Nazanin"/>
          <w:b/>
          <w:bCs/>
          <w:color w:val="C10000"/>
          <w:sz w:val="26"/>
          <w:szCs w:val="26"/>
        </w:rPr>
        <w:t xml:space="preserve"> </w:t>
      </w:r>
      <w:r w:rsidRPr="008F6A8B">
        <w:rPr>
          <w:rFonts w:ascii="B Nazanin,Bold" w:cs="B Nazanin" w:hint="cs"/>
          <w:b/>
          <w:bCs/>
          <w:color w:val="C10000"/>
          <w:sz w:val="26"/>
          <w:szCs w:val="26"/>
          <w:rtl/>
        </w:rPr>
        <w:t>در</w:t>
      </w:r>
      <w:r w:rsidRPr="008F6A8B">
        <w:rPr>
          <w:rFonts w:ascii="B Nazanin,Bold" w:cs="B Nazanin"/>
          <w:b/>
          <w:bCs/>
          <w:color w:val="C10000"/>
          <w:sz w:val="26"/>
          <w:szCs w:val="26"/>
        </w:rPr>
        <w:t xml:space="preserve"> </w:t>
      </w:r>
      <w:r w:rsidRPr="008F6A8B">
        <w:rPr>
          <w:rFonts w:ascii="B Nazanin,Bold" w:cs="B Nazanin" w:hint="cs"/>
          <w:b/>
          <w:bCs/>
          <w:color w:val="C10000"/>
          <w:sz w:val="26"/>
          <w:szCs w:val="26"/>
          <w:rtl/>
        </w:rPr>
        <w:t>دانشگاه</w:t>
      </w:r>
      <w:r w:rsidRPr="008F6A8B">
        <w:rPr>
          <w:rFonts w:ascii="B Nazanin,Bold" w:cs="B Nazanin"/>
          <w:b/>
          <w:bCs/>
          <w:color w:val="C10000"/>
          <w:sz w:val="26"/>
          <w:szCs w:val="26"/>
        </w:rPr>
        <w:t xml:space="preserve"> </w:t>
      </w:r>
      <w:r w:rsidRPr="008F6A8B">
        <w:rPr>
          <w:rFonts w:ascii="B Nazanin,Bold" w:cs="B Nazanin" w:hint="cs"/>
          <w:b/>
          <w:bCs/>
          <w:color w:val="C10000"/>
          <w:sz w:val="26"/>
          <w:szCs w:val="26"/>
          <w:rtl/>
        </w:rPr>
        <w:t>ها</w:t>
      </w:r>
      <w:r w:rsidR="00E40840" w:rsidRPr="008F6A8B">
        <w:rPr>
          <w:rFonts w:ascii="B Nazanin,Bold" w:cs="B Nazanin" w:hint="cs"/>
          <w:b/>
          <w:bCs/>
          <w:color w:val="C10000"/>
          <w:sz w:val="26"/>
          <w:szCs w:val="26"/>
          <w:rtl/>
        </w:rPr>
        <w:t>ي</w:t>
      </w:r>
      <w:r w:rsidR="0041434C">
        <w:rPr>
          <w:rFonts w:ascii="B Nazanin,Bold" w:cs="B Nazanin" w:hint="cs"/>
          <w:b/>
          <w:bCs/>
          <w:color w:val="C10000"/>
          <w:sz w:val="26"/>
          <w:szCs w:val="26"/>
          <w:rtl/>
        </w:rPr>
        <w:t xml:space="preserve"> </w:t>
      </w:r>
      <w:r w:rsidRPr="008F6A8B">
        <w:rPr>
          <w:rFonts w:ascii="B Nazanin,Bold" w:cs="B Nazanin" w:hint="cs"/>
          <w:b/>
          <w:bCs/>
          <w:color w:val="C10000"/>
          <w:sz w:val="26"/>
          <w:szCs w:val="26"/>
          <w:rtl/>
        </w:rPr>
        <w:t>دولت</w:t>
      </w:r>
      <w:r w:rsidR="00E40840" w:rsidRPr="008F6A8B">
        <w:rPr>
          <w:rFonts w:ascii="B Nazanin,Bold" w:cs="B Nazanin" w:hint="cs"/>
          <w:b/>
          <w:bCs/>
          <w:color w:val="C10000"/>
          <w:sz w:val="26"/>
          <w:szCs w:val="26"/>
          <w:rtl/>
        </w:rPr>
        <w:t>ي</w:t>
      </w:r>
      <w:r w:rsidRPr="008F6A8B">
        <w:rPr>
          <w:rFonts w:ascii="B Nazanin,Bold" w:cs="B Nazanin"/>
          <w:b/>
          <w:bCs/>
          <w:color w:val="C10000"/>
          <w:sz w:val="26"/>
          <w:szCs w:val="26"/>
        </w:rPr>
        <w:t>.</w:t>
      </w:r>
    </w:p>
    <w:p w:rsidR="00C942DE" w:rsidRDefault="00C942DE" w:rsidP="00C942DE">
      <w:pPr>
        <w:bidi/>
        <w:jc w:val="both"/>
        <w:rPr>
          <w:rFonts w:ascii="B Nazanin,Bold" w:cs="B Nazanin"/>
          <w:b/>
          <w:bCs/>
          <w:color w:val="C10000"/>
          <w:sz w:val="26"/>
          <w:szCs w:val="26"/>
          <w:rtl/>
        </w:rPr>
      </w:pPr>
    </w:p>
    <w:p w:rsidR="00C942DE" w:rsidRPr="00C942DE" w:rsidRDefault="00C942DE" w:rsidP="00C942DE">
      <w:pPr>
        <w:bidi/>
        <w:jc w:val="both"/>
        <w:rPr>
          <w:rFonts w:ascii="B Nazanin,Bold" w:cs="B Nazanin"/>
          <w:b/>
          <w:bCs/>
          <w:sz w:val="26"/>
          <w:szCs w:val="26"/>
          <w:rtl/>
        </w:rPr>
      </w:pPr>
      <w:r w:rsidRPr="00013FE7">
        <w:rPr>
          <w:rFonts w:ascii="B Nazanin,Bold" w:cs="B Nazanin" w:hint="cs"/>
          <w:b/>
          <w:bCs/>
          <w:sz w:val="26"/>
          <w:szCs w:val="26"/>
          <w:rtl/>
        </w:rPr>
        <w:t>مهندسی عمران</w:t>
      </w:r>
    </w:p>
    <w:tbl>
      <w:tblPr>
        <w:bidiVisual/>
        <w:tblW w:w="8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173"/>
        <w:gridCol w:w="1228"/>
        <w:gridCol w:w="1074"/>
        <w:gridCol w:w="3471"/>
      </w:tblGrid>
      <w:tr w:rsidR="00A07DF4" w:rsidRPr="00553C29" w:rsidTr="006B452D">
        <w:trPr>
          <w:trHeight w:val="368"/>
          <w:jc w:val="center"/>
        </w:trPr>
        <w:tc>
          <w:tcPr>
            <w:tcW w:w="1299" w:type="dxa"/>
            <w:shd w:val="clear" w:color="auto" w:fill="auto"/>
            <w:noWrap/>
            <w:vAlign w:val="center"/>
            <w:hideMark/>
          </w:tcPr>
          <w:p w:rsidR="00A07DF4" w:rsidRPr="00D4174F" w:rsidRDefault="00A07DF4" w:rsidP="006B452D">
            <w:pPr>
              <w:bidi/>
              <w:spacing w:after="0" w:line="240" w:lineRule="auto"/>
              <w:jc w:val="center"/>
              <w:rPr>
                <w:rFonts w:cs="B Zar"/>
                <w:color w:val="000000"/>
                <w:sz w:val="20"/>
                <w:szCs w:val="20"/>
              </w:rPr>
            </w:pPr>
            <w:r w:rsidRPr="00D4174F">
              <w:rPr>
                <w:rFonts w:cs="B Zar" w:hint="cs"/>
                <w:color w:val="000000"/>
                <w:sz w:val="20"/>
                <w:szCs w:val="20"/>
                <w:rtl/>
              </w:rPr>
              <w:t>هدف به سال تحص</w:t>
            </w:r>
            <w:r>
              <w:rPr>
                <w:rFonts w:cs="B Zar" w:hint="cs"/>
                <w:color w:val="000000"/>
                <w:sz w:val="20"/>
                <w:szCs w:val="20"/>
                <w:rtl/>
              </w:rPr>
              <w:t>ي</w:t>
            </w:r>
            <w:r w:rsidRPr="00D4174F">
              <w:rPr>
                <w:rFonts w:cs="B Zar" w:hint="cs"/>
                <w:color w:val="000000"/>
                <w:sz w:val="20"/>
                <w:szCs w:val="20"/>
                <w:rtl/>
              </w:rPr>
              <w:t>ل</w:t>
            </w:r>
            <w:r>
              <w:rPr>
                <w:rFonts w:cs="B Zar" w:hint="cs"/>
                <w:color w:val="000000"/>
                <w:sz w:val="20"/>
                <w:szCs w:val="20"/>
                <w:rtl/>
              </w:rPr>
              <w:t>ي</w:t>
            </w:r>
          </w:p>
        </w:tc>
        <w:tc>
          <w:tcPr>
            <w:tcW w:w="1173" w:type="dxa"/>
            <w:shd w:val="clear" w:color="auto" w:fill="auto"/>
            <w:vAlign w:val="center"/>
          </w:tcPr>
          <w:p w:rsidR="00A07DF4" w:rsidRPr="00D4174F" w:rsidRDefault="00A07DF4" w:rsidP="006B452D">
            <w:pPr>
              <w:bidi/>
              <w:spacing w:after="0" w:line="240" w:lineRule="auto"/>
              <w:jc w:val="center"/>
              <w:rPr>
                <w:rFonts w:cs="B Zar"/>
                <w:color w:val="000000"/>
                <w:sz w:val="20"/>
                <w:szCs w:val="20"/>
              </w:rPr>
            </w:pPr>
          </w:p>
        </w:tc>
        <w:tc>
          <w:tcPr>
            <w:tcW w:w="1228" w:type="dxa"/>
            <w:shd w:val="clear" w:color="auto" w:fill="auto"/>
            <w:noWrap/>
            <w:vAlign w:val="center"/>
            <w:hideMark/>
          </w:tcPr>
          <w:p w:rsidR="00A07DF4" w:rsidRPr="00D4174F" w:rsidRDefault="00A07DF4" w:rsidP="006B452D">
            <w:pPr>
              <w:bidi/>
              <w:spacing w:after="0" w:line="240" w:lineRule="auto"/>
              <w:jc w:val="center"/>
              <w:rPr>
                <w:rFonts w:cs="B Zar"/>
                <w:color w:val="000000"/>
                <w:sz w:val="20"/>
                <w:szCs w:val="20"/>
              </w:rPr>
            </w:pPr>
            <w:r w:rsidRPr="00D4174F">
              <w:rPr>
                <w:rFonts w:cs="B Zar" w:hint="cs"/>
                <w:color w:val="000000"/>
                <w:sz w:val="20"/>
                <w:szCs w:val="20"/>
                <w:rtl/>
              </w:rPr>
              <w:t>کارشناس</w:t>
            </w:r>
            <w:r>
              <w:rPr>
                <w:rFonts w:cs="B Zar" w:hint="cs"/>
                <w:color w:val="000000"/>
                <w:sz w:val="20"/>
                <w:szCs w:val="20"/>
                <w:rtl/>
              </w:rPr>
              <w:t>ي</w:t>
            </w:r>
            <w:r w:rsidRPr="00D4174F">
              <w:rPr>
                <w:rFonts w:cs="B Zar" w:hint="cs"/>
                <w:color w:val="000000"/>
                <w:sz w:val="20"/>
                <w:szCs w:val="20"/>
                <w:rtl/>
              </w:rPr>
              <w:t xml:space="preserve"> ارشد</w:t>
            </w:r>
          </w:p>
        </w:tc>
        <w:tc>
          <w:tcPr>
            <w:tcW w:w="1074" w:type="dxa"/>
            <w:shd w:val="clear" w:color="auto" w:fill="auto"/>
            <w:noWrap/>
            <w:vAlign w:val="center"/>
            <w:hideMark/>
          </w:tcPr>
          <w:p w:rsidR="00A07DF4" w:rsidRPr="00D4174F" w:rsidRDefault="00A07DF4" w:rsidP="006B452D">
            <w:pPr>
              <w:bidi/>
              <w:spacing w:after="0" w:line="240" w:lineRule="auto"/>
              <w:jc w:val="center"/>
              <w:rPr>
                <w:rFonts w:cs="B Zar"/>
                <w:color w:val="000000"/>
                <w:sz w:val="20"/>
                <w:szCs w:val="20"/>
              </w:rPr>
            </w:pPr>
            <w:r w:rsidRPr="00D4174F">
              <w:rPr>
                <w:rFonts w:cs="B Zar" w:hint="cs"/>
                <w:color w:val="000000"/>
                <w:sz w:val="20"/>
                <w:szCs w:val="20"/>
                <w:rtl/>
              </w:rPr>
              <w:t>دکتر</w:t>
            </w:r>
            <w:r>
              <w:rPr>
                <w:rFonts w:cs="B Zar" w:hint="cs"/>
                <w:color w:val="000000"/>
                <w:sz w:val="20"/>
                <w:szCs w:val="20"/>
                <w:rtl/>
              </w:rPr>
              <w:t>ي</w:t>
            </w:r>
          </w:p>
        </w:tc>
        <w:tc>
          <w:tcPr>
            <w:tcW w:w="3471" w:type="dxa"/>
            <w:tcBorders>
              <w:bottom w:val="single" w:sz="4" w:space="0" w:color="auto"/>
            </w:tcBorders>
            <w:vAlign w:val="center"/>
          </w:tcPr>
          <w:p w:rsidR="00A07DF4" w:rsidRPr="00DD1AD7" w:rsidRDefault="00A07DF4" w:rsidP="006B452D">
            <w:pPr>
              <w:bidi/>
              <w:spacing w:after="0" w:line="240" w:lineRule="auto"/>
              <w:jc w:val="center"/>
              <w:rPr>
                <w:rFonts w:cs="B Zar"/>
                <w:color w:val="000000"/>
                <w:rtl/>
                <w:lang w:bidi="fa-IR"/>
              </w:rPr>
            </w:pPr>
            <w:r>
              <w:rPr>
                <w:rFonts w:cs="B Zar" w:hint="cs"/>
                <w:color w:val="000000"/>
                <w:rtl/>
              </w:rPr>
              <w:t xml:space="preserve">راهکارهای </w:t>
            </w:r>
            <w:r>
              <w:rPr>
                <w:rFonts w:cs="B Zar" w:hint="cs"/>
                <w:color w:val="000000"/>
                <w:rtl/>
                <w:lang w:bidi="fa-IR"/>
              </w:rPr>
              <w:t xml:space="preserve"> اصلي</w:t>
            </w:r>
          </w:p>
        </w:tc>
      </w:tr>
      <w:tr w:rsidR="00651E46" w:rsidRPr="00553C29" w:rsidTr="006B452D">
        <w:trPr>
          <w:trHeight w:val="521"/>
          <w:jc w:val="center"/>
        </w:trPr>
        <w:tc>
          <w:tcPr>
            <w:tcW w:w="1299" w:type="dxa"/>
            <w:vMerge w:val="restart"/>
            <w:shd w:val="clear" w:color="auto" w:fill="auto"/>
            <w:noWrap/>
            <w:vAlign w:val="center"/>
            <w:hideMark/>
          </w:tcPr>
          <w:p w:rsidR="00651E46" w:rsidRPr="00D4174F" w:rsidRDefault="00651E46" w:rsidP="006B452D">
            <w:pPr>
              <w:bidi/>
              <w:spacing w:after="0" w:line="240" w:lineRule="auto"/>
              <w:jc w:val="center"/>
              <w:rPr>
                <w:rFonts w:cs="B Zar"/>
                <w:color w:val="000000"/>
                <w:sz w:val="20"/>
                <w:szCs w:val="20"/>
              </w:rPr>
            </w:pPr>
            <w:r w:rsidRPr="00D4174F">
              <w:rPr>
                <w:rFonts w:cs="B Zar" w:hint="cs"/>
                <w:color w:val="000000"/>
                <w:sz w:val="20"/>
                <w:szCs w:val="20"/>
                <w:rtl/>
              </w:rPr>
              <w:t>94-93</w:t>
            </w:r>
          </w:p>
        </w:tc>
        <w:tc>
          <w:tcPr>
            <w:tcW w:w="1173" w:type="dxa"/>
            <w:shd w:val="clear" w:color="auto" w:fill="auto"/>
            <w:vAlign w:val="center"/>
          </w:tcPr>
          <w:p w:rsidR="00651E46" w:rsidRPr="0034494B" w:rsidRDefault="00651E46" w:rsidP="006B452D">
            <w:pPr>
              <w:bidi/>
              <w:spacing w:after="0" w:line="240" w:lineRule="auto"/>
              <w:jc w:val="center"/>
              <w:rPr>
                <w:rFonts w:cs="B Zar"/>
                <w:sz w:val="20"/>
                <w:szCs w:val="20"/>
              </w:rPr>
            </w:pPr>
            <w:r w:rsidRPr="0034494B">
              <w:rPr>
                <w:rFonts w:cs="B Zar" w:hint="cs"/>
                <w:sz w:val="20"/>
                <w:szCs w:val="20"/>
                <w:rtl/>
              </w:rPr>
              <w:t>برنامه دانشگاه</w:t>
            </w:r>
          </w:p>
        </w:tc>
        <w:tc>
          <w:tcPr>
            <w:tcW w:w="1228" w:type="dxa"/>
            <w:shd w:val="clear" w:color="auto" w:fill="auto"/>
            <w:noWrap/>
            <w:vAlign w:val="center"/>
          </w:tcPr>
          <w:p w:rsidR="00651E46" w:rsidRPr="0034494B" w:rsidRDefault="00651E46" w:rsidP="006B452D">
            <w:pPr>
              <w:spacing w:after="0" w:line="240" w:lineRule="auto"/>
              <w:jc w:val="center"/>
              <w:rPr>
                <w:rFonts w:cs="B Zar"/>
                <w:sz w:val="20"/>
                <w:szCs w:val="20"/>
              </w:rPr>
            </w:pPr>
            <w:r w:rsidRPr="0034494B">
              <w:rPr>
                <w:rFonts w:cs="B Zar" w:hint="cs"/>
                <w:sz w:val="20"/>
                <w:szCs w:val="20"/>
                <w:rtl/>
              </w:rPr>
              <w:t>20</w:t>
            </w:r>
          </w:p>
        </w:tc>
        <w:tc>
          <w:tcPr>
            <w:tcW w:w="1074" w:type="dxa"/>
            <w:shd w:val="clear" w:color="auto" w:fill="auto"/>
            <w:noWrap/>
            <w:vAlign w:val="center"/>
            <w:hideMark/>
          </w:tcPr>
          <w:p w:rsidR="00651E46" w:rsidRPr="0034494B" w:rsidRDefault="00651E46" w:rsidP="006B452D">
            <w:pPr>
              <w:spacing w:after="0" w:line="240" w:lineRule="auto"/>
              <w:jc w:val="center"/>
              <w:rPr>
                <w:rFonts w:cs="B Zar"/>
                <w:sz w:val="20"/>
                <w:szCs w:val="20"/>
              </w:rPr>
            </w:pPr>
            <w:r w:rsidRPr="0034494B">
              <w:rPr>
                <w:rFonts w:cs="B Zar" w:hint="cs"/>
                <w:sz w:val="20"/>
                <w:szCs w:val="20"/>
                <w:rtl/>
              </w:rPr>
              <w:t>15 درصد</w:t>
            </w:r>
          </w:p>
        </w:tc>
        <w:tc>
          <w:tcPr>
            <w:tcW w:w="3471" w:type="dxa"/>
            <w:vMerge w:val="restart"/>
            <w:vAlign w:val="center"/>
          </w:tcPr>
          <w:p w:rsidR="00F365F8" w:rsidRPr="00D4174F" w:rsidRDefault="00F365F8" w:rsidP="00F365F8">
            <w:pPr>
              <w:pStyle w:val="ListParagraph"/>
              <w:bidi/>
              <w:spacing w:after="0" w:line="240" w:lineRule="auto"/>
              <w:ind w:left="357"/>
              <w:rPr>
                <w:rFonts w:cs="B Zar"/>
                <w:color w:val="000000"/>
                <w:sz w:val="20"/>
                <w:szCs w:val="20"/>
                <w:rtl/>
              </w:rPr>
            </w:pPr>
          </w:p>
        </w:tc>
      </w:tr>
      <w:tr w:rsidR="00651E46" w:rsidRPr="00553C29" w:rsidTr="006B452D">
        <w:trPr>
          <w:trHeight w:val="233"/>
          <w:jc w:val="center"/>
        </w:trPr>
        <w:tc>
          <w:tcPr>
            <w:tcW w:w="1299" w:type="dxa"/>
            <w:vMerge/>
            <w:shd w:val="clear" w:color="auto" w:fill="auto"/>
            <w:noWrap/>
            <w:vAlign w:val="center"/>
          </w:tcPr>
          <w:p w:rsidR="00651E46" w:rsidRPr="00D4174F" w:rsidRDefault="00651E46" w:rsidP="006B452D">
            <w:pPr>
              <w:bidi/>
              <w:spacing w:after="0" w:line="240" w:lineRule="auto"/>
              <w:jc w:val="center"/>
              <w:rPr>
                <w:rFonts w:cs="B Zar"/>
                <w:color w:val="000000"/>
                <w:sz w:val="20"/>
                <w:szCs w:val="20"/>
                <w:rtl/>
              </w:rPr>
            </w:pPr>
          </w:p>
        </w:tc>
        <w:tc>
          <w:tcPr>
            <w:tcW w:w="1173" w:type="dxa"/>
            <w:shd w:val="clear" w:color="auto" w:fill="auto"/>
            <w:vAlign w:val="center"/>
          </w:tcPr>
          <w:p w:rsidR="00651E46" w:rsidRPr="0034494B" w:rsidRDefault="00651E46" w:rsidP="006B452D">
            <w:pPr>
              <w:bidi/>
              <w:spacing w:after="0" w:line="240" w:lineRule="auto"/>
              <w:jc w:val="center"/>
              <w:rPr>
                <w:rFonts w:cs="B Zar"/>
                <w:sz w:val="20"/>
                <w:szCs w:val="20"/>
              </w:rPr>
            </w:pPr>
            <w:r w:rsidRPr="0034494B">
              <w:rPr>
                <w:rFonts w:cs="B Zar" w:hint="cs"/>
                <w:sz w:val="20"/>
                <w:szCs w:val="20"/>
                <w:rtl/>
              </w:rPr>
              <w:t>وضع موجود</w:t>
            </w:r>
          </w:p>
        </w:tc>
        <w:tc>
          <w:tcPr>
            <w:tcW w:w="1228" w:type="dxa"/>
            <w:shd w:val="clear" w:color="auto" w:fill="auto"/>
            <w:noWrap/>
            <w:vAlign w:val="center"/>
          </w:tcPr>
          <w:p w:rsidR="00651E46" w:rsidRPr="0034494B" w:rsidRDefault="00651E46" w:rsidP="006B452D">
            <w:pPr>
              <w:spacing w:after="0" w:line="240" w:lineRule="auto"/>
              <w:jc w:val="center"/>
              <w:rPr>
                <w:rFonts w:cs="B Zar"/>
                <w:sz w:val="20"/>
                <w:szCs w:val="20"/>
              </w:rPr>
            </w:pPr>
            <w:r w:rsidRPr="0034494B">
              <w:rPr>
                <w:rFonts w:cs="B Zar" w:hint="cs"/>
                <w:sz w:val="20"/>
                <w:szCs w:val="20"/>
                <w:rtl/>
              </w:rPr>
              <w:t>3/45</w:t>
            </w:r>
          </w:p>
        </w:tc>
        <w:tc>
          <w:tcPr>
            <w:tcW w:w="1074" w:type="dxa"/>
            <w:shd w:val="clear" w:color="auto" w:fill="auto"/>
            <w:noWrap/>
            <w:vAlign w:val="center"/>
          </w:tcPr>
          <w:p w:rsidR="00651E46" w:rsidRPr="0034494B" w:rsidRDefault="00651E46" w:rsidP="006B452D">
            <w:pPr>
              <w:spacing w:after="0" w:line="240" w:lineRule="auto"/>
              <w:jc w:val="center"/>
              <w:rPr>
                <w:rFonts w:cs="B Zar"/>
                <w:sz w:val="20"/>
                <w:szCs w:val="20"/>
              </w:rPr>
            </w:pPr>
            <w:r w:rsidRPr="0034494B">
              <w:rPr>
                <w:rFonts w:cs="B Zar" w:hint="cs"/>
                <w:sz w:val="20"/>
                <w:szCs w:val="20"/>
                <w:rtl/>
              </w:rPr>
              <w:t>-</w:t>
            </w:r>
          </w:p>
        </w:tc>
        <w:tc>
          <w:tcPr>
            <w:tcW w:w="3471" w:type="dxa"/>
            <w:vMerge/>
            <w:tcBorders>
              <w:bottom w:val="single" w:sz="4" w:space="0" w:color="auto"/>
            </w:tcBorders>
            <w:vAlign w:val="center"/>
          </w:tcPr>
          <w:p w:rsidR="00651E46" w:rsidRPr="00D4174F" w:rsidRDefault="00651E46" w:rsidP="006B452D">
            <w:pPr>
              <w:spacing w:after="0" w:line="240" w:lineRule="auto"/>
              <w:jc w:val="center"/>
              <w:rPr>
                <w:rFonts w:cs="B Zar"/>
                <w:color w:val="000000"/>
                <w:sz w:val="20"/>
                <w:szCs w:val="20"/>
                <w:rtl/>
              </w:rPr>
            </w:pPr>
          </w:p>
        </w:tc>
      </w:tr>
      <w:tr w:rsidR="00F365F8" w:rsidRPr="00553C29" w:rsidTr="00B505FA">
        <w:trPr>
          <w:trHeight w:val="383"/>
          <w:jc w:val="center"/>
        </w:trPr>
        <w:tc>
          <w:tcPr>
            <w:tcW w:w="1299" w:type="dxa"/>
            <w:vMerge w:val="restart"/>
            <w:shd w:val="clear" w:color="auto" w:fill="auto"/>
            <w:noWrap/>
            <w:vAlign w:val="center"/>
          </w:tcPr>
          <w:p w:rsidR="00F365F8" w:rsidRPr="00D4174F" w:rsidRDefault="00F365F8" w:rsidP="006B452D">
            <w:pPr>
              <w:bidi/>
              <w:spacing w:after="0" w:line="240" w:lineRule="auto"/>
              <w:jc w:val="center"/>
              <w:rPr>
                <w:rFonts w:cs="B Zar"/>
                <w:color w:val="000000"/>
                <w:sz w:val="20"/>
                <w:szCs w:val="20"/>
                <w:rtl/>
              </w:rPr>
            </w:pPr>
            <w:r w:rsidRPr="00D4174F">
              <w:rPr>
                <w:rFonts w:cs="B Zar" w:hint="cs"/>
                <w:color w:val="000000"/>
                <w:sz w:val="20"/>
                <w:szCs w:val="20"/>
                <w:rtl/>
              </w:rPr>
              <w:t>95-94</w:t>
            </w:r>
          </w:p>
        </w:tc>
        <w:tc>
          <w:tcPr>
            <w:tcW w:w="1173" w:type="dxa"/>
            <w:shd w:val="clear" w:color="auto" w:fill="auto"/>
            <w:vAlign w:val="center"/>
          </w:tcPr>
          <w:p w:rsidR="00F365F8" w:rsidRPr="0034494B" w:rsidRDefault="00F365F8" w:rsidP="006B452D">
            <w:pPr>
              <w:bidi/>
              <w:spacing w:after="0" w:line="240" w:lineRule="auto"/>
              <w:jc w:val="center"/>
              <w:rPr>
                <w:rFonts w:cs="B Zar"/>
                <w:sz w:val="20"/>
                <w:szCs w:val="20"/>
                <w:rtl/>
              </w:rPr>
            </w:pPr>
            <w:r w:rsidRPr="0034494B">
              <w:rPr>
                <w:rFonts w:cs="B Zar" w:hint="cs"/>
                <w:sz w:val="20"/>
                <w:szCs w:val="20"/>
                <w:rtl/>
              </w:rPr>
              <w:t>برنامه دانشگاه</w:t>
            </w:r>
          </w:p>
        </w:tc>
        <w:tc>
          <w:tcPr>
            <w:tcW w:w="1228" w:type="dxa"/>
            <w:shd w:val="clear" w:color="auto" w:fill="auto"/>
            <w:noWrap/>
            <w:vAlign w:val="center"/>
          </w:tcPr>
          <w:p w:rsidR="00F365F8" w:rsidRPr="0034494B" w:rsidRDefault="00F365F8" w:rsidP="006B452D">
            <w:pPr>
              <w:spacing w:after="0" w:line="240" w:lineRule="auto"/>
              <w:jc w:val="center"/>
              <w:rPr>
                <w:rFonts w:cs="B Zar"/>
                <w:sz w:val="20"/>
                <w:szCs w:val="20"/>
                <w:rtl/>
                <w:lang w:bidi="fa-IR"/>
              </w:rPr>
            </w:pPr>
            <w:r w:rsidRPr="0034494B">
              <w:rPr>
                <w:rFonts w:cs="B Zar" w:hint="cs"/>
                <w:sz w:val="20"/>
                <w:szCs w:val="20"/>
                <w:rtl/>
                <w:lang w:bidi="fa-IR"/>
              </w:rPr>
              <w:t>22</w:t>
            </w:r>
          </w:p>
        </w:tc>
        <w:tc>
          <w:tcPr>
            <w:tcW w:w="1074" w:type="dxa"/>
            <w:shd w:val="clear" w:color="auto" w:fill="auto"/>
            <w:noWrap/>
            <w:vAlign w:val="center"/>
          </w:tcPr>
          <w:p w:rsidR="00F365F8" w:rsidRPr="0034494B" w:rsidRDefault="00F365F8" w:rsidP="006B452D">
            <w:pPr>
              <w:bidi/>
              <w:spacing w:after="0" w:line="240" w:lineRule="auto"/>
              <w:jc w:val="center"/>
              <w:rPr>
                <w:rFonts w:cs="B Zar"/>
                <w:sz w:val="20"/>
                <w:szCs w:val="20"/>
                <w:rtl/>
              </w:rPr>
            </w:pPr>
            <w:r w:rsidRPr="0034494B">
              <w:rPr>
                <w:rFonts w:cs="B Zar" w:hint="cs"/>
                <w:sz w:val="20"/>
                <w:szCs w:val="20"/>
                <w:rtl/>
              </w:rPr>
              <w:t xml:space="preserve"> 15 درصد</w:t>
            </w:r>
          </w:p>
        </w:tc>
        <w:tc>
          <w:tcPr>
            <w:tcW w:w="3471" w:type="dxa"/>
            <w:vMerge w:val="restart"/>
          </w:tcPr>
          <w:p w:rsidR="00F365F8" w:rsidRPr="00F365F8" w:rsidRDefault="00F365F8" w:rsidP="00F365F8">
            <w:pPr>
              <w:bidi/>
              <w:spacing w:after="0" w:line="240" w:lineRule="auto"/>
              <w:jc w:val="both"/>
              <w:rPr>
                <w:rFonts w:cs="B Nazanin"/>
                <w:color w:val="000000" w:themeColor="text1"/>
                <w:sz w:val="18"/>
                <w:szCs w:val="18"/>
                <w:rtl/>
              </w:rPr>
            </w:pPr>
            <w:r w:rsidRPr="00F365F8">
              <w:rPr>
                <w:rFonts w:cs="B Nazanin" w:hint="cs"/>
                <w:color w:val="000000" w:themeColor="text1"/>
                <w:sz w:val="18"/>
                <w:szCs w:val="18"/>
                <w:rtl/>
              </w:rPr>
              <w:t xml:space="preserve">نرخ قبولی دانشجویان گروه مهندسی عمران در حال حاضر بیش از مقادیر برنامه است. افزایش </w:t>
            </w:r>
            <w:r w:rsidRPr="00F365F8">
              <w:rPr>
                <w:rFonts w:ascii="B Nazanin,Bold" w:cs="B Nazanin" w:hint="cs"/>
                <w:color w:val="000000" w:themeColor="text1"/>
                <w:sz w:val="18"/>
                <w:szCs w:val="18"/>
                <w:rtl/>
              </w:rPr>
              <w:t>قبولي</w:t>
            </w:r>
            <w:r w:rsidRPr="00F365F8">
              <w:rPr>
                <w:rFonts w:ascii="B Nazanin,Bold" w:cs="B Nazanin"/>
                <w:color w:val="000000" w:themeColor="text1"/>
                <w:sz w:val="18"/>
                <w:szCs w:val="18"/>
              </w:rPr>
              <w:t xml:space="preserve"> </w:t>
            </w:r>
            <w:r w:rsidRPr="00F365F8">
              <w:rPr>
                <w:rFonts w:ascii="B Nazanin,Bold" w:cs="B Nazanin" w:hint="cs"/>
                <w:color w:val="000000" w:themeColor="text1"/>
                <w:sz w:val="18"/>
                <w:szCs w:val="18"/>
                <w:rtl/>
              </w:rPr>
              <w:t>دانش</w:t>
            </w:r>
            <w:r w:rsidRPr="00F365F8">
              <w:rPr>
                <w:rFonts w:ascii="B Nazanin,Bold" w:cs="B Nazanin"/>
                <w:color w:val="000000" w:themeColor="text1"/>
                <w:sz w:val="18"/>
                <w:szCs w:val="18"/>
              </w:rPr>
              <w:t xml:space="preserve"> </w:t>
            </w:r>
            <w:r w:rsidRPr="00F365F8">
              <w:rPr>
                <w:rFonts w:ascii="B Nazanin,Bold" w:cs="B Nazanin" w:hint="cs"/>
                <w:color w:val="000000" w:themeColor="text1"/>
                <w:sz w:val="18"/>
                <w:szCs w:val="18"/>
                <w:rtl/>
              </w:rPr>
              <w:t>آموختگان</w:t>
            </w:r>
            <w:r w:rsidRPr="00F365F8">
              <w:rPr>
                <w:rFonts w:ascii="B Nazanin,Bold" w:cs="B Nazanin"/>
                <w:color w:val="000000" w:themeColor="text1"/>
                <w:sz w:val="18"/>
                <w:szCs w:val="18"/>
              </w:rPr>
              <w:t xml:space="preserve"> </w:t>
            </w:r>
            <w:r w:rsidRPr="00F365F8">
              <w:rPr>
                <w:rFonts w:ascii="B Nazanin,Bold" w:cs="B Nazanin" w:hint="cs"/>
                <w:color w:val="000000" w:themeColor="text1"/>
                <w:sz w:val="18"/>
                <w:szCs w:val="18"/>
                <w:rtl/>
              </w:rPr>
              <w:t>در</w:t>
            </w:r>
            <w:r w:rsidRPr="00F365F8">
              <w:rPr>
                <w:rFonts w:ascii="B Nazanin,Bold" w:cs="B Nazanin"/>
                <w:color w:val="000000" w:themeColor="text1"/>
                <w:sz w:val="18"/>
                <w:szCs w:val="18"/>
              </w:rPr>
              <w:t xml:space="preserve"> </w:t>
            </w:r>
            <w:r w:rsidRPr="00F365F8">
              <w:rPr>
                <w:rFonts w:ascii="B Nazanin,Bold" w:cs="B Nazanin" w:hint="cs"/>
                <w:color w:val="000000" w:themeColor="text1"/>
                <w:sz w:val="18"/>
                <w:szCs w:val="18"/>
                <w:rtl/>
              </w:rPr>
              <w:t>مقطع دکتری از طریق راهکارهای زیر مد نظر خواهد بود:</w:t>
            </w:r>
          </w:p>
          <w:p w:rsidR="00F365F8" w:rsidRPr="006A163C" w:rsidRDefault="00F365F8" w:rsidP="00F365F8">
            <w:pPr>
              <w:pStyle w:val="ListParagraph"/>
              <w:numPr>
                <w:ilvl w:val="0"/>
                <w:numId w:val="18"/>
              </w:numPr>
              <w:bidi/>
              <w:spacing w:after="0" w:line="240" w:lineRule="auto"/>
              <w:ind w:left="357" w:hanging="357"/>
              <w:rPr>
                <w:rFonts w:ascii="Calibri" w:eastAsia="Times New Roman" w:hAnsi="Calibri" w:cs="B Nazanin"/>
                <w:color w:val="000000"/>
                <w:sz w:val="18"/>
                <w:szCs w:val="18"/>
              </w:rPr>
            </w:pPr>
            <w:r>
              <w:rPr>
                <w:rFonts w:ascii="Calibri" w:eastAsia="Times New Roman" w:hAnsi="Calibri" w:cs="B Nazanin" w:hint="cs"/>
                <w:color w:val="000000"/>
                <w:sz w:val="18"/>
                <w:szCs w:val="18"/>
                <w:rtl/>
              </w:rPr>
              <w:t xml:space="preserve">ارائه </w:t>
            </w:r>
            <w:r w:rsidRPr="006A163C">
              <w:rPr>
                <w:rFonts w:ascii="Calibri" w:eastAsia="Times New Roman" w:hAnsi="Calibri" w:cs="B Nazanin" w:hint="eastAsia"/>
                <w:color w:val="000000"/>
                <w:sz w:val="18"/>
                <w:szCs w:val="18"/>
                <w:rtl/>
              </w:rPr>
              <w:t>سازو</w:t>
            </w:r>
            <w:r w:rsidRPr="006A163C">
              <w:rPr>
                <w:rFonts w:ascii="Calibri" w:eastAsia="Times New Roman" w:hAnsi="Calibri" w:cs="B Nazanin"/>
                <w:color w:val="000000"/>
                <w:sz w:val="18"/>
                <w:szCs w:val="18"/>
                <w:rtl/>
              </w:rPr>
              <w:t xml:space="preserve"> </w:t>
            </w:r>
            <w:r w:rsidRPr="006A163C">
              <w:rPr>
                <w:rFonts w:ascii="Calibri" w:eastAsia="Times New Roman" w:hAnsi="Calibri" w:cs="B Nazanin" w:hint="eastAsia"/>
                <w:color w:val="000000"/>
                <w:sz w:val="18"/>
                <w:szCs w:val="18"/>
                <w:rtl/>
              </w:rPr>
              <w:t>کار</w:t>
            </w:r>
            <w:r>
              <w:rPr>
                <w:rFonts w:ascii="Calibri" w:eastAsia="Times New Roman" w:hAnsi="Calibri" w:cs="B Nazanin" w:hint="cs"/>
                <w:color w:val="000000"/>
                <w:sz w:val="18"/>
                <w:szCs w:val="18"/>
                <w:rtl/>
              </w:rPr>
              <w:t>ي براي</w:t>
            </w:r>
            <w:r w:rsidRPr="006A163C">
              <w:rPr>
                <w:rFonts w:ascii="Calibri" w:eastAsia="Times New Roman" w:hAnsi="Calibri" w:cs="B Nazanin"/>
                <w:color w:val="000000"/>
                <w:sz w:val="18"/>
                <w:szCs w:val="18"/>
                <w:rtl/>
              </w:rPr>
              <w:t xml:space="preserve"> </w:t>
            </w:r>
            <w:r w:rsidRPr="006A163C">
              <w:rPr>
                <w:rFonts w:ascii="Calibri" w:eastAsia="Times New Roman" w:hAnsi="Calibri" w:cs="B Nazanin" w:hint="eastAsia"/>
                <w:color w:val="000000"/>
                <w:sz w:val="18"/>
                <w:szCs w:val="18"/>
                <w:rtl/>
              </w:rPr>
              <w:t>تاثير</w:t>
            </w:r>
            <w:r w:rsidRPr="006A163C">
              <w:rPr>
                <w:rFonts w:ascii="Calibri" w:eastAsia="Times New Roman" w:hAnsi="Calibri" w:cs="B Nazanin"/>
                <w:color w:val="000000"/>
                <w:sz w:val="18"/>
                <w:szCs w:val="18"/>
                <w:rtl/>
              </w:rPr>
              <w:t xml:space="preserve"> </w:t>
            </w:r>
            <w:r>
              <w:rPr>
                <w:rFonts w:ascii="Calibri" w:eastAsia="Times New Roman" w:hAnsi="Calibri" w:cs="B Nazanin" w:hint="cs"/>
                <w:color w:val="000000"/>
                <w:sz w:val="18"/>
                <w:szCs w:val="18"/>
                <w:rtl/>
              </w:rPr>
              <w:t xml:space="preserve">دادن </w:t>
            </w:r>
            <w:r w:rsidRPr="006A163C">
              <w:rPr>
                <w:rFonts w:ascii="Calibri" w:eastAsia="Times New Roman" w:hAnsi="Calibri" w:cs="B Nazanin" w:hint="eastAsia"/>
                <w:color w:val="000000"/>
                <w:sz w:val="18"/>
                <w:szCs w:val="18"/>
                <w:rtl/>
              </w:rPr>
              <w:t>رائه</w:t>
            </w:r>
            <w:r w:rsidRPr="006A163C">
              <w:rPr>
                <w:rFonts w:ascii="Calibri" w:eastAsia="Times New Roman" w:hAnsi="Calibri" w:cs="B Nazanin"/>
                <w:color w:val="000000"/>
                <w:sz w:val="18"/>
                <w:szCs w:val="18"/>
                <w:rtl/>
              </w:rPr>
              <w:t xml:space="preserve"> </w:t>
            </w:r>
            <w:r w:rsidRPr="006A163C">
              <w:rPr>
                <w:rFonts w:ascii="Calibri" w:eastAsia="Times New Roman" w:hAnsi="Calibri" w:cs="B Nazanin" w:hint="eastAsia"/>
                <w:color w:val="000000"/>
                <w:sz w:val="18"/>
                <w:szCs w:val="18"/>
                <w:rtl/>
              </w:rPr>
              <w:t>گزارش</w:t>
            </w:r>
            <w:r w:rsidRPr="006A163C">
              <w:rPr>
                <w:rFonts w:ascii="Calibri" w:eastAsia="Times New Roman" w:hAnsi="Calibri" w:cs="B Nazanin"/>
                <w:color w:val="000000"/>
                <w:sz w:val="18"/>
                <w:szCs w:val="18"/>
                <w:rtl/>
              </w:rPr>
              <w:t xml:space="preserve"> </w:t>
            </w:r>
            <w:r w:rsidRPr="006A163C">
              <w:rPr>
                <w:rFonts w:ascii="Calibri" w:eastAsia="Times New Roman" w:hAnsi="Calibri" w:cs="B Nazanin" w:hint="eastAsia"/>
                <w:color w:val="000000"/>
                <w:sz w:val="18"/>
                <w:szCs w:val="18"/>
                <w:rtl/>
              </w:rPr>
              <w:t>پيشرفت</w:t>
            </w:r>
            <w:r w:rsidRPr="006A163C">
              <w:rPr>
                <w:rFonts w:ascii="Calibri" w:eastAsia="Times New Roman" w:hAnsi="Calibri" w:cs="B Nazanin"/>
                <w:color w:val="000000"/>
                <w:sz w:val="18"/>
                <w:szCs w:val="18"/>
                <w:rtl/>
              </w:rPr>
              <w:t xml:space="preserve"> </w:t>
            </w:r>
            <w:r w:rsidRPr="006A163C">
              <w:rPr>
                <w:rFonts w:ascii="Calibri" w:eastAsia="Times New Roman" w:hAnsi="Calibri" w:cs="B Nazanin" w:hint="eastAsia"/>
                <w:color w:val="000000"/>
                <w:sz w:val="18"/>
                <w:szCs w:val="18"/>
                <w:rtl/>
              </w:rPr>
              <w:t>کار</w:t>
            </w:r>
            <w:r w:rsidRPr="006A163C">
              <w:rPr>
                <w:rFonts w:ascii="Calibri" w:eastAsia="Times New Roman" w:hAnsi="Calibri" w:cs="B Nazanin"/>
                <w:color w:val="000000"/>
                <w:sz w:val="18"/>
                <w:szCs w:val="18"/>
                <w:rtl/>
              </w:rPr>
              <w:t xml:space="preserve"> </w:t>
            </w:r>
            <w:r w:rsidRPr="006A163C">
              <w:rPr>
                <w:rFonts w:ascii="Calibri" w:eastAsia="Times New Roman" w:hAnsi="Calibri" w:cs="B Nazanin" w:hint="eastAsia"/>
                <w:color w:val="000000"/>
                <w:sz w:val="18"/>
                <w:szCs w:val="18"/>
                <w:rtl/>
              </w:rPr>
              <w:t>در</w:t>
            </w:r>
            <w:r w:rsidRPr="006A163C">
              <w:rPr>
                <w:rFonts w:ascii="Calibri" w:eastAsia="Times New Roman" w:hAnsi="Calibri" w:cs="B Nazanin"/>
                <w:color w:val="000000"/>
                <w:sz w:val="18"/>
                <w:szCs w:val="18"/>
                <w:rtl/>
              </w:rPr>
              <w:t xml:space="preserve"> </w:t>
            </w:r>
            <w:r w:rsidRPr="006A163C">
              <w:rPr>
                <w:rFonts w:ascii="Calibri" w:eastAsia="Times New Roman" w:hAnsi="Calibri" w:cs="B Nazanin" w:hint="eastAsia"/>
                <w:color w:val="000000"/>
                <w:sz w:val="18"/>
                <w:szCs w:val="18"/>
                <w:rtl/>
              </w:rPr>
              <w:t>نمره</w:t>
            </w:r>
            <w:r w:rsidRPr="006A163C">
              <w:rPr>
                <w:rFonts w:ascii="Calibri" w:eastAsia="Times New Roman" w:hAnsi="Calibri" w:cs="B Nazanin"/>
                <w:color w:val="000000"/>
                <w:sz w:val="18"/>
                <w:szCs w:val="18"/>
                <w:rtl/>
              </w:rPr>
              <w:t xml:space="preserve"> </w:t>
            </w:r>
            <w:r w:rsidRPr="006A163C">
              <w:rPr>
                <w:rFonts w:ascii="Calibri" w:eastAsia="Times New Roman" w:hAnsi="Calibri" w:cs="B Nazanin" w:hint="eastAsia"/>
                <w:color w:val="000000"/>
                <w:sz w:val="18"/>
                <w:szCs w:val="18"/>
                <w:rtl/>
              </w:rPr>
              <w:t>نهايي</w:t>
            </w:r>
            <w:r w:rsidRPr="006A163C">
              <w:rPr>
                <w:rFonts w:ascii="Calibri" w:eastAsia="Times New Roman" w:hAnsi="Calibri" w:cs="B Nazanin"/>
                <w:color w:val="000000"/>
                <w:sz w:val="18"/>
                <w:szCs w:val="18"/>
                <w:rtl/>
              </w:rPr>
              <w:t xml:space="preserve"> </w:t>
            </w:r>
            <w:r>
              <w:rPr>
                <w:rFonts w:ascii="Calibri" w:eastAsia="Times New Roman" w:hAnsi="Calibri" w:cs="B Nazanin" w:hint="cs"/>
                <w:color w:val="000000"/>
                <w:sz w:val="18"/>
                <w:szCs w:val="18"/>
                <w:rtl/>
              </w:rPr>
              <w:t xml:space="preserve">پايان‌نامه‌ها و </w:t>
            </w:r>
            <w:r w:rsidRPr="006A163C">
              <w:rPr>
                <w:rFonts w:ascii="Calibri" w:eastAsia="Times New Roman" w:hAnsi="Calibri" w:cs="B Nazanin" w:hint="eastAsia"/>
                <w:color w:val="000000"/>
                <w:sz w:val="18"/>
                <w:szCs w:val="18"/>
                <w:rtl/>
              </w:rPr>
              <w:t>رساله</w:t>
            </w:r>
            <w:r>
              <w:rPr>
                <w:rFonts w:ascii="Calibri" w:eastAsia="Times New Roman" w:hAnsi="Calibri" w:cs="B Nazanin" w:hint="cs"/>
                <w:color w:val="000000"/>
                <w:sz w:val="18"/>
                <w:szCs w:val="18"/>
                <w:rtl/>
              </w:rPr>
              <w:t>‌</w:t>
            </w:r>
            <w:r w:rsidRPr="006A163C">
              <w:rPr>
                <w:rFonts w:ascii="Calibri" w:eastAsia="Times New Roman" w:hAnsi="Calibri" w:cs="B Nazanin" w:hint="eastAsia"/>
                <w:color w:val="000000"/>
                <w:sz w:val="18"/>
                <w:szCs w:val="18"/>
                <w:rtl/>
              </w:rPr>
              <w:t>ها</w:t>
            </w:r>
            <w:r w:rsidRPr="006A163C">
              <w:rPr>
                <w:rFonts w:ascii="Calibri" w:eastAsia="Times New Roman" w:hAnsi="Calibri" w:cs="B Nazanin" w:hint="cs"/>
                <w:color w:val="000000"/>
                <w:sz w:val="18"/>
                <w:szCs w:val="18"/>
                <w:rtl/>
              </w:rPr>
              <w:t xml:space="preserve"> </w:t>
            </w:r>
          </w:p>
          <w:p w:rsidR="00F365F8" w:rsidRPr="006A163C" w:rsidRDefault="00F365F8" w:rsidP="00F365F8">
            <w:pPr>
              <w:pStyle w:val="ListParagraph"/>
              <w:numPr>
                <w:ilvl w:val="0"/>
                <w:numId w:val="18"/>
              </w:numPr>
              <w:bidi/>
              <w:spacing w:after="0" w:line="240" w:lineRule="auto"/>
              <w:ind w:left="357" w:hanging="357"/>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نظارت بيشتر بر کيفيت تدريس اساتيد در دوره کارشناسي و کارشناسي ارشد</w:t>
            </w:r>
          </w:p>
          <w:p w:rsidR="00F365F8" w:rsidRDefault="00F365F8" w:rsidP="00F365F8">
            <w:pPr>
              <w:pStyle w:val="ListParagraph"/>
              <w:numPr>
                <w:ilvl w:val="0"/>
                <w:numId w:val="18"/>
              </w:numPr>
              <w:bidi/>
              <w:spacing w:after="0" w:line="240" w:lineRule="auto"/>
              <w:ind w:left="357" w:hanging="357"/>
              <w:rPr>
                <w:rFonts w:ascii="Calibri" w:eastAsia="Times New Roman" w:hAnsi="Calibri" w:cs="B Nazanin"/>
                <w:color w:val="000000"/>
                <w:sz w:val="18"/>
                <w:szCs w:val="18"/>
              </w:rPr>
            </w:pPr>
            <w:r w:rsidRPr="006A163C">
              <w:rPr>
                <w:rFonts w:ascii="Calibri" w:eastAsia="Times New Roman" w:hAnsi="Calibri" w:cs="B Nazanin" w:hint="cs"/>
                <w:color w:val="000000"/>
                <w:sz w:val="18"/>
                <w:szCs w:val="18"/>
                <w:rtl/>
              </w:rPr>
              <w:t>نظارت بيشتر بر کيفيت پايان نامه هاي کارشناسي ارشد به منظور حصول به مقالات علمي با کيفيت جهت قوي شدن رزومه دانشجويان</w:t>
            </w:r>
          </w:p>
          <w:p w:rsidR="00F365F8" w:rsidRPr="00F365F8" w:rsidRDefault="00F365F8" w:rsidP="00F365F8">
            <w:pPr>
              <w:pStyle w:val="ListParagraph"/>
              <w:numPr>
                <w:ilvl w:val="0"/>
                <w:numId w:val="18"/>
              </w:numPr>
              <w:bidi/>
              <w:spacing w:after="0" w:line="240" w:lineRule="auto"/>
              <w:ind w:left="357" w:hanging="357"/>
              <w:rPr>
                <w:rFonts w:ascii="Calibri" w:eastAsia="Times New Roman" w:hAnsi="Calibri" w:cs="B Nazanin"/>
                <w:color w:val="000000"/>
                <w:sz w:val="18"/>
                <w:szCs w:val="18"/>
                <w:rtl/>
              </w:rPr>
            </w:pPr>
            <w:r w:rsidRPr="00E4278A">
              <w:rPr>
                <w:rFonts w:ascii="Calibri" w:eastAsia="Times New Roman" w:hAnsi="Calibri" w:cs="B Nazanin" w:hint="cs"/>
                <w:color w:val="000000"/>
                <w:sz w:val="18"/>
                <w:szCs w:val="18"/>
                <w:rtl/>
              </w:rPr>
              <w:t>برگزاري کلاس کنکور</w:t>
            </w:r>
          </w:p>
        </w:tc>
      </w:tr>
      <w:tr w:rsidR="00F365F8" w:rsidRPr="00553C29" w:rsidTr="00B505FA">
        <w:trPr>
          <w:trHeight w:val="231"/>
          <w:jc w:val="center"/>
        </w:trPr>
        <w:tc>
          <w:tcPr>
            <w:tcW w:w="1299" w:type="dxa"/>
            <w:vMerge/>
            <w:shd w:val="clear" w:color="auto" w:fill="auto"/>
            <w:noWrap/>
            <w:vAlign w:val="center"/>
          </w:tcPr>
          <w:p w:rsidR="00F365F8" w:rsidRPr="00D4174F" w:rsidRDefault="00F365F8" w:rsidP="006B452D">
            <w:pPr>
              <w:bidi/>
              <w:spacing w:after="0" w:line="240" w:lineRule="auto"/>
              <w:jc w:val="center"/>
              <w:rPr>
                <w:rFonts w:cs="B Zar"/>
                <w:color w:val="000000"/>
                <w:sz w:val="20"/>
                <w:szCs w:val="20"/>
                <w:rtl/>
              </w:rPr>
            </w:pPr>
          </w:p>
        </w:tc>
        <w:tc>
          <w:tcPr>
            <w:tcW w:w="1173" w:type="dxa"/>
            <w:shd w:val="clear" w:color="auto" w:fill="auto"/>
            <w:vAlign w:val="center"/>
          </w:tcPr>
          <w:p w:rsidR="00F365F8" w:rsidRPr="0034494B" w:rsidRDefault="00F365F8" w:rsidP="006B452D">
            <w:pPr>
              <w:bidi/>
              <w:spacing w:after="0" w:line="240" w:lineRule="auto"/>
              <w:jc w:val="center"/>
              <w:rPr>
                <w:rFonts w:cs="B Zar"/>
                <w:sz w:val="20"/>
                <w:szCs w:val="20"/>
                <w:rtl/>
              </w:rPr>
            </w:pPr>
            <w:r w:rsidRPr="0034494B">
              <w:rPr>
                <w:rFonts w:cs="B Zar" w:hint="cs"/>
                <w:sz w:val="20"/>
                <w:szCs w:val="20"/>
                <w:rtl/>
              </w:rPr>
              <w:t>پيش بيني</w:t>
            </w:r>
          </w:p>
        </w:tc>
        <w:tc>
          <w:tcPr>
            <w:tcW w:w="1228" w:type="dxa"/>
            <w:shd w:val="clear" w:color="auto" w:fill="auto"/>
            <w:noWrap/>
            <w:vAlign w:val="center"/>
          </w:tcPr>
          <w:p w:rsidR="00F365F8" w:rsidRPr="0034494B" w:rsidRDefault="00F365F8" w:rsidP="006B452D">
            <w:pPr>
              <w:spacing w:after="0" w:line="240" w:lineRule="auto"/>
              <w:jc w:val="center"/>
              <w:rPr>
                <w:rFonts w:cs="B Zar"/>
                <w:sz w:val="20"/>
                <w:szCs w:val="20"/>
              </w:rPr>
            </w:pPr>
            <w:r w:rsidRPr="0034494B">
              <w:rPr>
                <w:rFonts w:cs="B Zar" w:hint="cs"/>
                <w:sz w:val="20"/>
                <w:szCs w:val="20"/>
                <w:rtl/>
              </w:rPr>
              <w:t>45</w:t>
            </w:r>
          </w:p>
        </w:tc>
        <w:tc>
          <w:tcPr>
            <w:tcW w:w="1074" w:type="dxa"/>
            <w:shd w:val="clear" w:color="auto" w:fill="auto"/>
            <w:noWrap/>
            <w:vAlign w:val="center"/>
          </w:tcPr>
          <w:p w:rsidR="00F365F8" w:rsidRPr="0034494B" w:rsidRDefault="00F365F8" w:rsidP="006B452D">
            <w:pPr>
              <w:spacing w:after="0" w:line="240" w:lineRule="auto"/>
              <w:jc w:val="center"/>
              <w:rPr>
                <w:rFonts w:cs="B Zar"/>
                <w:sz w:val="20"/>
                <w:szCs w:val="20"/>
              </w:rPr>
            </w:pPr>
            <w:r w:rsidRPr="0034494B">
              <w:rPr>
                <w:rFonts w:cs="B Zar" w:hint="cs"/>
                <w:sz w:val="20"/>
                <w:szCs w:val="20"/>
                <w:rtl/>
              </w:rPr>
              <w:t>5 درصد</w:t>
            </w:r>
          </w:p>
        </w:tc>
        <w:tc>
          <w:tcPr>
            <w:tcW w:w="3471" w:type="dxa"/>
            <w:vMerge/>
            <w:tcBorders>
              <w:bottom w:val="single" w:sz="4" w:space="0" w:color="auto"/>
            </w:tcBorders>
          </w:tcPr>
          <w:p w:rsidR="00F365F8" w:rsidRPr="00683703" w:rsidRDefault="00F365F8" w:rsidP="006B452D">
            <w:pPr>
              <w:pStyle w:val="ListParagraph"/>
              <w:bidi/>
              <w:spacing w:after="0" w:line="240" w:lineRule="auto"/>
              <w:ind w:left="360"/>
              <w:jc w:val="center"/>
              <w:rPr>
                <w:rFonts w:cs="B Zar"/>
                <w:color w:val="000000"/>
                <w:sz w:val="16"/>
                <w:szCs w:val="16"/>
                <w:rtl/>
              </w:rPr>
            </w:pPr>
          </w:p>
        </w:tc>
      </w:tr>
      <w:tr w:rsidR="00E242D8" w:rsidRPr="00553C29" w:rsidTr="006B452D">
        <w:trPr>
          <w:trHeight w:val="115"/>
          <w:jc w:val="center"/>
        </w:trPr>
        <w:tc>
          <w:tcPr>
            <w:tcW w:w="1299" w:type="dxa"/>
            <w:vMerge w:val="restart"/>
            <w:shd w:val="clear" w:color="auto" w:fill="auto"/>
            <w:noWrap/>
            <w:vAlign w:val="center"/>
          </w:tcPr>
          <w:p w:rsidR="00E242D8" w:rsidRPr="00D4174F" w:rsidRDefault="00E242D8" w:rsidP="006B452D">
            <w:pPr>
              <w:bidi/>
              <w:spacing w:after="0" w:line="240" w:lineRule="auto"/>
              <w:jc w:val="center"/>
              <w:rPr>
                <w:rFonts w:cs="B Zar"/>
                <w:color w:val="000000"/>
                <w:sz w:val="20"/>
                <w:szCs w:val="20"/>
                <w:rtl/>
              </w:rPr>
            </w:pPr>
            <w:r w:rsidRPr="00D4174F">
              <w:rPr>
                <w:rFonts w:cs="B Zar" w:hint="cs"/>
                <w:color w:val="000000"/>
                <w:sz w:val="20"/>
                <w:szCs w:val="20"/>
                <w:rtl/>
              </w:rPr>
              <w:t>96-95</w:t>
            </w:r>
          </w:p>
        </w:tc>
        <w:tc>
          <w:tcPr>
            <w:tcW w:w="1173" w:type="dxa"/>
            <w:shd w:val="clear" w:color="auto" w:fill="auto"/>
            <w:vAlign w:val="center"/>
          </w:tcPr>
          <w:p w:rsidR="00E242D8" w:rsidRPr="0034494B" w:rsidRDefault="00E242D8" w:rsidP="006B452D">
            <w:pPr>
              <w:bidi/>
              <w:spacing w:after="0" w:line="240" w:lineRule="auto"/>
              <w:jc w:val="center"/>
              <w:rPr>
                <w:rFonts w:cs="B Zar"/>
                <w:sz w:val="20"/>
                <w:szCs w:val="20"/>
              </w:rPr>
            </w:pPr>
            <w:r w:rsidRPr="0034494B">
              <w:rPr>
                <w:rFonts w:cs="B Zar" w:hint="cs"/>
                <w:sz w:val="20"/>
                <w:szCs w:val="20"/>
                <w:rtl/>
              </w:rPr>
              <w:t>برنامه دانشگاه</w:t>
            </w:r>
          </w:p>
        </w:tc>
        <w:tc>
          <w:tcPr>
            <w:tcW w:w="1228" w:type="dxa"/>
            <w:shd w:val="clear" w:color="auto" w:fill="auto"/>
            <w:noWrap/>
            <w:vAlign w:val="center"/>
          </w:tcPr>
          <w:p w:rsidR="00E242D8" w:rsidRPr="0034494B" w:rsidRDefault="00E242D8" w:rsidP="006B452D">
            <w:pPr>
              <w:spacing w:after="0" w:line="240" w:lineRule="auto"/>
              <w:jc w:val="center"/>
              <w:rPr>
                <w:rFonts w:cs="B Zar"/>
                <w:sz w:val="20"/>
                <w:szCs w:val="20"/>
              </w:rPr>
            </w:pPr>
            <w:r w:rsidRPr="0034494B">
              <w:rPr>
                <w:rFonts w:cs="B Zar" w:hint="cs"/>
                <w:sz w:val="20"/>
                <w:szCs w:val="20"/>
                <w:rtl/>
              </w:rPr>
              <w:t>24</w:t>
            </w:r>
          </w:p>
        </w:tc>
        <w:tc>
          <w:tcPr>
            <w:tcW w:w="1074" w:type="dxa"/>
            <w:shd w:val="clear" w:color="auto" w:fill="auto"/>
            <w:noWrap/>
            <w:vAlign w:val="center"/>
          </w:tcPr>
          <w:p w:rsidR="00E242D8" w:rsidRPr="0034494B" w:rsidRDefault="00E242D8" w:rsidP="006B452D">
            <w:pPr>
              <w:bidi/>
              <w:spacing w:after="0" w:line="240" w:lineRule="auto"/>
              <w:jc w:val="center"/>
              <w:rPr>
                <w:rFonts w:cs="B Zar"/>
                <w:sz w:val="20"/>
                <w:szCs w:val="20"/>
                <w:rtl/>
              </w:rPr>
            </w:pPr>
            <w:r w:rsidRPr="0034494B">
              <w:rPr>
                <w:rFonts w:cs="B Zar" w:hint="cs"/>
                <w:sz w:val="20"/>
                <w:szCs w:val="20"/>
                <w:rtl/>
              </w:rPr>
              <w:t>17 درصد</w:t>
            </w:r>
          </w:p>
        </w:tc>
        <w:tc>
          <w:tcPr>
            <w:tcW w:w="3471" w:type="dxa"/>
            <w:vMerge w:val="restart"/>
            <w:vAlign w:val="center"/>
          </w:tcPr>
          <w:p w:rsidR="00E242D8" w:rsidRPr="00E4278A" w:rsidRDefault="00E242D8" w:rsidP="00B505FA">
            <w:pPr>
              <w:pStyle w:val="ListParagraph"/>
              <w:numPr>
                <w:ilvl w:val="0"/>
                <w:numId w:val="11"/>
              </w:numPr>
              <w:bidi/>
              <w:rPr>
                <w:rFonts w:ascii="Calibri" w:eastAsia="Times New Roman" w:hAnsi="Calibri" w:cs="B Nazanin"/>
                <w:color w:val="000000"/>
                <w:sz w:val="18"/>
                <w:szCs w:val="18"/>
                <w:rtl/>
              </w:rPr>
            </w:pPr>
            <w:r w:rsidRPr="00E4278A">
              <w:rPr>
                <w:rFonts w:ascii="Calibri" w:eastAsia="Times New Roman" w:hAnsi="Calibri" w:cs="B Nazanin" w:hint="cs"/>
                <w:color w:val="000000"/>
                <w:sz w:val="18"/>
                <w:szCs w:val="18"/>
                <w:rtl/>
              </w:rPr>
              <w:t>تداوم راهبردهاي سال 94-95</w:t>
            </w:r>
          </w:p>
        </w:tc>
      </w:tr>
      <w:tr w:rsidR="00E242D8" w:rsidRPr="00553C29" w:rsidTr="006B452D">
        <w:trPr>
          <w:trHeight w:val="114"/>
          <w:jc w:val="center"/>
        </w:trPr>
        <w:tc>
          <w:tcPr>
            <w:tcW w:w="1299" w:type="dxa"/>
            <w:vMerge/>
            <w:shd w:val="clear" w:color="auto" w:fill="auto"/>
            <w:noWrap/>
            <w:vAlign w:val="center"/>
          </w:tcPr>
          <w:p w:rsidR="00E242D8" w:rsidRPr="00D4174F" w:rsidRDefault="00E242D8" w:rsidP="006B452D">
            <w:pPr>
              <w:bidi/>
              <w:spacing w:after="0" w:line="240" w:lineRule="auto"/>
              <w:jc w:val="center"/>
              <w:rPr>
                <w:rFonts w:cs="B Zar"/>
                <w:color w:val="000000"/>
                <w:sz w:val="20"/>
                <w:szCs w:val="20"/>
                <w:rtl/>
              </w:rPr>
            </w:pPr>
          </w:p>
        </w:tc>
        <w:tc>
          <w:tcPr>
            <w:tcW w:w="1173" w:type="dxa"/>
            <w:shd w:val="clear" w:color="auto" w:fill="auto"/>
            <w:vAlign w:val="center"/>
          </w:tcPr>
          <w:p w:rsidR="00E242D8" w:rsidRPr="0034494B" w:rsidRDefault="00E242D8" w:rsidP="006B452D">
            <w:pPr>
              <w:bidi/>
              <w:spacing w:after="0" w:line="240" w:lineRule="auto"/>
              <w:jc w:val="center"/>
              <w:rPr>
                <w:rFonts w:cs="B Zar"/>
                <w:sz w:val="20"/>
                <w:szCs w:val="20"/>
                <w:rtl/>
              </w:rPr>
            </w:pPr>
            <w:r w:rsidRPr="0034494B">
              <w:rPr>
                <w:rFonts w:cs="B Zar" w:hint="cs"/>
                <w:sz w:val="20"/>
                <w:szCs w:val="20"/>
                <w:rtl/>
              </w:rPr>
              <w:t>پيش بيني</w:t>
            </w:r>
          </w:p>
        </w:tc>
        <w:tc>
          <w:tcPr>
            <w:tcW w:w="1228" w:type="dxa"/>
            <w:shd w:val="clear" w:color="auto" w:fill="auto"/>
            <w:noWrap/>
            <w:vAlign w:val="center"/>
          </w:tcPr>
          <w:p w:rsidR="00E242D8" w:rsidRPr="0034494B" w:rsidRDefault="00E242D8" w:rsidP="006B452D">
            <w:pPr>
              <w:bidi/>
              <w:spacing w:after="0" w:line="240" w:lineRule="auto"/>
              <w:jc w:val="center"/>
              <w:rPr>
                <w:rFonts w:cs="B Zar"/>
                <w:sz w:val="20"/>
                <w:szCs w:val="20"/>
              </w:rPr>
            </w:pPr>
            <w:r w:rsidRPr="0034494B">
              <w:rPr>
                <w:rFonts w:cs="B Zar" w:hint="cs"/>
                <w:sz w:val="20"/>
                <w:szCs w:val="20"/>
                <w:rtl/>
              </w:rPr>
              <w:t>45 درصد</w:t>
            </w:r>
          </w:p>
        </w:tc>
        <w:tc>
          <w:tcPr>
            <w:tcW w:w="1074" w:type="dxa"/>
            <w:shd w:val="clear" w:color="auto" w:fill="auto"/>
            <w:noWrap/>
            <w:vAlign w:val="center"/>
          </w:tcPr>
          <w:p w:rsidR="00E242D8" w:rsidRPr="0034494B" w:rsidRDefault="00E242D8" w:rsidP="006B452D">
            <w:pPr>
              <w:spacing w:after="0" w:line="240" w:lineRule="auto"/>
              <w:jc w:val="center"/>
              <w:rPr>
                <w:rFonts w:cs="B Zar"/>
                <w:sz w:val="20"/>
                <w:szCs w:val="20"/>
              </w:rPr>
            </w:pPr>
            <w:r w:rsidRPr="0034494B">
              <w:rPr>
                <w:rFonts w:cs="B Zar" w:hint="cs"/>
                <w:sz w:val="20"/>
                <w:szCs w:val="20"/>
                <w:rtl/>
              </w:rPr>
              <w:t>10 درصد</w:t>
            </w:r>
          </w:p>
        </w:tc>
        <w:tc>
          <w:tcPr>
            <w:tcW w:w="3471" w:type="dxa"/>
            <w:vMerge/>
            <w:vAlign w:val="center"/>
          </w:tcPr>
          <w:p w:rsidR="00E242D8" w:rsidRPr="00683703" w:rsidRDefault="00E242D8" w:rsidP="006B452D">
            <w:pPr>
              <w:pStyle w:val="ListParagraph"/>
              <w:bidi/>
              <w:spacing w:after="0" w:line="240" w:lineRule="auto"/>
              <w:ind w:left="360"/>
              <w:jc w:val="center"/>
              <w:rPr>
                <w:rFonts w:cs="B Zar"/>
                <w:color w:val="000000"/>
                <w:sz w:val="16"/>
                <w:szCs w:val="16"/>
                <w:rtl/>
              </w:rPr>
            </w:pPr>
          </w:p>
        </w:tc>
      </w:tr>
      <w:tr w:rsidR="00E242D8" w:rsidRPr="00553C29" w:rsidTr="006B452D">
        <w:trPr>
          <w:trHeight w:val="115"/>
          <w:jc w:val="center"/>
        </w:trPr>
        <w:tc>
          <w:tcPr>
            <w:tcW w:w="1299" w:type="dxa"/>
            <w:vMerge w:val="restart"/>
            <w:shd w:val="clear" w:color="auto" w:fill="auto"/>
            <w:noWrap/>
            <w:vAlign w:val="center"/>
          </w:tcPr>
          <w:p w:rsidR="00E242D8" w:rsidRPr="00D4174F" w:rsidRDefault="00E242D8" w:rsidP="006B452D">
            <w:pPr>
              <w:bidi/>
              <w:spacing w:after="0" w:line="240" w:lineRule="auto"/>
              <w:jc w:val="center"/>
              <w:rPr>
                <w:rFonts w:cs="B Zar"/>
                <w:color w:val="000000"/>
                <w:sz w:val="20"/>
                <w:szCs w:val="20"/>
                <w:rtl/>
              </w:rPr>
            </w:pPr>
            <w:r w:rsidRPr="00D4174F">
              <w:rPr>
                <w:rFonts w:cs="B Zar" w:hint="cs"/>
                <w:color w:val="000000"/>
                <w:sz w:val="20"/>
                <w:szCs w:val="20"/>
                <w:rtl/>
              </w:rPr>
              <w:t>97-96</w:t>
            </w:r>
          </w:p>
        </w:tc>
        <w:tc>
          <w:tcPr>
            <w:tcW w:w="1173" w:type="dxa"/>
            <w:shd w:val="clear" w:color="auto" w:fill="auto"/>
            <w:vAlign w:val="center"/>
          </w:tcPr>
          <w:p w:rsidR="00E242D8" w:rsidRPr="0034494B" w:rsidRDefault="00E242D8" w:rsidP="006B452D">
            <w:pPr>
              <w:bidi/>
              <w:spacing w:after="0" w:line="240" w:lineRule="auto"/>
              <w:jc w:val="center"/>
              <w:rPr>
                <w:rFonts w:cs="B Zar"/>
                <w:sz w:val="20"/>
                <w:szCs w:val="20"/>
              </w:rPr>
            </w:pPr>
            <w:r w:rsidRPr="0034494B">
              <w:rPr>
                <w:rFonts w:cs="B Zar" w:hint="cs"/>
                <w:sz w:val="20"/>
                <w:szCs w:val="20"/>
                <w:rtl/>
              </w:rPr>
              <w:t>برنامه دانشگاه</w:t>
            </w:r>
          </w:p>
        </w:tc>
        <w:tc>
          <w:tcPr>
            <w:tcW w:w="1228" w:type="dxa"/>
            <w:shd w:val="clear" w:color="auto" w:fill="auto"/>
            <w:noWrap/>
            <w:vAlign w:val="center"/>
          </w:tcPr>
          <w:p w:rsidR="00E242D8" w:rsidRPr="0034494B" w:rsidRDefault="00E242D8" w:rsidP="006B452D">
            <w:pPr>
              <w:spacing w:after="0" w:line="240" w:lineRule="auto"/>
              <w:jc w:val="center"/>
              <w:rPr>
                <w:rFonts w:cs="B Zar"/>
                <w:sz w:val="20"/>
                <w:szCs w:val="20"/>
              </w:rPr>
            </w:pPr>
            <w:r w:rsidRPr="0034494B">
              <w:rPr>
                <w:rFonts w:cs="B Zar" w:hint="cs"/>
                <w:sz w:val="20"/>
                <w:szCs w:val="20"/>
                <w:rtl/>
              </w:rPr>
              <w:t>26</w:t>
            </w:r>
          </w:p>
        </w:tc>
        <w:tc>
          <w:tcPr>
            <w:tcW w:w="1074" w:type="dxa"/>
            <w:shd w:val="clear" w:color="auto" w:fill="auto"/>
            <w:noWrap/>
            <w:vAlign w:val="center"/>
          </w:tcPr>
          <w:p w:rsidR="00E242D8" w:rsidRPr="0034494B" w:rsidRDefault="00E242D8" w:rsidP="006B452D">
            <w:pPr>
              <w:bidi/>
              <w:spacing w:after="0" w:line="240" w:lineRule="auto"/>
              <w:jc w:val="center"/>
              <w:rPr>
                <w:rFonts w:cs="B Zar"/>
                <w:sz w:val="20"/>
                <w:szCs w:val="20"/>
                <w:rtl/>
              </w:rPr>
            </w:pPr>
            <w:r w:rsidRPr="0034494B">
              <w:rPr>
                <w:rFonts w:cs="B Zar" w:hint="cs"/>
                <w:sz w:val="20"/>
                <w:szCs w:val="20"/>
                <w:rtl/>
              </w:rPr>
              <w:t xml:space="preserve"> 18 درصد</w:t>
            </w:r>
          </w:p>
        </w:tc>
        <w:tc>
          <w:tcPr>
            <w:tcW w:w="3471" w:type="dxa"/>
            <w:vMerge w:val="restart"/>
            <w:vAlign w:val="center"/>
          </w:tcPr>
          <w:p w:rsidR="00E242D8" w:rsidRPr="00E4278A" w:rsidRDefault="00E242D8" w:rsidP="00B505FA">
            <w:pPr>
              <w:pStyle w:val="ListParagraph"/>
              <w:numPr>
                <w:ilvl w:val="0"/>
                <w:numId w:val="11"/>
              </w:numPr>
              <w:bidi/>
              <w:rPr>
                <w:rFonts w:ascii="Calibri" w:eastAsia="Times New Roman" w:hAnsi="Calibri" w:cs="B Nazanin"/>
                <w:color w:val="000000"/>
                <w:sz w:val="18"/>
                <w:szCs w:val="18"/>
                <w:rtl/>
              </w:rPr>
            </w:pPr>
            <w:r w:rsidRPr="00E4278A">
              <w:rPr>
                <w:rFonts w:ascii="Calibri" w:eastAsia="Times New Roman" w:hAnsi="Calibri" w:cs="B Nazanin" w:hint="cs"/>
                <w:color w:val="000000"/>
                <w:sz w:val="18"/>
                <w:szCs w:val="18"/>
                <w:rtl/>
              </w:rPr>
              <w:t>تداوم راهبردهاي سال 94-95</w:t>
            </w:r>
          </w:p>
        </w:tc>
      </w:tr>
      <w:tr w:rsidR="00E242D8" w:rsidRPr="00553C29" w:rsidTr="006B452D">
        <w:trPr>
          <w:trHeight w:val="114"/>
          <w:jc w:val="center"/>
        </w:trPr>
        <w:tc>
          <w:tcPr>
            <w:tcW w:w="1299" w:type="dxa"/>
            <w:vMerge/>
            <w:shd w:val="clear" w:color="auto" w:fill="auto"/>
            <w:noWrap/>
            <w:vAlign w:val="center"/>
          </w:tcPr>
          <w:p w:rsidR="00E242D8" w:rsidRPr="00D4174F" w:rsidRDefault="00E242D8" w:rsidP="006B452D">
            <w:pPr>
              <w:bidi/>
              <w:spacing w:after="0" w:line="240" w:lineRule="auto"/>
              <w:jc w:val="center"/>
              <w:rPr>
                <w:rFonts w:cs="B Zar"/>
                <w:color w:val="000000"/>
                <w:sz w:val="20"/>
                <w:szCs w:val="20"/>
                <w:rtl/>
              </w:rPr>
            </w:pPr>
          </w:p>
        </w:tc>
        <w:tc>
          <w:tcPr>
            <w:tcW w:w="1173" w:type="dxa"/>
            <w:shd w:val="clear" w:color="auto" w:fill="auto"/>
            <w:vAlign w:val="center"/>
          </w:tcPr>
          <w:p w:rsidR="00E242D8" w:rsidRPr="0034494B" w:rsidRDefault="00E242D8" w:rsidP="006B452D">
            <w:pPr>
              <w:bidi/>
              <w:spacing w:after="0" w:line="240" w:lineRule="auto"/>
              <w:jc w:val="center"/>
              <w:rPr>
                <w:rFonts w:cs="B Zar"/>
                <w:sz w:val="20"/>
                <w:szCs w:val="20"/>
                <w:rtl/>
              </w:rPr>
            </w:pPr>
            <w:r w:rsidRPr="0034494B">
              <w:rPr>
                <w:rFonts w:cs="B Zar" w:hint="cs"/>
                <w:sz w:val="20"/>
                <w:szCs w:val="20"/>
                <w:rtl/>
              </w:rPr>
              <w:t>پيش بيني</w:t>
            </w:r>
          </w:p>
        </w:tc>
        <w:tc>
          <w:tcPr>
            <w:tcW w:w="1228" w:type="dxa"/>
            <w:shd w:val="clear" w:color="auto" w:fill="auto"/>
            <w:noWrap/>
            <w:vAlign w:val="center"/>
          </w:tcPr>
          <w:p w:rsidR="00E242D8" w:rsidRPr="0034494B" w:rsidRDefault="00E242D8" w:rsidP="006B452D">
            <w:pPr>
              <w:spacing w:after="0" w:line="240" w:lineRule="auto"/>
              <w:jc w:val="center"/>
              <w:rPr>
                <w:rFonts w:cs="B Zar"/>
                <w:sz w:val="20"/>
                <w:szCs w:val="20"/>
              </w:rPr>
            </w:pPr>
            <w:r w:rsidRPr="0034494B">
              <w:rPr>
                <w:rFonts w:cs="B Zar" w:hint="cs"/>
                <w:sz w:val="20"/>
                <w:szCs w:val="20"/>
                <w:rtl/>
              </w:rPr>
              <w:t>45 درصد</w:t>
            </w:r>
          </w:p>
        </w:tc>
        <w:tc>
          <w:tcPr>
            <w:tcW w:w="1074" w:type="dxa"/>
            <w:shd w:val="clear" w:color="auto" w:fill="auto"/>
            <w:noWrap/>
            <w:vAlign w:val="center"/>
          </w:tcPr>
          <w:p w:rsidR="00E242D8" w:rsidRPr="0034494B" w:rsidRDefault="00E242D8" w:rsidP="006B452D">
            <w:pPr>
              <w:spacing w:after="0" w:line="240" w:lineRule="auto"/>
              <w:jc w:val="center"/>
              <w:rPr>
                <w:rFonts w:cs="B Zar"/>
                <w:sz w:val="20"/>
                <w:szCs w:val="20"/>
              </w:rPr>
            </w:pPr>
            <w:r w:rsidRPr="0034494B">
              <w:rPr>
                <w:rFonts w:cs="B Zar" w:hint="cs"/>
                <w:sz w:val="20"/>
                <w:szCs w:val="20"/>
                <w:rtl/>
              </w:rPr>
              <w:t>15 درصد</w:t>
            </w:r>
          </w:p>
        </w:tc>
        <w:tc>
          <w:tcPr>
            <w:tcW w:w="3471" w:type="dxa"/>
            <w:vMerge/>
            <w:vAlign w:val="center"/>
          </w:tcPr>
          <w:p w:rsidR="00E242D8" w:rsidRPr="00683703" w:rsidRDefault="00E242D8" w:rsidP="006B452D">
            <w:pPr>
              <w:spacing w:after="0" w:line="240" w:lineRule="auto"/>
              <w:jc w:val="center"/>
              <w:rPr>
                <w:rFonts w:cs="B Zar"/>
                <w:color w:val="000000"/>
                <w:sz w:val="16"/>
                <w:szCs w:val="16"/>
                <w:rtl/>
              </w:rPr>
            </w:pPr>
          </w:p>
        </w:tc>
      </w:tr>
      <w:tr w:rsidR="00E242D8" w:rsidRPr="00553C29" w:rsidTr="006B452D">
        <w:trPr>
          <w:trHeight w:val="115"/>
          <w:jc w:val="center"/>
        </w:trPr>
        <w:tc>
          <w:tcPr>
            <w:tcW w:w="1299" w:type="dxa"/>
            <w:vMerge w:val="restart"/>
            <w:shd w:val="clear" w:color="auto" w:fill="auto"/>
            <w:noWrap/>
            <w:vAlign w:val="center"/>
          </w:tcPr>
          <w:p w:rsidR="00E242D8" w:rsidRPr="00D4174F" w:rsidRDefault="00E242D8" w:rsidP="006B452D">
            <w:pPr>
              <w:bidi/>
              <w:spacing w:after="0" w:line="240" w:lineRule="auto"/>
              <w:jc w:val="center"/>
              <w:rPr>
                <w:rFonts w:cs="B Zar"/>
                <w:color w:val="000000"/>
                <w:sz w:val="20"/>
                <w:szCs w:val="20"/>
                <w:rtl/>
              </w:rPr>
            </w:pPr>
            <w:r w:rsidRPr="00D4174F">
              <w:rPr>
                <w:rFonts w:cs="B Zar" w:hint="cs"/>
                <w:color w:val="000000"/>
                <w:sz w:val="20"/>
                <w:szCs w:val="20"/>
                <w:rtl/>
              </w:rPr>
              <w:t>98-97</w:t>
            </w:r>
          </w:p>
        </w:tc>
        <w:tc>
          <w:tcPr>
            <w:tcW w:w="1173" w:type="dxa"/>
            <w:shd w:val="clear" w:color="auto" w:fill="auto"/>
            <w:vAlign w:val="center"/>
          </w:tcPr>
          <w:p w:rsidR="00E242D8" w:rsidRPr="0034494B" w:rsidRDefault="00E242D8" w:rsidP="006B452D">
            <w:pPr>
              <w:bidi/>
              <w:spacing w:after="0" w:line="240" w:lineRule="auto"/>
              <w:jc w:val="center"/>
              <w:rPr>
                <w:rFonts w:cs="B Zar"/>
                <w:sz w:val="20"/>
                <w:szCs w:val="20"/>
              </w:rPr>
            </w:pPr>
            <w:r w:rsidRPr="0034494B">
              <w:rPr>
                <w:rFonts w:cs="B Zar" w:hint="cs"/>
                <w:sz w:val="20"/>
                <w:szCs w:val="20"/>
                <w:rtl/>
              </w:rPr>
              <w:t>برنامه دانشگاه</w:t>
            </w:r>
          </w:p>
        </w:tc>
        <w:tc>
          <w:tcPr>
            <w:tcW w:w="1228" w:type="dxa"/>
            <w:shd w:val="clear" w:color="auto" w:fill="auto"/>
            <w:noWrap/>
            <w:vAlign w:val="center"/>
          </w:tcPr>
          <w:p w:rsidR="00E242D8" w:rsidRPr="0034494B" w:rsidRDefault="00E242D8" w:rsidP="006B452D">
            <w:pPr>
              <w:spacing w:after="0" w:line="240" w:lineRule="auto"/>
              <w:jc w:val="center"/>
              <w:rPr>
                <w:rFonts w:cs="B Zar"/>
                <w:sz w:val="20"/>
                <w:szCs w:val="20"/>
              </w:rPr>
            </w:pPr>
            <w:r w:rsidRPr="0034494B">
              <w:rPr>
                <w:rFonts w:cs="B Zar" w:hint="cs"/>
                <w:sz w:val="20"/>
                <w:szCs w:val="20"/>
                <w:rtl/>
              </w:rPr>
              <w:t>30</w:t>
            </w:r>
          </w:p>
        </w:tc>
        <w:tc>
          <w:tcPr>
            <w:tcW w:w="1074" w:type="dxa"/>
            <w:shd w:val="clear" w:color="auto" w:fill="auto"/>
            <w:noWrap/>
            <w:vAlign w:val="center"/>
          </w:tcPr>
          <w:p w:rsidR="00E242D8" w:rsidRPr="0034494B" w:rsidRDefault="00E242D8" w:rsidP="006B452D">
            <w:pPr>
              <w:bidi/>
              <w:spacing w:after="0" w:line="240" w:lineRule="auto"/>
              <w:jc w:val="center"/>
              <w:rPr>
                <w:rFonts w:cs="B Zar"/>
                <w:sz w:val="20"/>
                <w:szCs w:val="20"/>
                <w:rtl/>
              </w:rPr>
            </w:pPr>
            <w:r w:rsidRPr="0034494B">
              <w:rPr>
                <w:rFonts w:cs="B Zar" w:hint="cs"/>
                <w:sz w:val="20"/>
                <w:szCs w:val="20"/>
                <w:rtl/>
              </w:rPr>
              <w:t>20 درصد</w:t>
            </w:r>
          </w:p>
        </w:tc>
        <w:tc>
          <w:tcPr>
            <w:tcW w:w="3471" w:type="dxa"/>
            <w:vMerge w:val="restart"/>
            <w:vAlign w:val="center"/>
          </w:tcPr>
          <w:p w:rsidR="00E242D8" w:rsidRPr="00E4278A" w:rsidRDefault="00E242D8" w:rsidP="00B505FA">
            <w:pPr>
              <w:pStyle w:val="ListParagraph"/>
              <w:numPr>
                <w:ilvl w:val="0"/>
                <w:numId w:val="11"/>
              </w:numPr>
              <w:bidi/>
              <w:rPr>
                <w:rFonts w:ascii="Calibri" w:eastAsia="Times New Roman" w:hAnsi="Calibri" w:cs="B Nazanin"/>
                <w:color w:val="000000"/>
                <w:sz w:val="18"/>
                <w:szCs w:val="18"/>
                <w:rtl/>
              </w:rPr>
            </w:pPr>
            <w:r w:rsidRPr="00E4278A">
              <w:rPr>
                <w:rFonts w:ascii="Calibri" w:eastAsia="Times New Roman" w:hAnsi="Calibri" w:cs="B Nazanin" w:hint="cs"/>
                <w:color w:val="000000"/>
                <w:sz w:val="18"/>
                <w:szCs w:val="18"/>
                <w:rtl/>
              </w:rPr>
              <w:t>تداوم راهبردهاي سال 94-95</w:t>
            </w:r>
          </w:p>
        </w:tc>
      </w:tr>
      <w:tr w:rsidR="00E242D8" w:rsidRPr="00553C29" w:rsidTr="006B452D">
        <w:trPr>
          <w:trHeight w:val="114"/>
          <w:jc w:val="center"/>
        </w:trPr>
        <w:tc>
          <w:tcPr>
            <w:tcW w:w="1299" w:type="dxa"/>
            <w:vMerge/>
            <w:shd w:val="clear" w:color="auto" w:fill="auto"/>
            <w:noWrap/>
            <w:vAlign w:val="center"/>
          </w:tcPr>
          <w:p w:rsidR="00E242D8" w:rsidRPr="00EA1D99" w:rsidRDefault="00E242D8" w:rsidP="006B452D">
            <w:pPr>
              <w:bidi/>
              <w:spacing w:after="0" w:line="240" w:lineRule="auto"/>
              <w:jc w:val="center"/>
              <w:rPr>
                <w:rFonts w:cs="B Zar"/>
                <w:color w:val="000000"/>
                <w:rtl/>
              </w:rPr>
            </w:pPr>
          </w:p>
        </w:tc>
        <w:tc>
          <w:tcPr>
            <w:tcW w:w="1173" w:type="dxa"/>
            <w:shd w:val="clear" w:color="auto" w:fill="auto"/>
            <w:vAlign w:val="center"/>
          </w:tcPr>
          <w:p w:rsidR="00E242D8" w:rsidRPr="0034494B" w:rsidRDefault="00E242D8" w:rsidP="006B452D">
            <w:pPr>
              <w:bidi/>
              <w:spacing w:after="0" w:line="240" w:lineRule="auto"/>
              <w:jc w:val="center"/>
              <w:rPr>
                <w:rFonts w:cs="B Zar"/>
                <w:sz w:val="20"/>
                <w:szCs w:val="20"/>
                <w:rtl/>
              </w:rPr>
            </w:pPr>
            <w:r w:rsidRPr="0034494B">
              <w:rPr>
                <w:rFonts w:cs="B Zar" w:hint="cs"/>
                <w:sz w:val="20"/>
                <w:szCs w:val="20"/>
                <w:rtl/>
              </w:rPr>
              <w:t>پيش بيني</w:t>
            </w:r>
          </w:p>
        </w:tc>
        <w:tc>
          <w:tcPr>
            <w:tcW w:w="1228" w:type="dxa"/>
            <w:shd w:val="clear" w:color="auto" w:fill="auto"/>
            <w:noWrap/>
            <w:vAlign w:val="center"/>
          </w:tcPr>
          <w:p w:rsidR="00E242D8" w:rsidRPr="0034494B" w:rsidRDefault="00E242D8" w:rsidP="006B452D">
            <w:pPr>
              <w:bidi/>
              <w:spacing w:after="0" w:line="240" w:lineRule="auto"/>
              <w:jc w:val="center"/>
              <w:rPr>
                <w:rFonts w:cs="B Zar"/>
                <w:sz w:val="20"/>
                <w:szCs w:val="20"/>
              </w:rPr>
            </w:pPr>
            <w:r w:rsidRPr="0034494B">
              <w:rPr>
                <w:rFonts w:cs="B Zar" w:hint="cs"/>
                <w:sz w:val="20"/>
                <w:szCs w:val="20"/>
                <w:rtl/>
              </w:rPr>
              <w:t xml:space="preserve">45 درصد </w:t>
            </w:r>
          </w:p>
        </w:tc>
        <w:tc>
          <w:tcPr>
            <w:tcW w:w="1074" w:type="dxa"/>
            <w:shd w:val="clear" w:color="auto" w:fill="auto"/>
            <w:noWrap/>
            <w:vAlign w:val="center"/>
          </w:tcPr>
          <w:p w:rsidR="00E242D8" w:rsidRPr="0034494B" w:rsidRDefault="00E242D8" w:rsidP="006B452D">
            <w:pPr>
              <w:bidi/>
              <w:spacing w:after="0" w:line="240" w:lineRule="auto"/>
              <w:jc w:val="center"/>
              <w:rPr>
                <w:rFonts w:cs="B Zar"/>
                <w:sz w:val="20"/>
                <w:szCs w:val="20"/>
              </w:rPr>
            </w:pPr>
            <w:r w:rsidRPr="0034494B">
              <w:rPr>
                <w:rFonts w:cs="B Zar" w:hint="cs"/>
                <w:sz w:val="20"/>
                <w:szCs w:val="20"/>
                <w:rtl/>
              </w:rPr>
              <w:t>20 درصد</w:t>
            </w:r>
          </w:p>
        </w:tc>
        <w:tc>
          <w:tcPr>
            <w:tcW w:w="3471" w:type="dxa"/>
            <w:vMerge/>
            <w:vAlign w:val="center"/>
          </w:tcPr>
          <w:p w:rsidR="00E242D8" w:rsidRDefault="00E242D8" w:rsidP="006B452D">
            <w:pPr>
              <w:spacing w:after="0" w:line="240" w:lineRule="auto"/>
              <w:jc w:val="center"/>
              <w:rPr>
                <w:rFonts w:cs="B Zar"/>
                <w:color w:val="000000"/>
                <w:rtl/>
              </w:rPr>
            </w:pPr>
          </w:p>
        </w:tc>
      </w:tr>
    </w:tbl>
    <w:p w:rsidR="00DC0EF4" w:rsidRDefault="00DC0EF4" w:rsidP="009548E7">
      <w:pPr>
        <w:bidi/>
        <w:jc w:val="both"/>
        <w:rPr>
          <w:rFonts w:cs="B Nazanin"/>
          <w:color w:val="000000" w:themeColor="text1"/>
          <w:sz w:val="24"/>
          <w:szCs w:val="24"/>
          <w:rtl/>
          <w:lang w:bidi="fa-IR"/>
        </w:rPr>
      </w:pPr>
    </w:p>
    <w:p w:rsidR="00C942DE" w:rsidRDefault="00C942DE" w:rsidP="00B46943">
      <w:pPr>
        <w:bidi/>
        <w:jc w:val="both"/>
        <w:rPr>
          <w:rFonts w:ascii="B Nazanin,Bold" w:cs="B Nazanin"/>
          <w:b/>
          <w:bCs/>
          <w:color w:val="C10000"/>
          <w:sz w:val="24"/>
          <w:szCs w:val="24"/>
          <w:rtl/>
        </w:rPr>
      </w:pPr>
    </w:p>
    <w:p w:rsidR="00C942DE" w:rsidRDefault="00C942DE" w:rsidP="00C942DE">
      <w:pPr>
        <w:bidi/>
        <w:jc w:val="both"/>
        <w:rPr>
          <w:rFonts w:ascii="B Nazanin,Bold" w:cs="B Nazanin"/>
          <w:b/>
          <w:bCs/>
          <w:color w:val="C10000"/>
          <w:sz w:val="24"/>
          <w:szCs w:val="24"/>
          <w:rtl/>
        </w:rPr>
      </w:pPr>
    </w:p>
    <w:p w:rsidR="00C942DE" w:rsidRDefault="00C942DE" w:rsidP="00C942DE">
      <w:pPr>
        <w:bidi/>
        <w:jc w:val="both"/>
        <w:rPr>
          <w:rFonts w:ascii="B Nazanin,Bold" w:cs="B Nazanin"/>
          <w:b/>
          <w:bCs/>
          <w:color w:val="C10000"/>
          <w:sz w:val="24"/>
          <w:szCs w:val="24"/>
          <w:rtl/>
        </w:rPr>
      </w:pPr>
    </w:p>
    <w:p w:rsidR="00C942DE" w:rsidRDefault="00C942DE" w:rsidP="00C942DE">
      <w:pPr>
        <w:bidi/>
        <w:jc w:val="both"/>
        <w:rPr>
          <w:rFonts w:ascii="B Nazanin,Bold" w:cs="B Nazanin"/>
          <w:b/>
          <w:bCs/>
          <w:color w:val="C10000"/>
          <w:sz w:val="24"/>
          <w:szCs w:val="24"/>
          <w:rtl/>
        </w:rPr>
      </w:pPr>
    </w:p>
    <w:p w:rsidR="00C942DE" w:rsidRDefault="00C942DE" w:rsidP="00C942DE">
      <w:pPr>
        <w:bidi/>
        <w:jc w:val="both"/>
        <w:rPr>
          <w:rFonts w:ascii="B Nazanin,Bold" w:cs="B Nazanin"/>
          <w:b/>
          <w:bCs/>
          <w:color w:val="C10000"/>
          <w:sz w:val="24"/>
          <w:szCs w:val="24"/>
          <w:rtl/>
        </w:rPr>
      </w:pPr>
    </w:p>
    <w:p w:rsidR="00C942DE" w:rsidRPr="00C942DE" w:rsidRDefault="00C942DE" w:rsidP="00C942DE">
      <w:pPr>
        <w:bidi/>
        <w:jc w:val="both"/>
        <w:rPr>
          <w:rFonts w:ascii="B Nazanin,Bold" w:cs="B Nazanin"/>
          <w:b/>
          <w:bCs/>
          <w:sz w:val="24"/>
          <w:szCs w:val="24"/>
          <w:rtl/>
        </w:rPr>
      </w:pPr>
      <w:r w:rsidRPr="00C942DE">
        <w:rPr>
          <w:rFonts w:ascii="B Nazanin,Bold" w:cs="B Nazanin" w:hint="cs"/>
          <w:b/>
          <w:bCs/>
          <w:sz w:val="24"/>
          <w:szCs w:val="24"/>
          <w:rtl/>
        </w:rPr>
        <w:lastRenderedPageBreak/>
        <w:t>مهندسی برق و کامپیوتر</w:t>
      </w:r>
    </w:p>
    <w:tbl>
      <w:tblPr>
        <w:bidiVisual/>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134"/>
        <w:gridCol w:w="1334"/>
        <w:gridCol w:w="1076"/>
        <w:gridCol w:w="4453"/>
      </w:tblGrid>
      <w:tr w:rsidR="00C942DE" w:rsidRPr="00E4278A" w:rsidTr="00B505FA">
        <w:trPr>
          <w:trHeight w:val="390"/>
          <w:jc w:val="center"/>
        </w:trPr>
        <w:tc>
          <w:tcPr>
            <w:tcW w:w="914" w:type="dxa"/>
            <w:shd w:val="clear" w:color="auto" w:fill="auto"/>
            <w:noWrap/>
            <w:vAlign w:val="center"/>
            <w:hideMark/>
          </w:tcPr>
          <w:p w:rsidR="00C942DE" w:rsidRPr="00F96475" w:rsidRDefault="00C942DE" w:rsidP="00B505FA">
            <w:pPr>
              <w:bidi/>
              <w:spacing w:after="0" w:line="240" w:lineRule="auto"/>
              <w:jc w:val="center"/>
              <w:rPr>
                <w:rFonts w:ascii="Calibri" w:eastAsia="Times New Roman" w:hAnsi="Calibri" w:cs="B Nazanin"/>
                <w:b/>
                <w:bCs/>
                <w:color w:val="000000"/>
                <w:sz w:val="18"/>
                <w:szCs w:val="18"/>
              </w:rPr>
            </w:pPr>
            <w:r w:rsidRPr="00F96475">
              <w:rPr>
                <w:rFonts w:ascii="Calibri" w:eastAsia="Times New Roman" w:hAnsi="Calibri" w:cs="B Nazanin" w:hint="cs"/>
                <w:b/>
                <w:bCs/>
                <w:color w:val="000000"/>
                <w:sz w:val="18"/>
                <w:szCs w:val="18"/>
                <w:rtl/>
              </w:rPr>
              <w:t>هدف به سال تحصيلي</w:t>
            </w:r>
          </w:p>
        </w:tc>
        <w:tc>
          <w:tcPr>
            <w:tcW w:w="1134" w:type="dxa"/>
            <w:vAlign w:val="center"/>
          </w:tcPr>
          <w:p w:rsidR="00C942DE" w:rsidRPr="00F96475" w:rsidRDefault="00C942DE" w:rsidP="00B505FA">
            <w:pPr>
              <w:bidi/>
              <w:spacing w:after="0" w:line="240" w:lineRule="auto"/>
              <w:jc w:val="center"/>
              <w:rPr>
                <w:rFonts w:ascii="Calibri" w:eastAsia="Times New Roman" w:hAnsi="Calibri" w:cs="B Nazanin"/>
                <w:b/>
                <w:bCs/>
                <w:color w:val="000000"/>
                <w:sz w:val="18"/>
                <w:szCs w:val="18"/>
                <w:rtl/>
              </w:rPr>
            </w:pPr>
          </w:p>
        </w:tc>
        <w:tc>
          <w:tcPr>
            <w:tcW w:w="1334" w:type="dxa"/>
            <w:shd w:val="clear" w:color="auto" w:fill="auto"/>
            <w:noWrap/>
            <w:vAlign w:val="center"/>
            <w:hideMark/>
          </w:tcPr>
          <w:p w:rsidR="00C942DE" w:rsidRPr="00F96475" w:rsidRDefault="00C942DE" w:rsidP="00B505FA">
            <w:pPr>
              <w:bidi/>
              <w:spacing w:after="0" w:line="240" w:lineRule="auto"/>
              <w:jc w:val="center"/>
              <w:rPr>
                <w:rFonts w:ascii="Calibri" w:eastAsia="Times New Roman" w:hAnsi="Calibri" w:cs="B Nazanin"/>
                <w:b/>
                <w:bCs/>
                <w:color w:val="000000"/>
                <w:sz w:val="18"/>
                <w:szCs w:val="18"/>
              </w:rPr>
            </w:pPr>
            <w:r w:rsidRPr="00F96475">
              <w:rPr>
                <w:rFonts w:ascii="Calibri" w:eastAsia="Times New Roman" w:hAnsi="Calibri" w:cs="B Nazanin" w:hint="cs"/>
                <w:b/>
                <w:bCs/>
                <w:color w:val="000000"/>
                <w:sz w:val="18"/>
                <w:szCs w:val="18"/>
                <w:rtl/>
              </w:rPr>
              <w:t>کارشناسي</w:t>
            </w:r>
            <w:r>
              <w:rPr>
                <w:rFonts w:ascii="Calibri" w:eastAsia="Times New Roman" w:hAnsi="Calibri" w:cs="B Nazanin" w:hint="cs"/>
                <w:b/>
                <w:bCs/>
                <w:color w:val="000000"/>
                <w:sz w:val="18"/>
                <w:szCs w:val="18"/>
                <w:rtl/>
              </w:rPr>
              <w:t xml:space="preserve"> ارشد</w:t>
            </w:r>
          </w:p>
        </w:tc>
        <w:tc>
          <w:tcPr>
            <w:tcW w:w="1076" w:type="dxa"/>
            <w:vAlign w:val="center"/>
          </w:tcPr>
          <w:p w:rsidR="00C942DE" w:rsidRPr="00F96475" w:rsidRDefault="00C942DE" w:rsidP="00B505FA">
            <w:pPr>
              <w:bidi/>
              <w:spacing w:after="0" w:line="240" w:lineRule="auto"/>
              <w:jc w:val="center"/>
              <w:rPr>
                <w:rFonts w:ascii="Calibri" w:eastAsia="Times New Roman" w:hAnsi="Calibri" w:cs="B Nazanin"/>
                <w:b/>
                <w:bCs/>
                <w:color w:val="000000"/>
                <w:sz w:val="18"/>
                <w:szCs w:val="18"/>
                <w:rtl/>
              </w:rPr>
            </w:pPr>
            <w:r>
              <w:rPr>
                <w:rFonts w:ascii="Calibri" w:eastAsia="Times New Roman" w:hAnsi="Calibri" w:cs="B Nazanin" w:hint="cs"/>
                <w:b/>
                <w:bCs/>
                <w:color w:val="000000"/>
                <w:sz w:val="18"/>
                <w:szCs w:val="18"/>
                <w:rtl/>
              </w:rPr>
              <w:t>دکتري</w:t>
            </w:r>
          </w:p>
        </w:tc>
        <w:tc>
          <w:tcPr>
            <w:tcW w:w="4453" w:type="dxa"/>
            <w:tcBorders>
              <w:bottom w:val="single" w:sz="4" w:space="0" w:color="auto"/>
            </w:tcBorders>
            <w:vAlign w:val="center"/>
          </w:tcPr>
          <w:p w:rsidR="00C942DE" w:rsidRPr="00F96475" w:rsidRDefault="00C942DE" w:rsidP="00B505FA">
            <w:pPr>
              <w:bidi/>
              <w:spacing w:after="0" w:line="240" w:lineRule="auto"/>
              <w:jc w:val="center"/>
              <w:rPr>
                <w:rFonts w:ascii="Calibri" w:eastAsia="Times New Roman" w:hAnsi="Calibri" w:cs="B Nazanin"/>
                <w:b/>
                <w:bCs/>
                <w:color w:val="000000"/>
                <w:sz w:val="18"/>
                <w:szCs w:val="18"/>
                <w:rtl/>
              </w:rPr>
            </w:pPr>
            <w:r w:rsidRPr="00F96475">
              <w:rPr>
                <w:rFonts w:ascii="Calibri" w:eastAsia="Times New Roman" w:hAnsi="Calibri" w:cs="B Nazanin" w:hint="cs"/>
                <w:b/>
                <w:bCs/>
                <w:color w:val="000000"/>
                <w:sz w:val="18"/>
                <w:szCs w:val="18"/>
                <w:rtl/>
              </w:rPr>
              <w:t>راهکارهای اجرایی</w:t>
            </w:r>
          </w:p>
        </w:tc>
      </w:tr>
      <w:tr w:rsidR="00C942DE" w:rsidRPr="00E4278A" w:rsidTr="00B505FA">
        <w:trPr>
          <w:trHeight w:val="234"/>
          <w:jc w:val="center"/>
        </w:trPr>
        <w:tc>
          <w:tcPr>
            <w:tcW w:w="914" w:type="dxa"/>
            <w:vMerge w:val="restart"/>
            <w:shd w:val="clear" w:color="auto" w:fill="auto"/>
            <w:noWrap/>
            <w:vAlign w:val="center"/>
            <w:hideMark/>
          </w:tcPr>
          <w:p w:rsidR="00C942DE" w:rsidRPr="00F96475" w:rsidRDefault="00C942DE" w:rsidP="00B505FA">
            <w:pPr>
              <w:bidi/>
              <w:spacing w:after="0" w:line="240" w:lineRule="auto"/>
              <w:jc w:val="center"/>
              <w:rPr>
                <w:rFonts w:ascii="Calibri" w:eastAsia="Times New Roman" w:hAnsi="Calibri" w:cs="B Nazanin"/>
                <w:b/>
                <w:bCs/>
                <w:color w:val="000000"/>
                <w:sz w:val="18"/>
                <w:szCs w:val="18"/>
              </w:rPr>
            </w:pPr>
            <w:r w:rsidRPr="00F96475">
              <w:rPr>
                <w:rFonts w:ascii="Calibri" w:eastAsia="Times New Roman" w:hAnsi="Calibri" w:cs="B Nazanin" w:hint="cs"/>
                <w:b/>
                <w:bCs/>
                <w:color w:val="000000"/>
                <w:sz w:val="18"/>
                <w:szCs w:val="18"/>
                <w:rtl/>
              </w:rPr>
              <w:t>94-93</w:t>
            </w:r>
          </w:p>
        </w:tc>
        <w:tc>
          <w:tcPr>
            <w:tcW w:w="1134" w:type="dxa"/>
            <w:vAlign w:val="center"/>
          </w:tcPr>
          <w:p w:rsidR="00C942DE" w:rsidRPr="00E4278A" w:rsidRDefault="00C942DE" w:rsidP="00B505FA">
            <w:pPr>
              <w:bidi/>
              <w:spacing w:after="0" w:line="240" w:lineRule="auto"/>
              <w:jc w:val="center"/>
              <w:rPr>
                <w:rFonts w:ascii="Calibri" w:eastAsia="Times New Roman" w:hAnsi="Calibri" w:cs="B Nazanin"/>
                <w:color w:val="000000"/>
                <w:sz w:val="18"/>
                <w:szCs w:val="18"/>
                <w:rtl/>
              </w:rPr>
            </w:pPr>
            <w:r w:rsidRPr="00E4278A">
              <w:rPr>
                <w:rFonts w:ascii="Calibri" w:eastAsia="Times New Roman" w:hAnsi="Calibri" w:cs="B Nazanin" w:hint="cs"/>
                <w:color w:val="000000"/>
                <w:sz w:val="18"/>
                <w:szCs w:val="18"/>
                <w:rtl/>
              </w:rPr>
              <w:t>برنامه دانشگاه</w:t>
            </w:r>
          </w:p>
        </w:tc>
        <w:tc>
          <w:tcPr>
            <w:tcW w:w="1334" w:type="dxa"/>
            <w:shd w:val="clear" w:color="auto" w:fill="auto"/>
            <w:noWrap/>
            <w:vAlign w:val="center"/>
            <w:hideMark/>
          </w:tcPr>
          <w:p w:rsidR="00C942DE" w:rsidRPr="00E4278A" w:rsidRDefault="00C942DE" w:rsidP="00B505FA">
            <w:pPr>
              <w:bidi/>
              <w:spacing w:after="0" w:line="240" w:lineRule="auto"/>
              <w:jc w:val="center"/>
              <w:rPr>
                <w:rFonts w:ascii="Calibri" w:eastAsia="Times New Roman" w:hAnsi="Calibri" w:cs="B Nazanin"/>
                <w:color w:val="000000"/>
                <w:sz w:val="18"/>
                <w:szCs w:val="18"/>
              </w:rPr>
            </w:pPr>
            <w:r w:rsidRPr="00E4278A">
              <w:rPr>
                <w:rFonts w:ascii="Calibri" w:eastAsia="Times New Roman" w:hAnsi="Calibri" w:cs="B Nazanin" w:hint="cs"/>
                <w:color w:val="000000"/>
                <w:sz w:val="18"/>
                <w:szCs w:val="18"/>
                <w:rtl/>
              </w:rPr>
              <w:t>20 درصد</w:t>
            </w:r>
          </w:p>
        </w:tc>
        <w:tc>
          <w:tcPr>
            <w:tcW w:w="1076" w:type="dxa"/>
            <w:vAlign w:val="center"/>
          </w:tcPr>
          <w:p w:rsidR="00C942DE" w:rsidRPr="00E4278A" w:rsidRDefault="00C942DE" w:rsidP="00B505FA">
            <w:pPr>
              <w:bidi/>
              <w:spacing w:after="0" w:line="240" w:lineRule="auto"/>
              <w:jc w:val="center"/>
              <w:rPr>
                <w:rFonts w:ascii="Calibri" w:eastAsia="Times New Roman" w:hAnsi="Calibri" w:cs="B Nazanin"/>
                <w:color w:val="000000"/>
                <w:sz w:val="18"/>
                <w:szCs w:val="18"/>
                <w:rtl/>
              </w:rPr>
            </w:pPr>
            <w:r w:rsidRPr="00E4278A">
              <w:rPr>
                <w:rFonts w:ascii="Calibri" w:eastAsia="Times New Roman" w:hAnsi="Calibri" w:cs="B Nazanin" w:hint="cs"/>
                <w:color w:val="000000"/>
                <w:sz w:val="18"/>
                <w:szCs w:val="18"/>
                <w:rtl/>
              </w:rPr>
              <w:t>15 درصد</w:t>
            </w:r>
          </w:p>
        </w:tc>
        <w:tc>
          <w:tcPr>
            <w:tcW w:w="4453" w:type="dxa"/>
            <w:tcBorders>
              <w:bottom w:val="nil"/>
            </w:tcBorders>
          </w:tcPr>
          <w:p w:rsidR="00C942DE" w:rsidRPr="00E4278A" w:rsidRDefault="00C942DE" w:rsidP="00B505FA">
            <w:pPr>
              <w:bidi/>
              <w:spacing w:after="0" w:line="240" w:lineRule="auto"/>
              <w:jc w:val="center"/>
              <w:rPr>
                <w:rFonts w:ascii="Calibri" w:eastAsia="Times New Roman" w:hAnsi="Calibri" w:cs="B Nazanin"/>
                <w:color w:val="000000"/>
                <w:sz w:val="18"/>
                <w:szCs w:val="18"/>
                <w:rtl/>
              </w:rPr>
            </w:pPr>
          </w:p>
        </w:tc>
      </w:tr>
      <w:tr w:rsidR="00C942DE" w:rsidRPr="00E4278A" w:rsidTr="00B505FA">
        <w:trPr>
          <w:trHeight w:val="233"/>
          <w:jc w:val="center"/>
        </w:trPr>
        <w:tc>
          <w:tcPr>
            <w:tcW w:w="914" w:type="dxa"/>
            <w:vMerge/>
            <w:tcBorders>
              <w:bottom w:val="single" w:sz="4" w:space="0" w:color="auto"/>
            </w:tcBorders>
            <w:shd w:val="clear" w:color="auto" w:fill="auto"/>
            <w:noWrap/>
            <w:vAlign w:val="center"/>
          </w:tcPr>
          <w:p w:rsidR="00C942DE" w:rsidRPr="00F96475" w:rsidRDefault="00C942DE" w:rsidP="00B505FA">
            <w:pPr>
              <w:bidi/>
              <w:spacing w:after="0" w:line="240" w:lineRule="auto"/>
              <w:jc w:val="center"/>
              <w:rPr>
                <w:rFonts w:ascii="Calibri" w:eastAsia="Times New Roman" w:hAnsi="Calibri" w:cs="B Nazanin"/>
                <w:b/>
                <w:bCs/>
                <w:color w:val="000000"/>
                <w:sz w:val="18"/>
                <w:szCs w:val="18"/>
                <w:rtl/>
              </w:rPr>
            </w:pPr>
          </w:p>
        </w:tc>
        <w:tc>
          <w:tcPr>
            <w:tcW w:w="1134" w:type="dxa"/>
            <w:vAlign w:val="center"/>
          </w:tcPr>
          <w:p w:rsidR="00C942DE" w:rsidRPr="00E4278A" w:rsidRDefault="00C942DE" w:rsidP="00B505FA">
            <w:pPr>
              <w:bidi/>
              <w:spacing w:after="0" w:line="240" w:lineRule="auto"/>
              <w:jc w:val="center"/>
              <w:rPr>
                <w:rFonts w:ascii="Calibri" w:eastAsia="Times New Roman" w:hAnsi="Calibri" w:cs="B Nazanin"/>
                <w:color w:val="000000"/>
                <w:sz w:val="18"/>
                <w:szCs w:val="18"/>
                <w:rtl/>
              </w:rPr>
            </w:pPr>
            <w:r w:rsidRPr="00E4278A">
              <w:rPr>
                <w:rFonts w:ascii="Calibri" w:eastAsia="Times New Roman" w:hAnsi="Calibri" w:cs="B Nazanin" w:hint="cs"/>
                <w:color w:val="000000"/>
                <w:sz w:val="18"/>
                <w:szCs w:val="18"/>
                <w:rtl/>
              </w:rPr>
              <w:t>وضع موجود</w:t>
            </w:r>
          </w:p>
        </w:tc>
        <w:tc>
          <w:tcPr>
            <w:tcW w:w="1334" w:type="dxa"/>
            <w:shd w:val="clear" w:color="auto" w:fill="auto"/>
            <w:noWrap/>
            <w:vAlign w:val="center"/>
          </w:tcPr>
          <w:p w:rsidR="00C942DE" w:rsidRPr="00E4278A" w:rsidRDefault="00C942DE" w:rsidP="00B505FA">
            <w:pPr>
              <w:bidi/>
              <w:spacing w:after="0" w:line="240" w:lineRule="auto"/>
              <w:jc w:val="center"/>
              <w:rPr>
                <w:rFonts w:ascii="Calibri" w:eastAsia="Times New Roman" w:hAnsi="Calibri" w:cs="B Nazanin"/>
                <w:color w:val="000000"/>
                <w:sz w:val="18"/>
                <w:szCs w:val="18"/>
                <w:rtl/>
              </w:rPr>
            </w:pPr>
            <w:r w:rsidRPr="00E4278A">
              <w:rPr>
                <w:rFonts w:ascii="Calibri" w:eastAsia="Times New Roman" w:hAnsi="Calibri" w:cs="B Nazanin" w:hint="cs"/>
                <w:color w:val="000000"/>
                <w:sz w:val="18"/>
                <w:szCs w:val="18"/>
                <w:rtl/>
              </w:rPr>
              <w:t>-</w:t>
            </w:r>
          </w:p>
        </w:tc>
        <w:tc>
          <w:tcPr>
            <w:tcW w:w="1076" w:type="dxa"/>
            <w:vAlign w:val="center"/>
          </w:tcPr>
          <w:p w:rsidR="00C942DE" w:rsidRPr="00E4278A" w:rsidRDefault="00C942DE" w:rsidP="00B505FA">
            <w:pPr>
              <w:bidi/>
              <w:spacing w:after="0" w:line="240" w:lineRule="auto"/>
              <w:jc w:val="center"/>
              <w:rPr>
                <w:rFonts w:ascii="Calibri" w:eastAsia="Times New Roman" w:hAnsi="Calibri" w:cs="B Nazanin"/>
                <w:color w:val="000000"/>
                <w:sz w:val="18"/>
                <w:szCs w:val="18"/>
                <w:rtl/>
              </w:rPr>
            </w:pPr>
            <w:r w:rsidRPr="00E4278A">
              <w:rPr>
                <w:rFonts w:ascii="Calibri" w:eastAsia="Times New Roman" w:hAnsi="Calibri" w:cs="B Nazanin" w:hint="cs"/>
                <w:color w:val="000000"/>
                <w:sz w:val="18"/>
                <w:szCs w:val="18"/>
                <w:rtl/>
              </w:rPr>
              <w:t>0 درصد</w:t>
            </w:r>
          </w:p>
        </w:tc>
        <w:tc>
          <w:tcPr>
            <w:tcW w:w="4453" w:type="dxa"/>
            <w:tcBorders>
              <w:top w:val="nil"/>
              <w:bottom w:val="single" w:sz="4" w:space="0" w:color="auto"/>
            </w:tcBorders>
          </w:tcPr>
          <w:p w:rsidR="00C942DE" w:rsidRPr="00E4278A" w:rsidRDefault="00C942DE" w:rsidP="00B505FA">
            <w:pPr>
              <w:bidi/>
              <w:spacing w:after="0" w:line="240" w:lineRule="auto"/>
              <w:jc w:val="center"/>
              <w:rPr>
                <w:rFonts w:ascii="Calibri" w:eastAsia="Times New Roman" w:hAnsi="Calibri" w:cs="B Nazanin"/>
                <w:color w:val="000000"/>
                <w:sz w:val="18"/>
                <w:szCs w:val="18"/>
                <w:rtl/>
              </w:rPr>
            </w:pPr>
          </w:p>
        </w:tc>
      </w:tr>
      <w:tr w:rsidR="00C942DE" w:rsidRPr="00E4278A" w:rsidTr="00B505FA">
        <w:trPr>
          <w:trHeight w:val="1232"/>
          <w:jc w:val="center"/>
        </w:trPr>
        <w:tc>
          <w:tcPr>
            <w:tcW w:w="914" w:type="dxa"/>
            <w:tcBorders>
              <w:bottom w:val="nil"/>
            </w:tcBorders>
            <w:shd w:val="clear" w:color="auto" w:fill="auto"/>
            <w:noWrap/>
            <w:vAlign w:val="center"/>
          </w:tcPr>
          <w:p w:rsidR="00C942DE" w:rsidRPr="00F96475" w:rsidRDefault="00C942DE" w:rsidP="00B505FA">
            <w:pPr>
              <w:bidi/>
              <w:spacing w:after="0" w:line="240" w:lineRule="auto"/>
              <w:jc w:val="center"/>
              <w:rPr>
                <w:rFonts w:ascii="Calibri" w:eastAsia="Times New Roman" w:hAnsi="Calibri" w:cs="B Nazanin"/>
                <w:b/>
                <w:bCs/>
                <w:color w:val="000000"/>
                <w:sz w:val="18"/>
                <w:szCs w:val="18"/>
                <w:rtl/>
              </w:rPr>
            </w:pPr>
            <w:r w:rsidRPr="00F96475">
              <w:rPr>
                <w:rFonts w:ascii="Calibri" w:eastAsia="Times New Roman" w:hAnsi="Calibri" w:cs="B Nazanin" w:hint="cs"/>
                <w:b/>
                <w:bCs/>
                <w:color w:val="000000"/>
                <w:sz w:val="18"/>
                <w:szCs w:val="18"/>
                <w:rtl/>
              </w:rPr>
              <w:t>95-94</w:t>
            </w:r>
          </w:p>
        </w:tc>
        <w:tc>
          <w:tcPr>
            <w:tcW w:w="1134" w:type="dxa"/>
            <w:vAlign w:val="center"/>
          </w:tcPr>
          <w:p w:rsidR="00C942DE" w:rsidRPr="00E4278A" w:rsidRDefault="00C942DE" w:rsidP="00B505FA">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ب</w:t>
            </w:r>
            <w:r w:rsidRPr="00E4278A">
              <w:rPr>
                <w:rFonts w:ascii="Calibri" w:eastAsia="Times New Roman" w:hAnsi="Calibri" w:cs="B Nazanin" w:hint="cs"/>
                <w:sz w:val="18"/>
                <w:szCs w:val="18"/>
                <w:rtl/>
              </w:rPr>
              <w:t>رنامه دانشگاه</w:t>
            </w:r>
          </w:p>
        </w:tc>
        <w:tc>
          <w:tcPr>
            <w:tcW w:w="1334" w:type="dxa"/>
            <w:shd w:val="clear" w:color="auto" w:fill="auto"/>
            <w:noWrap/>
            <w:vAlign w:val="center"/>
          </w:tcPr>
          <w:p w:rsidR="00C942DE" w:rsidRPr="00E4278A" w:rsidRDefault="00C942DE" w:rsidP="00B505FA">
            <w:pPr>
              <w:bidi/>
              <w:spacing w:after="0" w:line="240" w:lineRule="auto"/>
              <w:jc w:val="center"/>
              <w:rPr>
                <w:rFonts w:ascii="Calibri" w:eastAsia="Times New Roman" w:hAnsi="Calibri" w:cs="B Nazanin"/>
                <w:color w:val="000000"/>
                <w:sz w:val="18"/>
                <w:szCs w:val="18"/>
                <w:rtl/>
              </w:rPr>
            </w:pPr>
            <w:r w:rsidRPr="00E4278A">
              <w:rPr>
                <w:rFonts w:ascii="Calibri" w:eastAsia="Times New Roman" w:hAnsi="Calibri" w:cs="B Nazanin" w:hint="cs"/>
                <w:color w:val="000000"/>
                <w:sz w:val="18"/>
                <w:szCs w:val="18"/>
                <w:rtl/>
              </w:rPr>
              <w:t>22 درصد</w:t>
            </w:r>
          </w:p>
        </w:tc>
        <w:tc>
          <w:tcPr>
            <w:tcW w:w="1076" w:type="dxa"/>
            <w:vAlign w:val="center"/>
          </w:tcPr>
          <w:p w:rsidR="00C942DE" w:rsidRPr="00E4278A" w:rsidRDefault="00C942DE" w:rsidP="00B505FA">
            <w:pPr>
              <w:bidi/>
              <w:spacing w:after="0" w:line="240" w:lineRule="auto"/>
              <w:jc w:val="center"/>
              <w:rPr>
                <w:rFonts w:ascii="Calibri" w:eastAsia="Times New Roman" w:hAnsi="Calibri" w:cs="B Nazanin"/>
                <w:color w:val="000000"/>
                <w:sz w:val="18"/>
                <w:szCs w:val="18"/>
                <w:rtl/>
              </w:rPr>
            </w:pPr>
            <w:r w:rsidRPr="00E4278A">
              <w:rPr>
                <w:rFonts w:ascii="Calibri" w:eastAsia="Times New Roman" w:hAnsi="Calibri" w:cs="B Nazanin" w:hint="cs"/>
                <w:color w:val="000000"/>
                <w:sz w:val="18"/>
                <w:szCs w:val="18"/>
                <w:rtl/>
              </w:rPr>
              <w:t>15 درصد</w:t>
            </w:r>
          </w:p>
        </w:tc>
        <w:tc>
          <w:tcPr>
            <w:tcW w:w="4453" w:type="dxa"/>
            <w:tcBorders>
              <w:bottom w:val="nil"/>
            </w:tcBorders>
          </w:tcPr>
          <w:p w:rsidR="00C942DE" w:rsidRPr="006A163C" w:rsidRDefault="00C942DE" w:rsidP="00B505FA">
            <w:pPr>
              <w:pStyle w:val="ListParagraph"/>
              <w:numPr>
                <w:ilvl w:val="0"/>
                <w:numId w:val="18"/>
              </w:numPr>
              <w:bidi/>
              <w:rPr>
                <w:rFonts w:ascii="Calibri" w:eastAsia="Times New Roman" w:hAnsi="Calibri" w:cs="B Nazanin"/>
                <w:color w:val="000000"/>
                <w:sz w:val="18"/>
                <w:szCs w:val="18"/>
              </w:rPr>
            </w:pPr>
            <w:r>
              <w:rPr>
                <w:rFonts w:ascii="Calibri" w:eastAsia="Times New Roman" w:hAnsi="Calibri" w:cs="B Nazanin" w:hint="cs"/>
                <w:color w:val="000000"/>
                <w:sz w:val="18"/>
                <w:szCs w:val="18"/>
                <w:rtl/>
              </w:rPr>
              <w:t xml:space="preserve">ارائه </w:t>
            </w:r>
            <w:r w:rsidRPr="006A163C">
              <w:rPr>
                <w:rFonts w:ascii="Calibri" w:eastAsia="Times New Roman" w:hAnsi="Calibri" w:cs="B Nazanin" w:hint="eastAsia"/>
                <w:color w:val="000000"/>
                <w:sz w:val="18"/>
                <w:szCs w:val="18"/>
                <w:rtl/>
              </w:rPr>
              <w:t>سازو</w:t>
            </w:r>
            <w:r w:rsidRPr="006A163C">
              <w:rPr>
                <w:rFonts w:ascii="Calibri" w:eastAsia="Times New Roman" w:hAnsi="Calibri" w:cs="B Nazanin"/>
                <w:color w:val="000000"/>
                <w:sz w:val="18"/>
                <w:szCs w:val="18"/>
                <w:rtl/>
              </w:rPr>
              <w:t xml:space="preserve"> </w:t>
            </w:r>
            <w:r w:rsidRPr="006A163C">
              <w:rPr>
                <w:rFonts w:ascii="Calibri" w:eastAsia="Times New Roman" w:hAnsi="Calibri" w:cs="B Nazanin" w:hint="eastAsia"/>
                <w:color w:val="000000"/>
                <w:sz w:val="18"/>
                <w:szCs w:val="18"/>
                <w:rtl/>
              </w:rPr>
              <w:t>کار</w:t>
            </w:r>
            <w:r>
              <w:rPr>
                <w:rFonts w:ascii="Calibri" w:eastAsia="Times New Roman" w:hAnsi="Calibri" w:cs="B Nazanin" w:hint="cs"/>
                <w:color w:val="000000"/>
                <w:sz w:val="18"/>
                <w:szCs w:val="18"/>
                <w:rtl/>
              </w:rPr>
              <w:t>ي براي</w:t>
            </w:r>
            <w:r w:rsidRPr="006A163C">
              <w:rPr>
                <w:rFonts w:ascii="Calibri" w:eastAsia="Times New Roman" w:hAnsi="Calibri" w:cs="B Nazanin"/>
                <w:color w:val="000000"/>
                <w:sz w:val="18"/>
                <w:szCs w:val="18"/>
                <w:rtl/>
              </w:rPr>
              <w:t xml:space="preserve"> </w:t>
            </w:r>
            <w:r w:rsidRPr="006A163C">
              <w:rPr>
                <w:rFonts w:ascii="Calibri" w:eastAsia="Times New Roman" w:hAnsi="Calibri" w:cs="B Nazanin" w:hint="eastAsia"/>
                <w:color w:val="000000"/>
                <w:sz w:val="18"/>
                <w:szCs w:val="18"/>
                <w:rtl/>
              </w:rPr>
              <w:t>تاثير</w:t>
            </w:r>
            <w:r w:rsidRPr="006A163C">
              <w:rPr>
                <w:rFonts w:ascii="Calibri" w:eastAsia="Times New Roman" w:hAnsi="Calibri" w:cs="B Nazanin"/>
                <w:color w:val="000000"/>
                <w:sz w:val="18"/>
                <w:szCs w:val="18"/>
                <w:rtl/>
              </w:rPr>
              <w:t xml:space="preserve"> </w:t>
            </w:r>
            <w:r>
              <w:rPr>
                <w:rFonts w:ascii="Calibri" w:eastAsia="Times New Roman" w:hAnsi="Calibri" w:cs="B Nazanin" w:hint="cs"/>
                <w:color w:val="000000"/>
                <w:sz w:val="18"/>
                <w:szCs w:val="18"/>
                <w:rtl/>
              </w:rPr>
              <w:t xml:space="preserve">دادن </w:t>
            </w:r>
            <w:r w:rsidRPr="006A163C">
              <w:rPr>
                <w:rFonts w:ascii="Calibri" w:eastAsia="Times New Roman" w:hAnsi="Calibri" w:cs="B Nazanin" w:hint="eastAsia"/>
                <w:color w:val="000000"/>
                <w:sz w:val="18"/>
                <w:szCs w:val="18"/>
                <w:rtl/>
              </w:rPr>
              <w:t>رائه</w:t>
            </w:r>
            <w:r w:rsidRPr="006A163C">
              <w:rPr>
                <w:rFonts w:ascii="Calibri" w:eastAsia="Times New Roman" w:hAnsi="Calibri" w:cs="B Nazanin"/>
                <w:color w:val="000000"/>
                <w:sz w:val="18"/>
                <w:szCs w:val="18"/>
                <w:rtl/>
              </w:rPr>
              <w:t xml:space="preserve"> </w:t>
            </w:r>
            <w:r w:rsidRPr="006A163C">
              <w:rPr>
                <w:rFonts w:ascii="Calibri" w:eastAsia="Times New Roman" w:hAnsi="Calibri" w:cs="B Nazanin" w:hint="eastAsia"/>
                <w:color w:val="000000"/>
                <w:sz w:val="18"/>
                <w:szCs w:val="18"/>
                <w:rtl/>
              </w:rPr>
              <w:t>گزارش</w:t>
            </w:r>
            <w:r w:rsidRPr="006A163C">
              <w:rPr>
                <w:rFonts w:ascii="Calibri" w:eastAsia="Times New Roman" w:hAnsi="Calibri" w:cs="B Nazanin"/>
                <w:color w:val="000000"/>
                <w:sz w:val="18"/>
                <w:szCs w:val="18"/>
                <w:rtl/>
              </w:rPr>
              <w:t xml:space="preserve"> </w:t>
            </w:r>
            <w:r w:rsidRPr="006A163C">
              <w:rPr>
                <w:rFonts w:ascii="Calibri" w:eastAsia="Times New Roman" w:hAnsi="Calibri" w:cs="B Nazanin" w:hint="eastAsia"/>
                <w:color w:val="000000"/>
                <w:sz w:val="18"/>
                <w:szCs w:val="18"/>
                <w:rtl/>
              </w:rPr>
              <w:t>پيشرفت</w:t>
            </w:r>
            <w:r w:rsidRPr="006A163C">
              <w:rPr>
                <w:rFonts w:ascii="Calibri" w:eastAsia="Times New Roman" w:hAnsi="Calibri" w:cs="B Nazanin"/>
                <w:color w:val="000000"/>
                <w:sz w:val="18"/>
                <w:szCs w:val="18"/>
                <w:rtl/>
              </w:rPr>
              <w:t xml:space="preserve"> </w:t>
            </w:r>
            <w:r w:rsidRPr="006A163C">
              <w:rPr>
                <w:rFonts w:ascii="Calibri" w:eastAsia="Times New Roman" w:hAnsi="Calibri" w:cs="B Nazanin" w:hint="eastAsia"/>
                <w:color w:val="000000"/>
                <w:sz w:val="18"/>
                <w:szCs w:val="18"/>
                <w:rtl/>
              </w:rPr>
              <w:t>کار</w:t>
            </w:r>
            <w:r w:rsidRPr="006A163C">
              <w:rPr>
                <w:rFonts w:ascii="Calibri" w:eastAsia="Times New Roman" w:hAnsi="Calibri" w:cs="B Nazanin"/>
                <w:color w:val="000000"/>
                <w:sz w:val="18"/>
                <w:szCs w:val="18"/>
                <w:rtl/>
              </w:rPr>
              <w:t xml:space="preserve"> </w:t>
            </w:r>
            <w:r w:rsidRPr="006A163C">
              <w:rPr>
                <w:rFonts w:ascii="Calibri" w:eastAsia="Times New Roman" w:hAnsi="Calibri" w:cs="B Nazanin" w:hint="eastAsia"/>
                <w:color w:val="000000"/>
                <w:sz w:val="18"/>
                <w:szCs w:val="18"/>
                <w:rtl/>
              </w:rPr>
              <w:t>در</w:t>
            </w:r>
            <w:r w:rsidRPr="006A163C">
              <w:rPr>
                <w:rFonts w:ascii="Calibri" w:eastAsia="Times New Roman" w:hAnsi="Calibri" w:cs="B Nazanin"/>
                <w:color w:val="000000"/>
                <w:sz w:val="18"/>
                <w:szCs w:val="18"/>
                <w:rtl/>
              </w:rPr>
              <w:t xml:space="preserve"> </w:t>
            </w:r>
            <w:r w:rsidRPr="006A163C">
              <w:rPr>
                <w:rFonts w:ascii="Calibri" w:eastAsia="Times New Roman" w:hAnsi="Calibri" w:cs="B Nazanin" w:hint="eastAsia"/>
                <w:color w:val="000000"/>
                <w:sz w:val="18"/>
                <w:szCs w:val="18"/>
                <w:rtl/>
              </w:rPr>
              <w:t>نمره</w:t>
            </w:r>
            <w:r w:rsidRPr="006A163C">
              <w:rPr>
                <w:rFonts w:ascii="Calibri" w:eastAsia="Times New Roman" w:hAnsi="Calibri" w:cs="B Nazanin"/>
                <w:color w:val="000000"/>
                <w:sz w:val="18"/>
                <w:szCs w:val="18"/>
                <w:rtl/>
              </w:rPr>
              <w:t xml:space="preserve"> </w:t>
            </w:r>
            <w:r w:rsidRPr="006A163C">
              <w:rPr>
                <w:rFonts w:ascii="Calibri" w:eastAsia="Times New Roman" w:hAnsi="Calibri" w:cs="B Nazanin" w:hint="eastAsia"/>
                <w:color w:val="000000"/>
                <w:sz w:val="18"/>
                <w:szCs w:val="18"/>
                <w:rtl/>
              </w:rPr>
              <w:t>نهايي</w:t>
            </w:r>
            <w:r w:rsidRPr="006A163C">
              <w:rPr>
                <w:rFonts w:ascii="Calibri" w:eastAsia="Times New Roman" w:hAnsi="Calibri" w:cs="B Nazanin"/>
                <w:color w:val="000000"/>
                <w:sz w:val="18"/>
                <w:szCs w:val="18"/>
                <w:rtl/>
              </w:rPr>
              <w:t xml:space="preserve"> </w:t>
            </w:r>
            <w:r>
              <w:rPr>
                <w:rFonts w:ascii="Calibri" w:eastAsia="Times New Roman" w:hAnsi="Calibri" w:cs="B Nazanin" w:hint="cs"/>
                <w:color w:val="000000"/>
                <w:sz w:val="18"/>
                <w:szCs w:val="18"/>
                <w:rtl/>
              </w:rPr>
              <w:t xml:space="preserve">پايان‌نامه‌ها و </w:t>
            </w:r>
            <w:r w:rsidRPr="006A163C">
              <w:rPr>
                <w:rFonts w:ascii="Calibri" w:eastAsia="Times New Roman" w:hAnsi="Calibri" w:cs="B Nazanin" w:hint="eastAsia"/>
                <w:color w:val="000000"/>
                <w:sz w:val="18"/>
                <w:szCs w:val="18"/>
                <w:rtl/>
              </w:rPr>
              <w:t>رساله</w:t>
            </w:r>
            <w:r>
              <w:rPr>
                <w:rFonts w:ascii="Calibri" w:eastAsia="Times New Roman" w:hAnsi="Calibri" w:cs="B Nazanin" w:hint="cs"/>
                <w:color w:val="000000"/>
                <w:sz w:val="18"/>
                <w:szCs w:val="18"/>
                <w:rtl/>
              </w:rPr>
              <w:t>‌</w:t>
            </w:r>
            <w:r w:rsidRPr="006A163C">
              <w:rPr>
                <w:rFonts w:ascii="Calibri" w:eastAsia="Times New Roman" w:hAnsi="Calibri" w:cs="B Nazanin" w:hint="eastAsia"/>
                <w:color w:val="000000"/>
                <w:sz w:val="18"/>
                <w:szCs w:val="18"/>
                <w:rtl/>
              </w:rPr>
              <w:t>ها</w:t>
            </w:r>
            <w:r w:rsidRPr="006A163C">
              <w:rPr>
                <w:rFonts w:ascii="Calibri" w:eastAsia="Times New Roman" w:hAnsi="Calibri" w:cs="B Nazanin" w:hint="cs"/>
                <w:color w:val="000000"/>
                <w:sz w:val="18"/>
                <w:szCs w:val="18"/>
                <w:rtl/>
              </w:rPr>
              <w:t xml:space="preserve"> </w:t>
            </w:r>
          </w:p>
          <w:p w:rsidR="00C942DE" w:rsidRPr="006A163C" w:rsidRDefault="00C942DE" w:rsidP="00B505FA">
            <w:pPr>
              <w:pStyle w:val="ListParagraph"/>
              <w:numPr>
                <w:ilvl w:val="0"/>
                <w:numId w:val="18"/>
              </w:numPr>
              <w:bidi/>
              <w:spacing w:after="0"/>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نظارت بيشتر بر کيفيت تدريس اساتيد در دوره کارشناسي و کارشناسي ارشد</w:t>
            </w:r>
          </w:p>
        </w:tc>
      </w:tr>
      <w:tr w:rsidR="00C942DE" w:rsidRPr="00E4278A" w:rsidTr="00B505FA">
        <w:trPr>
          <w:trHeight w:val="584"/>
          <w:jc w:val="center"/>
        </w:trPr>
        <w:tc>
          <w:tcPr>
            <w:tcW w:w="914" w:type="dxa"/>
            <w:tcBorders>
              <w:top w:val="nil"/>
            </w:tcBorders>
            <w:shd w:val="clear" w:color="auto" w:fill="auto"/>
            <w:noWrap/>
            <w:vAlign w:val="center"/>
          </w:tcPr>
          <w:p w:rsidR="00C942DE" w:rsidRPr="00F96475" w:rsidRDefault="00C942DE" w:rsidP="00B505FA">
            <w:pPr>
              <w:bidi/>
              <w:spacing w:after="0" w:line="240" w:lineRule="auto"/>
              <w:jc w:val="center"/>
              <w:rPr>
                <w:rFonts w:ascii="Calibri" w:eastAsia="Times New Roman" w:hAnsi="Calibri" w:cs="B Nazanin"/>
                <w:b/>
                <w:bCs/>
                <w:color w:val="000000"/>
                <w:sz w:val="18"/>
                <w:szCs w:val="18"/>
                <w:rtl/>
              </w:rPr>
            </w:pPr>
          </w:p>
        </w:tc>
        <w:tc>
          <w:tcPr>
            <w:tcW w:w="1134" w:type="dxa"/>
            <w:vAlign w:val="center"/>
          </w:tcPr>
          <w:p w:rsidR="00C942DE" w:rsidRPr="00E4278A" w:rsidRDefault="00C942DE" w:rsidP="00B505FA">
            <w:pPr>
              <w:bidi/>
              <w:spacing w:after="0" w:line="240" w:lineRule="auto"/>
              <w:jc w:val="center"/>
              <w:rPr>
                <w:rFonts w:ascii="Calibri" w:eastAsia="Times New Roman" w:hAnsi="Calibri" w:cs="B Nazanin"/>
                <w:color w:val="000000"/>
                <w:sz w:val="18"/>
                <w:szCs w:val="18"/>
                <w:rtl/>
              </w:rPr>
            </w:pPr>
            <w:r w:rsidRPr="00E4278A">
              <w:rPr>
                <w:rFonts w:ascii="Calibri" w:eastAsia="Times New Roman" w:hAnsi="Calibri" w:cs="B Nazanin" w:hint="cs"/>
                <w:color w:val="000000"/>
                <w:sz w:val="18"/>
                <w:szCs w:val="18"/>
                <w:rtl/>
              </w:rPr>
              <w:t>پيش بيني</w:t>
            </w:r>
          </w:p>
        </w:tc>
        <w:tc>
          <w:tcPr>
            <w:tcW w:w="1334" w:type="dxa"/>
            <w:shd w:val="clear" w:color="auto" w:fill="auto"/>
            <w:noWrap/>
            <w:vAlign w:val="center"/>
          </w:tcPr>
          <w:p w:rsidR="00C942DE" w:rsidRPr="00E4278A" w:rsidRDefault="00C942DE" w:rsidP="00B505FA">
            <w:pPr>
              <w:bidi/>
              <w:spacing w:after="0" w:line="240" w:lineRule="auto"/>
              <w:jc w:val="center"/>
              <w:rPr>
                <w:rFonts w:ascii="Calibri" w:eastAsia="Times New Roman" w:hAnsi="Calibri" w:cs="B Nazanin"/>
                <w:color w:val="000000"/>
                <w:sz w:val="18"/>
                <w:szCs w:val="18"/>
                <w:rtl/>
              </w:rPr>
            </w:pPr>
            <w:r>
              <w:rPr>
                <w:rFonts w:ascii="Calibri" w:eastAsia="Times New Roman" w:hAnsi="Calibri" w:cs="B Nazanin" w:hint="cs"/>
                <w:color w:val="000000"/>
                <w:sz w:val="18"/>
                <w:szCs w:val="18"/>
                <w:rtl/>
              </w:rPr>
              <w:t>15 درصد</w:t>
            </w:r>
          </w:p>
        </w:tc>
        <w:tc>
          <w:tcPr>
            <w:tcW w:w="1076" w:type="dxa"/>
            <w:vAlign w:val="center"/>
          </w:tcPr>
          <w:p w:rsidR="00C942DE" w:rsidRPr="00E4278A" w:rsidRDefault="00C942DE" w:rsidP="00B505FA">
            <w:pPr>
              <w:bidi/>
              <w:spacing w:after="0" w:line="240" w:lineRule="auto"/>
              <w:jc w:val="center"/>
              <w:rPr>
                <w:rFonts w:ascii="Calibri" w:eastAsia="Times New Roman" w:hAnsi="Calibri" w:cs="B Nazanin"/>
                <w:color w:val="000000"/>
                <w:sz w:val="18"/>
                <w:szCs w:val="18"/>
                <w:rtl/>
              </w:rPr>
            </w:pPr>
            <w:r>
              <w:rPr>
                <w:rFonts w:ascii="Calibri" w:eastAsia="Times New Roman" w:hAnsi="Calibri" w:cs="B Nazanin" w:hint="cs"/>
                <w:color w:val="000000"/>
                <w:sz w:val="18"/>
                <w:szCs w:val="18"/>
                <w:rtl/>
              </w:rPr>
              <w:t>5</w:t>
            </w:r>
            <w:r w:rsidRPr="00E4278A">
              <w:rPr>
                <w:rFonts w:ascii="Calibri" w:eastAsia="Times New Roman" w:hAnsi="Calibri" w:cs="B Nazanin" w:hint="cs"/>
                <w:color w:val="000000"/>
                <w:sz w:val="18"/>
                <w:szCs w:val="18"/>
                <w:rtl/>
              </w:rPr>
              <w:t xml:space="preserve"> درصد</w:t>
            </w:r>
          </w:p>
        </w:tc>
        <w:tc>
          <w:tcPr>
            <w:tcW w:w="4453" w:type="dxa"/>
            <w:tcBorders>
              <w:top w:val="nil"/>
              <w:bottom w:val="single" w:sz="4" w:space="0" w:color="auto"/>
            </w:tcBorders>
          </w:tcPr>
          <w:p w:rsidR="00C942DE" w:rsidRDefault="00C942DE" w:rsidP="00B505FA">
            <w:pPr>
              <w:pStyle w:val="ListParagraph"/>
              <w:numPr>
                <w:ilvl w:val="0"/>
                <w:numId w:val="18"/>
              </w:numPr>
              <w:bidi/>
              <w:rPr>
                <w:rFonts w:ascii="Calibri" w:eastAsia="Times New Roman" w:hAnsi="Calibri" w:cs="B Nazanin"/>
                <w:color w:val="000000"/>
                <w:sz w:val="18"/>
                <w:szCs w:val="18"/>
              </w:rPr>
            </w:pPr>
            <w:r w:rsidRPr="006A163C">
              <w:rPr>
                <w:rFonts w:ascii="Calibri" w:eastAsia="Times New Roman" w:hAnsi="Calibri" w:cs="B Nazanin" w:hint="cs"/>
                <w:color w:val="000000"/>
                <w:sz w:val="18"/>
                <w:szCs w:val="18"/>
                <w:rtl/>
              </w:rPr>
              <w:t>نظارت بيشتر بر کيفيت پايان نامه هاي کارشناسي ارشد به منظور حصول به مقالات علمي با کيفيت جهت قوي شدن رزومه دانشجويان</w:t>
            </w:r>
          </w:p>
          <w:p w:rsidR="00C942DE" w:rsidRPr="00E4278A" w:rsidRDefault="00C942DE" w:rsidP="00B505FA">
            <w:pPr>
              <w:pStyle w:val="ListParagraph"/>
              <w:numPr>
                <w:ilvl w:val="0"/>
                <w:numId w:val="18"/>
              </w:numPr>
              <w:bidi/>
              <w:spacing w:after="0"/>
              <w:rPr>
                <w:rFonts w:ascii="Calibri" w:eastAsia="Times New Roman" w:hAnsi="Calibri" w:cs="B Nazanin"/>
                <w:color w:val="000000"/>
                <w:sz w:val="18"/>
                <w:szCs w:val="18"/>
                <w:rtl/>
              </w:rPr>
            </w:pPr>
            <w:r w:rsidRPr="00E4278A">
              <w:rPr>
                <w:rFonts w:ascii="Calibri" w:eastAsia="Times New Roman" w:hAnsi="Calibri" w:cs="B Nazanin" w:hint="cs"/>
                <w:color w:val="000000"/>
                <w:sz w:val="18"/>
                <w:szCs w:val="18"/>
                <w:rtl/>
              </w:rPr>
              <w:t>برگزاري کلاس کنکور</w:t>
            </w:r>
          </w:p>
        </w:tc>
      </w:tr>
      <w:tr w:rsidR="00C942DE" w:rsidRPr="00E4278A" w:rsidTr="00B505FA">
        <w:trPr>
          <w:trHeight w:val="309"/>
          <w:jc w:val="center"/>
        </w:trPr>
        <w:tc>
          <w:tcPr>
            <w:tcW w:w="914" w:type="dxa"/>
            <w:vMerge w:val="restart"/>
            <w:shd w:val="clear" w:color="auto" w:fill="auto"/>
            <w:noWrap/>
            <w:vAlign w:val="center"/>
          </w:tcPr>
          <w:p w:rsidR="00C942DE" w:rsidRPr="00F96475" w:rsidRDefault="00C942DE" w:rsidP="00B505FA">
            <w:pPr>
              <w:bidi/>
              <w:spacing w:after="0" w:line="240" w:lineRule="auto"/>
              <w:jc w:val="center"/>
              <w:rPr>
                <w:rFonts w:ascii="Calibri" w:eastAsia="Times New Roman" w:hAnsi="Calibri" w:cs="B Nazanin"/>
                <w:b/>
                <w:bCs/>
                <w:color w:val="000000"/>
                <w:sz w:val="18"/>
                <w:szCs w:val="18"/>
                <w:rtl/>
              </w:rPr>
            </w:pPr>
            <w:r w:rsidRPr="00F96475">
              <w:rPr>
                <w:rFonts w:ascii="Calibri" w:eastAsia="Times New Roman" w:hAnsi="Calibri" w:cs="B Nazanin" w:hint="cs"/>
                <w:b/>
                <w:bCs/>
                <w:color w:val="000000"/>
                <w:sz w:val="18"/>
                <w:szCs w:val="18"/>
                <w:rtl/>
              </w:rPr>
              <w:t>96-95</w:t>
            </w:r>
          </w:p>
        </w:tc>
        <w:tc>
          <w:tcPr>
            <w:tcW w:w="1134" w:type="dxa"/>
            <w:vAlign w:val="center"/>
          </w:tcPr>
          <w:p w:rsidR="00C942DE" w:rsidRPr="00E4278A" w:rsidRDefault="00C942DE" w:rsidP="00B505FA">
            <w:pPr>
              <w:bidi/>
              <w:spacing w:after="0" w:line="240" w:lineRule="auto"/>
              <w:jc w:val="center"/>
              <w:rPr>
                <w:rFonts w:ascii="Calibri" w:eastAsia="Times New Roman" w:hAnsi="Calibri" w:cs="B Nazanin"/>
                <w:color w:val="000000"/>
                <w:sz w:val="18"/>
                <w:szCs w:val="18"/>
                <w:rtl/>
              </w:rPr>
            </w:pPr>
            <w:r w:rsidRPr="00E4278A">
              <w:rPr>
                <w:rFonts w:ascii="Calibri" w:eastAsia="Times New Roman" w:hAnsi="Calibri" w:cs="B Nazanin" w:hint="cs"/>
                <w:color w:val="000000"/>
                <w:sz w:val="18"/>
                <w:szCs w:val="18"/>
                <w:rtl/>
              </w:rPr>
              <w:t>برنامه دانشگاه</w:t>
            </w:r>
          </w:p>
        </w:tc>
        <w:tc>
          <w:tcPr>
            <w:tcW w:w="1334" w:type="dxa"/>
            <w:shd w:val="clear" w:color="auto" w:fill="auto"/>
            <w:noWrap/>
            <w:vAlign w:val="center"/>
          </w:tcPr>
          <w:p w:rsidR="00C942DE" w:rsidRPr="00E4278A" w:rsidRDefault="00C942DE" w:rsidP="00B505FA">
            <w:pPr>
              <w:bidi/>
              <w:spacing w:after="0" w:line="240" w:lineRule="auto"/>
              <w:jc w:val="center"/>
              <w:rPr>
                <w:rFonts w:ascii="Calibri" w:eastAsia="Times New Roman" w:hAnsi="Calibri" w:cs="B Nazanin"/>
                <w:color w:val="000000"/>
                <w:sz w:val="18"/>
                <w:szCs w:val="18"/>
                <w:rtl/>
              </w:rPr>
            </w:pPr>
            <w:r w:rsidRPr="00E4278A">
              <w:rPr>
                <w:rFonts w:ascii="Calibri" w:eastAsia="Times New Roman" w:hAnsi="Calibri" w:cs="B Nazanin" w:hint="cs"/>
                <w:color w:val="000000"/>
                <w:sz w:val="18"/>
                <w:szCs w:val="18"/>
                <w:rtl/>
              </w:rPr>
              <w:t>24درصد</w:t>
            </w:r>
          </w:p>
        </w:tc>
        <w:tc>
          <w:tcPr>
            <w:tcW w:w="1076" w:type="dxa"/>
            <w:vAlign w:val="center"/>
          </w:tcPr>
          <w:p w:rsidR="00C942DE" w:rsidRPr="00E4278A" w:rsidRDefault="00C942DE" w:rsidP="00B505FA">
            <w:pPr>
              <w:bidi/>
              <w:spacing w:after="0" w:line="240" w:lineRule="auto"/>
              <w:jc w:val="center"/>
              <w:rPr>
                <w:rFonts w:ascii="Calibri" w:eastAsia="Times New Roman" w:hAnsi="Calibri" w:cs="B Nazanin"/>
                <w:color w:val="000000"/>
                <w:sz w:val="18"/>
                <w:szCs w:val="18"/>
                <w:rtl/>
              </w:rPr>
            </w:pPr>
            <w:r w:rsidRPr="00E4278A">
              <w:rPr>
                <w:rFonts w:ascii="Calibri" w:eastAsia="Times New Roman" w:hAnsi="Calibri" w:cs="B Nazanin" w:hint="cs"/>
                <w:color w:val="000000"/>
                <w:sz w:val="18"/>
                <w:szCs w:val="18"/>
                <w:rtl/>
              </w:rPr>
              <w:t>17 درصد</w:t>
            </w:r>
          </w:p>
        </w:tc>
        <w:tc>
          <w:tcPr>
            <w:tcW w:w="4453" w:type="dxa"/>
            <w:tcBorders>
              <w:bottom w:val="nil"/>
            </w:tcBorders>
            <w:vAlign w:val="center"/>
          </w:tcPr>
          <w:p w:rsidR="00C942DE" w:rsidRPr="00E4278A" w:rsidRDefault="00C942DE" w:rsidP="00B505FA">
            <w:pPr>
              <w:pStyle w:val="ListParagraph"/>
              <w:numPr>
                <w:ilvl w:val="0"/>
                <w:numId w:val="11"/>
              </w:numPr>
              <w:bidi/>
              <w:rPr>
                <w:rFonts w:ascii="Calibri" w:eastAsia="Times New Roman" w:hAnsi="Calibri" w:cs="B Nazanin"/>
                <w:color w:val="000000"/>
                <w:sz w:val="18"/>
                <w:szCs w:val="18"/>
                <w:rtl/>
              </w:rPr>
            </w:pPr>
            <w:r w:rsidRPr="00E4278A">
              <w:rPr>
                <w:rFonts w:ascii="Calibri" w:eastAsia="Times New Roman" w:hAnsi="Calibri" w:cs="B Nazanin" w:hint="cs"/>
                <w:color w:val="000000"/>
                <w:sz w:val="18"/>
                <w:szCs w:val="18"/>
                <w:rtl/>
              </w:rPr>
              <w:t>تداوم راهبردهاي سال 94-95</w:t>
            </w:r>
          </w:p>
        </w:tc>
      </w:tr>
      <w:tr w:rsidR="00C942DE" w:rsidRPr="00E4278A" w:rsidTr="00B505FA">
        <w:trPr>
          <w:trHeight w:val="114"/>
          <w:jc w:val="center"/>
        </w:trPr>
        <w:tc>
          <w:tcPr>
            <w:tcW w:w="914" w:type="dxa"/>
            <w:vMerge/>
            <w:shd w:val="clear" w:color="auto" w:fill="auto"/>
            <w:noWrap/>
            <w:vAlign w:val="center"/>
          </w:tcPr>
          <w:p w:rsidR="00C942DE" w:rsidRPr="00F96475" w:rsidRDefault="00C942DE" w:rsidP="00B505FA">
            <w:pPr>
              <w:bidi/>
              <w:spacing w:after="0" w:line="240" w:lineRule="auto"/>
              <w:jc w:val="center"/>
              <w:rPr>
                <w:rFonts w:ascii="Calibri" w:eastAsia="Times New Roman" w:hAnsi="Calibri" w:cs="B Nazanin"/>
                <w:b/>
                <w:bCs/>
                <w:color w:val="000000"/>
                <w:sz w:val="18"/>
                <w:szCs w:val="18"/>
                <w:rtl/>
              </w:rPr>
            </w:pPr>
          </w:p>
        </w:tc>
        <w:tc>
          <w:tcPr>
            <w:tcW w:w="1134" w:type="dxa"/>
            <w:vAlign w:val="center"/>
          </w:tcPr>
          <w:p w:rsidR="00C942DE" w:rsidRPr="00E4278A" w:rsidRDefault="00C942DE" w:rsidP="00B505FA">
            <w:pPr>
              <w:bidi/>
              <w:spacing w:after="0" w:line="240" w:lineRule="auto"/>
              <w:jc w:val="center"/>
              <w:rPr>
                <w:rFonts w:ascii="Calibri" w:eastAsia="Times New Roman" w:hAnsi="Calibri" w:cs="B Nazanin"/>
                <w:color w:val="000000"/>
                <w:sz w:val="18"/>
                <w:szCs w:val="18"/>
                <w:rtl/>
              </w:rPr>
            </w:pPr>
            <w:r w:rsidRPr="00E4278A">
              <w:rPr>
                <w:rFonts w:ascii="Calibri" w:eastAsia="Times New Roman" w:hAnsi="Calibri" w:cs="B Nazanin" w:hint="cs"/>
                <w:color w:val="000000"/>
                <w:sz w:val="18"/>
                <w:szCs w:val="18"/>
                <w:rtl/>
              </w:rPr>
              <w:t>پيش بيني</w:t>
            </w:r>
          </w:p>
        </w:tc>
        <w:tc>
          <w:tcPr>
            <w:tcW w:w="1334" w:type="dxa"/>
            <w:shd w:val="clear" w:color="auto" w:fill="auto"/>
            <w:noWrap/>
            <w:vAlign w:val="center"/>
          </w:tcPr>
          <w:p w:rsidR="00C942DE" w:rsidRPr="00E4278A" w:rsidRDefault="00C942DE" w:rsidP="00B505FA">
            <w:pPr>
              <w:bidi/>
              <w:spacing w:after="0" w:line="240" w:lineRule="auto"/>
              <w:jc w:val="center"/>
              <w:rPr>
                <w:rFonts w:ascii="Calibri" w:eastAsia="Times New Roman" w:hAnsi="Calibri" w:cs="B Nazanin"/>
                <w:color w:val="000000"/>
                <w:sz w:val="18"/>
                <w:szCs w:val="18"/>
                <w:rtl/>
              </w:rPr>
            </w:pPr>
            <w:r>
              <w:rPr>
                <w:rFonts w:ascii="Calibri" w:eastAsia="Times New Roman" w:hAnsi="Calibri" w:cs="B Nazanin" w:hint="cs"/>
                <w:color w:val="000000"/>
                <w:sz w:val="18"/>
                <w:szCs w:val="18"/>
                <w:rtl/>
              </w:rPr>
              <w:t>20 درصد</w:t>
            </w:r>
          </w:p>
        </w:tc>
        <w:tc>
          <w:tcPr>
            <w:tcW w:w="1076" w:type="dxa"/>
            <w:vAlign w:val="center"/>
          </w:tcPr>
          <w:p w:rsidR="00C942DE" w:rsidRPr="00E4278A" w:rsidRDefault="00C942DE" w:rsidP="00B505FA">
            <w:pPr>
              <w:bidi/>
              <w:spacing w:after="0" w:line="240" w:lineRule="auto"/>
              <w:jc w:val="center"/>
              <w:rPr>
                <w:rFonts w:ascii="Calibri" w:eastAsia="Times New Roman" w:hAnsi="Calibri" w:cs="B Nazanin"/>
                <w:color w:val="000000"/>
                <w:sz w:val="18"/>
                <w:szCs w:val="18"/>
                <w:rtl/>
              </w:rPr>
            </w:pPr>
            <w:r>
              <w:rPr>
                <w:rFonts w:ascii="Calibri" w:eastAsia="Times New Roman" w:hAnsi="Calibri" w:cs="B Nazanin" w:hint="cs"/>
                <w:color w:val="000000"/>
                <w:sz w:val="18"/>
                <w:szCs w:val="18"/>
                <w:rtl/>
              </w:rPr>
              <w:t>8</w:t>
            </w:r>
            <w:r w:rsidRPr="00E4278A">
              <w:rPr>
                <w:rFonts w:ascii="Calibri" w:eastAsia="Times New Roman" w:hAnsi="Calibri" w:cs="B Nazanin" w:hint="cs"/>
                <w:color w:val="000000"/>
                <w:sz w:val="18"/>
                <w:szCs w:val="18"/>
                <w:rtl/>
              </w:rPr>
              <w:t xml:space="preserve"> درصد</w:t>
            </w:r>
          </w:p>
        </w:tc>
        <w:tc>
          <w:tcPr>
            <w:tcW w:w="4453" w:type="dxa"/>
            <w:tcBorders>
              <w:top w:val="nil"/>
              <w:bottom w:val="single" w:sz="4" w:space="0" w:color="auto"/>
            </w:tcBorders>
          </w:tcPr>
          <w:p w:rsidR="00C942DE" w:rsidRPr="00E4278A" w:rsidRDefault="00C942DE" w:rsidP="00B505FA">
            <w:pPr>
              <w:bidi/>
              <w:spacing w:after="0" w:line="240" w:lineRule="auto"/>
              <w:jc w:val="both"/>
              <w:rPr>
                <w:rFonts w:ascii="Calibri" w:eastAsia="Times New Roman" w:hAnsi="Calibri" w:cs="B Nazanin"/>
                <w:color w:val="000000"/>
                <w:sz w:val="18"/>
                <w:szCs w:val="18"/>
                <w:rtl/>
              </w:rPr>
            </w:pPr>
          </w:p>
        </w:tc>
      </w:tr>
      <w:tr w:rsidR="00C942DE" w:rsidRPr="00E4278A" w:rsidTr="00B505FA">
        <w:trPr>
          <w:trHeight w:val="461"/>
          <w:jc w:val="center"/>
        </w:trPr>
        <w:tc>
          <w:tcPr>
            <w:tcW w:w="914" w:type="dxa"/>
            <w:vMerge w:val="restart"/>
            <w:shd w:val="clear" w:color="auto" w:fill="auto"/>
            <w:noWrap/>
            <w:vAlign w:val="center"/>
          </w:tcPr>
          <w:p w:rsidR="00C942DE" w:rsidRPr="00F96475" w:rsidRDefault="00C942DE" w:rsidP="00B505FA">
            <w:pPr>
              <w:bidi/>
              <w:spacing w:after="0" w:line="240" w:lineRule="auto"/>
              <w:jc w:val="center"/>
              <w:rPr>
                <w:rFonts w:ascii="Calibri" w:eastAsia="Times New Roman" w:hAnsi="Calibri" w:cs="B Nazanin"/>
                <w:b/>
                <w:bCs/>
                <w:color w:val="000000"/>
                <w:sz w:val="18"/>
                <w:szCs w:val="18"/>
                <w:rtl/>
              </w:rPr>
            </w:pPr>
            <w:r w:rsidRPr="00F96475">
              <w:rPr>
                <w:rFonts w:ascii="Calibri" w:eastAsia="Times New Roman" w:hAnsi="Calibri" w:cs="B Nazanin" w:hint="cs"/>
                <w:b/>
                <w:bCs/>
                <w:color w:val="000000"/>
                <w:sz w:val="18"/>
                <w:szCs w:val="18"/>
                <w:rtl/>
              </w:rPr>
              <w:t>97-96</w:t>
            </w:r>
          </w:p>
        </w:tc>
        <w:tc>
          <w:tcPr>
            <w:tcW w:w="1134" w:type="dxa"/>
            <w:vAlign w:val="center"/>
          </w:tcPr>
          <w:p w:rsidR="00C942DE" w:rsidRPr="00E4278A" w:rsidRDefault="00C942DE" w:rsidP="00B505FA">
            <w:pPr>
              <w:bidi/>
              <w:spacing w:after="0" w:line="240" w:lineRule="auto"/>
              <w:jc w:val="center"/>
              <w:rPr>
                <w:rFonts w:ascii="Calibri" w:eastAsia="Times New Roman" w:hAnsi="Calibri" w:cs="B Nazanin"/>
                <w:color w:val="000000"/>
                <w:sz w:val="18"/>
                <w:szCs w:val="18"/>
                <w:rtl/>
              </w:rPr>
            </w:pPr>
            <w:r w:rsidRPr="00E4278A">
              <w:rPr>
                <w:rFonts w:ascii="Calibri" w:eastAsia="Times New Roman" w:hAnsi="Calibri" w:cs="B Nazanin" w:hint="cs"/>
                <w:color w:val="000000"/>
                <w:sz w:val="18"/>
                <w:szCs w:val="18"/>
                <w:rtl/>
              </w:rPr>
              <w:t>برنامه دانشگاه</w:t>
            </w:r>
          </w:p>
        </w:tc>
        <w:tc>
          <w:tcPr>
            <w:tcW w:w="1334" w:type="dxa"/>
            <w:shd w:val="clear" w:color="auto" w:fill="auto"/>
            <w:noWrap/>
            <w:vAlign w:val="center"/>
          </w:tcPr>
          <w:p w:rsidR="00C942DE" w:rsidRPr="00E4278A" w:rsidRDefault="00C942DE" w:rsidP="00B505FA">
            <w:pPr>
              <w:bidi/>
              <w:spacing w:after="0" w:line="240" w:lineRule="auto"/>
              <w:jc w:val="center"/>
              <w:rPr>
                <w:rFonts w:ascii="Calibri" w:eastAsia="Times New Roman" w:hAnsi="Calibri" w:cs="B Nazanin"/>
                <w:color w:val="000000"/>
                <w:sz w:val="18"/>
                <w:szCs w:val="18"/>
                <w:rtl/>
              </w:rPr>
            </w:pPr>
            <w:r w:rsidRPr="00E4278A">
              <w:rPr>
                <w:rFonts w:ascii="Calibri" w:eastAsia="Times New Roman" w:hAnsi="Calibri" w:cs="B Nazanin" w:hint="cs"/>
                <w:color w:val="000000"/>
                <w:sz w:val="18"/>
                <w:szCs w:val="18"/>
                <w:rtl/>
              </w:rPr>
              <w:t>26 درصد</w:t>
            </w:r>
          </w:p>
        </w:tc>
        <w:tc>
          <w:tcPr>
            <w:tcW w:w="1076" w:type="dxa"/>
            <w:vAlign w:val="center"/>
          </w:tcPr>
          <w:p w:rsidR="00C942DE" w:rsidRPr="00E4278A" w:rsidRDefault="00C942DE" w:rsidP="00B505FA">
            <w:pPr>
              <w:bidi/>
              <w:spacing w:after="0" w:line="240" w:lineRule="auto"/>
              <w:jc w:val="center"/>
              <w:rPr>
                <w:rFonts w:ascii="Calibri" w:eastAsia="Times New Roman" w:hAnsi="Calibri" w:cs="B Nazanin"/>
                <w:color w:val="000000"/>
                <w:sz w:val="18"/>
                <w:szCs w:val="18"/>
                <w:rtl/>
              </w:rPr>
            </w:pPr>
            <w:r w:rsidRPr="00E4278A">
              <w:rPr>
                <w:rFonts w:ascii="Calibri" w:eastAsia="Times New Roman" w:hAnsi="Calibri" w:cs="B Nazanin" w:hint="cs"/>
                <w:color w:val="000000"/>
                <w:sz w:val="18"/>
                <w:szCs w:val="18"/>
                <w:rtl/>
              </w:rPr>
              <w:t>18 درصد</w:t>
            </w:r>
          </w:p>
        </w:tc>
        <w:tc>
          <w:tcPr>
            <w:tcW w:w="4453" w:type="dxa"/>
            <w:tcBorders>
              <w:bottom w:val="nil"/>
            </w:tcBorders>
          </w:tcPr>
          <w:p w:rsidR="00C942DE" w:rsidRPr="004D2DF3" w:rsidRDefault="00C942DE" w:rsidP="00B505FA">
            <w:pPr>
              <w:pStyle w:val="ListParagraph"/>
              <w:numPr>
                <w:ilvl w:val="0"/>
                <w:numId w:val="11"/>
              </w:numPr>
              <w:bidi/>
              <w:spacing w:after="0" w:line="240" w:lineRule="auto"/>
              <w:jc w:val="both"/>
              <w:rPr>
                <w:rFonts w:ascii="Calibri" w:eastAsia="Times New Roman" w:hAnsi="Calibri" w:cs="B Nazanin"/>
                <w:color w:val="000000"/>
                <w:sz w:val="18"/>
                <w:szCs w:val="18"/>
                <w:rtl/>
              </w:rPr>
            </w:pPr>
            <w:r w:rsidRPr="00E4278A">
              <w:rPr>
                <w:rFonts w:ascii="Calibri" w:eastAsia="Times New Roman" w:hAnsi="Calibri" w:cs="B Nazanin" w:hint="cs"/>
                <w:color w:val="000000"/>
                <w:sz w:val="18"/>
                <w:szCs w:val="18"/>
                <w:rtl/>
              </w:rPr>
              <w:t>تداوم راهبردهاي سال 94-95</w:t>
            </w:r>
          </w:p>
        </w:tc>
      </w:tr>
      <w:tr w:rsidR="00C942DE" w:rsidRPr="00E4278A" w:rsidTr="00B505FA">
        <w:trPr>
          <w:trHeight w:val="114"/>
          <w:jc w:val="center"/>
        </w:trPr>
        <w:tc>
          <w:tcPr>
            <w:tcW w:w="914" w:type="dxa"/>
            <w:vMerge/>
            <w:shd w:val="clear" w:color="auto" w:fill="auto"/>
            <w:noWrap/>
            <w:vAlign w:val="center"/>
          </w:tcPr>
          <w:p w:rsidR="00C942DE" w:rsidRPr="00F96475" w:rsidRDefault="00C942DE" w:rsidP="00B505FA">
            <w:pPr>
              <w:bidi/>
              <w:spacing w:after="0" w:line="240" w:lineRule="auto"/>
              <w:jc w:val="center"/>
              <w:rPr>
                <w:rFonts w:ascii="Calibri" w:eastAsia="Times New Roman" w:hAnsi="Calibri" w:cs="B Nazanin"/>
                <w:b/>
                <w:bCs/>
                <w:color w:val="000000"/>
                <w:sz w:val="18"/>
                <w:szCs w:val="18"/>
                <w:rtl/>
              </w:rPr>
            </w:pPr>
          </w:p>
        </w:tc>
        <w:tc>
          <w:tcPr>
            <w:tcW w:w="1134" w:type="dxa"/>
            <w:vAlign w:val="center"/>
          </w:tcPr>
          <w:p w:rsidR="00C942DE" w:rsidRPr="00E4278A" w:rsidRDefault="00C942DE" w:rsidP="00B505FA">
            <w:pPr>
              <w:bidi/>
              <w:spacing w:after="0" w:line="240" w:lineRule="auto"/>
              <w:jc w:val="center"/>
              <w:rPr>
                <w:rFonts w:ascii="Calibri" w:eastAsia="Times New Roman" w:hAnsi="Calibri" w:cs="B Nazanin"/>
                <w:color w:val="000000"/>
                <w:sz w:val="18"/>
                <w:szCs w:val="18"/>
                <w:rtl/>
              </w:rPr>
            </w:pPr>
            <w:r w:rsidRPr="00E4278A">
              <w:rPr>
                <w:rFonts w:ascii="Calibri" w:eastAsia="Times New Roman" w:hAnsi="Calibri" w:cs="B Nazanin" w:hint="cs"/>
                <w:color w:val="000000"/>
                <w:sz w:val="18"/>
                <w:szCs w:val="18"/>
                <w:rtl/>
              </w:rPr>
              <w:t>پيش بيني</w:t>
            </w:r>
          </w:p>
        </w:tc>
        <w:tc>
          <w:tcPr>
            <w:tcW w:w="1334" w:type="dxa"/>
            <w:shd w:val="clear" w:color="auto" w:fill="auto"/>
            <w:noWrap/>
            <w:vAlign w:val="center"/>
          </w:tcPr>
          <w:p w:rsidR="00C942DE" w:rsidRPr="00E4278A" w:rsidRDefault="00C942DE" w:rsidP="00B505FA">
            <w:pPr>
              <w:bidi/>
              <w:spacing w:after="0" w:line="240" w:lineRule="auto"/>
              <w:jc w:val="center"/>
              <w:rPr>
                <w:rFonts w:ascii="Calibri" w:eastAsia="Times New Roman" w:hAnsi="Calibri" w:cs="B Nazanin"/>
                <w:color w:val="000000"/>
                <w:sz w:val="18"/>
                <w:szCs w:val="18"/>
                <w:rtl/>
              </w:rPr>
            </w:pPr>
            <w:r w:rsidRPr="00E4278A">
              <w:rPr>
                <w:rFonts w:ascii="Calibri" w:eastAsia="Times New Roman" w:hAnsi="Calibri" w:cs="B Nazanin" w:hint="cs"/>
                <w:color w:val="000000"/>
                <w:sz w:val="18"/>
                <w:szCs w:val="18"/>
                <w:rtl/>
              </w:rPr>
              <w:t>25 درصد</w:t>
            </w:r>
          </w:p>
        </w:tc>
        <w:tc>
          <w:tcPr>
            <w:tcW w:w="1076" w:type="dxa"/>
            <w:vAlign w:val="center"/>
          </w:tcPr>
          <w:p w:rsidR="00C942DE" w:rsidRPr="00E4278A" w:rsidRDefault="00C942DE" w:rsidP="00B505FA">
            <w:pPr>
              <w:bidi/>
              <w:spacing w:after="0" w:line="240" w:lineRule="auto"/>
              <w:jc w:val="center"/>
              <w:rPr>
                <w:rFonts w:ascii="Calibri" w:eastAsia="Times New Roman" w:hAnsi="Calibri" w:cs="B Nazanin"/>
                <w:color w:val="000000"/>
                <w:sz w:val="18"/>
                <w:szCs w:val="18"/>
                <w:rtl/>
              </w:rPr>
            </w:pPr>
            <w:r>
              <w:rPr>
                <w:rFonts w:ascii="Calibri" w:eastAsia="Times New Roman" w:hAnsi="Calibri" w:cs="B Nazanin" w:hint="cs"/>
                <w:color w:val="000000"/>
                <w:sz w:val="18"/>
                <w:szCs w:val="18"/>
                <w:rtl/>
              </w:rPr>
              <w:t>15</w:t>
            </w:r>
            <w:r w:rsidRPr="00E4278A">
              <w:rPr>
                <w:rFonts w:ascii="Calibri" w:eastAsia="Times New Roman" w:hAnsi="Calibri" w:cs="B Nazanin" w:hint="cs"/>
                <w:color w:val="000000"/>
                <w:sz w:val="18"/>
                <w:szCs w:val="18"/>
                <w:rtl/>
              </w:rPr>
              <w:t xml:space="preserve"> درصد</w:t>
            </w:r>
          </w:p>
        </w:tc>
        <w:tc>
          <w:tcPr>
            <w:tcW w:w="4453" w:type="dxa"/>
            <w:tcBorders>
              <w:top w:val="nil"/>
              <w:bottom w:val="single" w:sz="4" w:space="0" w:color="auto"/>
            </w:tcBorders>
          </w:tcPr>
          <w:p w:rsidR="00C942DE" w:rsidRPr="00E4278A" w:rsidRDefault="00C942DE" w:rsidP="00B505FA">
            <w:pPr>
              <w:bidi/>
              <w:spacing w:after="0" w:line="240" w:lineRule="auto"/>
              <w:jc w:val="both"/>
              <w:rPr>
                <w:rFonts w:ascii="Calibri" w:eastAsia="Times New Roman" w:hAnsi="Calibri" w:cs="B Nazanin"/>
                <w:color w:val="000000"/>
                <w:sz w:val="18"/>
                <w:szCs w:val="18"/>
                <w:rtl/>
              </w:rPr>
            </w:pPr>
          </w:p>
        </w:tc>
      </w:tr>
      <w:tr w:rsidR="00C942DE" w:rsidRPr="00E4278A" w:rsidTr="00B505FA">
        <w:trPr>
          <w:trHeight w:val="74"/>
          <w:jc w:val="center"/>
        </w:trPr>
        <w:tc>
          <w:tcPr>
            <w:tcW w:w="914" w:type="dxa"/>
            <w:vMerge w:val="restart"/>
            <w:shd w:val="clear" w:color="auto" w:fill="auto"/>
            <w:noWrap/>
            <w:vAlign w:val="center"/>
          </w:tcPr>
          <w:p w:rsidR="00C942DE" w:rsidRPr="00F96475" w:rsidRDefault="00C942DE" w:rsidP="00B505FA">
            <w:pPr>
              <w:bidi/>
              <w:spacing w:after="0" w:line="240" w:lineRule="auto"/>
              <w:jc w:val="center"/>
              <w:rPr>
                <w:rFonts w:ascii="Calibri" w:eastAsia="Times New Roman" w:hAnsi="Calibri" w:cs="B Nazanin"/>
                <w:b/>
                <w:bCs/>
                <w:color w:val="000000"/>
                <w:sz w:val="18"/>
                <w:szCs w:val="18"/>
                <w:rtl/>
              </w:rPr>
            </w:pPr>
            <w:r w:rsidRPr="00F96475">
              <w:rPr>
                <w:rFonts w:ascii="Calibri" w:eastAsia="Times New Roman" w:hAnsi="Calibri" w:cs="B Nazanin" w:hint="cs"/>
                <w:b/>
                <w:bCs/>
                <w:color w:val="000000"/>
                <w:sz w:val="18"/>
                <w:szCs w:val="18"/>
                <w:rtl/>
              </w:rPr>
              <w:t>98-97</w:t>
            </w:r>
          </w:p>
        </w:tc>
        <w:tc>
          <w:tcPr>
            <w:tcW w:w="1134" w:type="dxa"/>
            <w:vAlign w:val="center"/>
          </w:tcPr>
          <w:p w:rsidR="00C942DE" w:rsidRPr="00E4278A" w:rsidRDefault="00C942DE" w:rsidP="00B505FA">
            <w:pPr>
              <w:bidi/>
              <w:spacing w:after="0" w:line="240" w:lineRule="auto"/>
              <w:jc w:val="center"/>
              <w:rPr>
                <w:rFonts w:ascii="Calibri" w:eastAsia="Times New Roman" w:hAnsi="Calibri" w:cs="B Nazanin"/>
                <w:color w:val="000000"/>
                <w:sz w:val="18"/>
                <w:szCs w:val="18"/>
                <w:rtl/>
              </w:rPr>
            </w:pPr>
            <w:r w:rsidRPr="00E4278A">
              <w:rPr>
                <w:rFonts w:ascii="Calibri" w:eastAsia="Times New Roman" w:hAnsi="Calibri" w:cs="B Nazanin" w:hint="cs"/>
                <w:color w:val="000000"/>
                <w:sz w:val="18"/>
                <w:szCs w:val="18"/>
                <w:rtl/>
              </w:rPr>
              <w:t>برنامه دانشگاه</w:t>
            </w:r>
          </w:p>
        </w:tc>
        <w:tc>
          <w:tcPr>
            <w:tcW w:w="1334" w:type="dxa"/>
            <w:shd w:val="clear" w:color="auto" w:fill="auto"/>
            <w:noWrap/>
            <w:vAlign w:val="center"/>
          </w:tcPr>
          <w:p w:rsidR="00C942DE" w:rsidRPr="00E4278A" w:rsidRDefault="00C942DE" w:rsidP="00B505FA">
            <w:pPr>
              <w:bidi/>
              <w:spacing w:after="0" w:line="240" w:lineRule="auto"/>
              <w:jc w:val="center"/>
              <w:rPr>
                <w:rFonts w:ascii="Calibri" w:eastAsia="Times New Roman" w:hAnsi="Calibri" w:cs="B Nazanin"/>
                <w:color w:val="000000"/>
                <w:sz w:val="18"/>
                <w:szCs w:val="18"/>
                <w:rtl/>
              </w:rPr>
            </w:pPr>
            <w:r w:rsidRPr="00E4278A">
              <w:rPr>
                <w:rFonts w:ascii="Calibri" w:eastAsia="Times New Roman" w:hAnsi="Calibri" w:cs="B Nazanin" w:hint="cs"/>
                <w:color w:val="000000"/>
                <w:sz w:val="18"/>
                <w:szCs w:val="18"/>
                <w:rtl/>
              </w:rPr>
              <w:t>30 درصد</w:t>
            </w:r>
          </w:p>
        </w:tc>
        <w:tc>
          <w:tcPr>
            <w:tcW w:w="1076" w:type="dxa"/>
            <w:vAlign w:val="center"/>
          </w:tcPr>
          <w:p w:rsidR="00C942DE" w:rsidRPr="00E4278A" w:rsidRDefault="00C942DE" w:rsidP="00B505FA">
            <w:pPr>
              <w:bidi/>
              <w:spacing w:after="0" w:line="240" w:lineRule="auto"/>
              <w:jc w:val="center"/>
              <w:rPr>
                <w:rFonts w:ascii="Calibri" w:eastAsia="Times New Roman" w:hAnsi="Calibri" w:cs="B Nazanin"/>
                <w:color w:val="000000"/>
                <w:sz w:val="18"/>
                <w:szCs w:val="18"/>
                <w:rtl/>
              </w:rPr>
            </w:pPr>
            <w:r w:rsidRPr="00E4278A">
              <w:rPr>
                <w:rFonts w:ascii="Calibri" w:eastAsia="Times New Roman" w:hAnsi="Calibri" w:cs="B Nazanin" w:hint="cs"/>
                <w:color w:val="000000"/>
                <w:sz w:val="18"/>
                <w:szCs w:val="18"/>
                <w:rtl/>
              </w:rPr>
              <w:t>20 درصد</w:t>
            </w:r>
          </w:p>
        </w:tc>
        <w:tc>
          <w:tcPr>
            <w:tcW w:w="4453" w:type="dxa"/>
            <w:tcBorders>
              <w:bottom w:val="nil"/>
            </w:tcBorders>
          </w:tcPr>
          <w:p w:rsidR="00C942DE" w:rsidRPr="00E4278A" w:rsidRDefault="00C942DE" w:rsidP="00B505FA">
            <w:pPr>
              <w:pStyle w:val="ListParagraph"/>
              <w:numPr>
                <w:ilvl w:val="0"/>
                <w:numId w:val="16"/>
              </w:numPr>
              <w:bidi/>
              <w:spacing w:after="0" w:line="240" w:lineRule="auto"/>
              <w:jc w:val="both"/>
              <w:rPr>
                <w:rFonts w:ascii="Calibri" w:eastAsia="Times New Roman" w:hAnsi="Calibri" w:cs="B Nazanin"/>
                <w:color w:val="000000"/>
                <w:sz w:val="18"/>
                <w:szCs w:val="18"/>
                <w:rtl/>
              </w:rPr>
            </w:pPr>
            <w:r w:rsidRPr="00E4278A">
              <w:rPr>
                <w:rFonts w:ascii="Calibri" w:eastAsia="Times New Roman" w:hAnsi="Calibri" w:cs="B Nazanin" w:hint="cs"/>
                <w:color w:val="000000"/>
                <w:sz w:val="18"/>
                <w:szCs w:val="18"/>
                <w:rtl/>
              </w:rPr>
              <w:t>تداوم راهبردهاي سال 94-95</w:t>
            </w:r>
          </w:p>
        </w:tc>
      </w:tr>
      <w:tr w:rsidR="00C942DE" w:rsidRPr="00E4278A" w:rsidTr="00B505FA">
        <w:trPr>
          <w:trHeight w:val="74"/>
          <w:jc w:val="center"/>
        </w:trPr>
        <w:tc>
          <w:tcPr>
            <w:tcW w:w="914" w:type="dxa"/>
            <w:vMerge/>
            <w:shd w:val="clear" w:color="auto" w:fill="auto"/>
            <w:noWrap/>
            <w:vAlign w:val="center"/>
          </w:tcPr>
          <w:p w:rsidR="00C942DE" w:rsidRPr="00E4278A" w:rsidRDefault="00C942DE" w:rsidP="00B505FA">
            <w:pPr>
              <w:bidi/>
              <w:spacing w:after="0" w:line="240" w:lineRule="auto"/>
              <w:jc w:val="center"/>
              <w:rPr>
                <w:rFonts w:ascii="Calibri" w:eastAsia="Times New Roman" w:hAnsi="Calibri" w:cs="B Nazanin"/>
                <w:color w:val="000000"/>
                <w:sz w:val="18"/>
                <w:szCs w:val="18"/>
                <w:rtl/>
              </w:rPr>
            </w:pPr>
          </w:p>
        </w:tc>
        <w:tc>
          <w:tcPr>
            <w:tcW w:w="1134" w:type="dxa"/>
            <w:vAlign w:val="center"/>
          </w:tcPr>
          <w:p w:rsidR="00C942DE" w:rsidRPr="00E4278A" w:rsidRDefault="00C942DE" w:rsidP="00B505FA">
            <w:pPr>
              <w:bidi/>
              <w:spacing w:after="0" w:line="240" w:lineRule="auto"/>
              <w:jc w:val="center"/>
              <w:rPr>
                <w:rFonts w:ascii="Calibri" w:eastAsia="Times New Roman" w:hAnsi="Calibri" w:cs="B Nazanin"/>
                <w:color w:val="000000"/>
                <w:sz w:val="18"/>
                <w:szCs w:val="18"/>
                <w:rtl/>
              </w:rPr>
            </w:pPr>
            <w:r w:rsidRPr="00E4278A">
              <w:rPr>
                <w:rFonts w:ascii="Calibri" w:eastAsia="Times New Roman" w:hAnsi="Calibri" w:cs="B Nazanin" w:hint="cs"/>
                <w:color w:val="000000"/>
                <w:sz w:val="18"/>
                <w:szCs w:val="18"/>
                <w:rtl/>
              </w:rPr>
              <w:t>پيش بيني</w:t>
            </w:r>
          </w:p>
        </w:tc>
        <w:tc>
          <w:tcPr>
            <w:tcW w:w="1334" w:type="dxa"/>
            <w:shd w:val="clear" w:color="auto" w:fill="auto"/>
            <w:noWrap/>
            <w:vAlign w:val="center"/>
          </w:tcPr>
          <w:p w:rsidR="00C942DE" w:rsidRPr="00E4278A" w:rsidRDefault="00C942DE" w:rsidP="00B505FA">
            <w:pPr>
              <w:bidi/>
              <w:spacing w:after="0" w:line="240" w:lineRule="auto"/>
              <w:jc w:val="center"/>
              <w:rPr>
                <w:rFonts w:ascii="Calibri" w:eastAsia="Times New Roman" w:hAnsi="Calibri" w:cs="B Nazanin"/>
                <w:color w:val="000000"/>
                <w:sz w:val="18"/>
                <w:szCs w:val="18"/>
                <w:rtl/>
              </w:rPr>
            </w:pPr>
            <w:r w:rsidRPr="00E4278A">
              <w:rPr>
                <w:rFonts w:ascii="Calibri" w:eastAsia="Times New Roman" w:hAnsi="Calibri" w:cs="B Nazanin" w:hint="cs"/>
                <w:color w:val="000000"/>
                <w:sz w:val="18"/>
                <w:szCs w:val="18"/>
                <w:rtl/>
              </w:rPr>
              <w:t>30 درصد</w:t>
            </w:r>
          </w:p>
        </w:tc>
        <w:tc>
          <w:tcPr>
            <w:tcW w:w="1076" w:type="dxa"/>
            <w:vAlign w:val="center"/>
          </w:tcPr>
          <w:p w:rsidR="00C942DE" w:rsidRPr="00E4278A" w:rsidRDefault="00C942DE" w:rsidP="00B505FA">
            <w:pPr>
              <w:bidi/>
              <w:spacing w:after="0" w:line="240" w:lineRule="auto"/>
              <w:jc w:val="center"/>
              <w:rPr>
                <w:rFonts w:ascii="Calibri" w:eastAsia="Times New Roman" w:hAnsi="Calibri" w:cs="B Nazanin"/>
                <w:color w:val="000000"/>
                <w:sz w:val="18"/>
                <w:szCs w:val="18"/>
                <w:rtl/>
              </w:rPr>
            </w:pPr>
            <w:r w:rsidRPr="00E4278A">
              <w:rPr>
                <w:rFonts w:ascii="Calibri" w:eastAsia="Times New Roman" w:hAnsi="Calibri" w:cs="B Nazanin" w:hint="cs"/>
                <w:color w:val="000000"/>
                <w:sz w:val="18"/>
                <w:szCs w:val="18"/>
                <w:rtl/>
              </w:rPr>
              <w:t>20 درصد</w:t>
            </w:r>
          </w:p>
        </w:tc>
        <w:tc>
          <w:tcPr>
            <w:tcW w:w="4453" w:type="dxa"/>
            <w:tcBorders>
              <w:top w:val="nil"/>
            </w:tcBorders>
          </w:tcPr>
          <w:p w:rsidR="00C942DE" w:rsidRPr="00E4278A" w:rsidRDefault="00C942DE" w:rsidP="00B505FA">
            <w:pPr>
              <w:bidi/>
              <w:spacing w:after="0" w:line="240" w:lineRule="auto"/>
              <w:jc w:val="center"/>
              <w:rPr>
                <w:rFonts w:ascii="Calibri" w:eastAsia="Times New Roman" w:hAnsi="Calibri" w:cs="B Nazanin"/>
                <w:color w:val="000000"/>
                <w:sz w:val="18"/>
                <w:szCs w:val="18"/>
                <w:rtl/>
              </w:rPr>
            </w:pPr>
          </w:p>
        </w:tc>
      </w:tr>
    </w:tbl>
    <w:p w:rsidR="00C942DE" w:rsidRDefault="00C942DE" w:rsidP="00C942DE">
      <w:pPr>
        <w:bidi/>
        <w:jc w:val="both"/>
        <w:rPr>
          <w:rFonts w:ascii="B Nazanin,Bold" w:cs="B Nazanin"/>
          <w:b/>
          <w:bCs/>
          <w:color w:val="C10000"/>
          <w:sz w:val="24"/>
          <w:szCs w:val="24"/>
          <w:rtl/>
        </w:rPr>
      </w:pPr>
    </w:p>
    <w:p w:rsidR="00C942DE" w:rsidRDefault="00C942DE" w:rsidP="00C942DE">
      <w:pPr>
        <w:bidi/>
        <w:jc w:val="both"/>
        <w:rPr>
          <w:rFonts w:ascii="B Nazanin,Bold" w:cs="B Nazanin"/>
          <w:b/>
          <w:bCs/>
          <w:color w:val="C10000"/>
          <w:sz w:val="24"/>
          <w:szCs w:val="24"/>
          <w:rtl/>
        </w:rPr>
      </w:pPr>
    </w:p>
    <w:p w:rsidR="00C942DE" w:rsidRDefault="00C942DE" w:rsidP="00C942DE">
      <w:pPr>
        <w:bidi/>
        <w:jc w:val="both"/>
        <w:rPr>
          <w:rFonts w:ascii="B Nazanin,Bold" w:cs="B Nazanin"/>
          <w:b/>
          <w:bCs/>
          <w:color w:val="C10000"/>
          <w:sz w:val="24"/>
          <w:szCs w:val="24"/>
          <w:rtl/>
        </w:rPr>
      </w:pPr>
    </w:p>
    <w:p w:rsidR="00C942DE" w:rsidRDefault="00C942DE" w:rsidP="00C942DE">
      <w:pPr>
        <w:bidi/>
        <w:jc w:val="both"/>
        <w:rPr>
          <w:rFonts w:ascii="B Nazanin,Bold" w:cs="B Nazanin"/>
          <w:b/>
          <w:bCs/>
          <w:color w:val="C10000"/>
          <w:sz w:val="24"/>
          <w:szCs w:val="24"/>
          <w:rtl/>
        </w:rPr>
      </w:pPr>
    </w:p>
    <w:p w:rsidR="00C942DE" w:rsidRDefault="00C942DE" w:rsidP="00C942DE">
      <w:pPr>
        <w:bidi/>
        <w:jc w:val="both"/>
        <w:rPr>
          <w:rFonts w:ascii="B Nazanin,Bold" w:cs="B Nazanin"/>
          <w:b/>
          <w:bCs/>
          <w:color w:val="C10000"/>
          <w:sz w:val="24"/>
          <w:szCs w:val="24"/>
          <w:rtl/>
        </w:rPr>
      </w:pPr>
    </w:p>
    <w:p w:rsidR="00C942DE" w:rsidRDefault="00C942DE" w:rsidP="00C942DE">
      <w:pPr>
        <w:bidi/>
        <w:jc w:val="both"/>
        <w:rPr>
          <w:rFonts w:ascii="B Nazanin,Bold" w:cs="B Nazanin"/>
          <w:b/>
          <w:bCs/>
          <w:color w:val="C10000"/>
          <w:sz w:val="24"/>
          <w:szCs w:val="24"/>
          <w:rtl/>
        </w:rPr>
      </w:pPr>
    </w:p>
    <w:p w:rsidR="00C942DE" w:rsidRDefault="00C942DE" w:rsidP="00C942DE">
      <w:pPr>
        <w:bidi/>
        <w:jc w:val="both"/>
        <w:rPr>
          <w:rFonts w:ascii="B Nazanin,Bold" w:cs="B Nazanin"/>
          <w:b/>
          <w:bCs/>
          <w:color w:val="C10000"/>
          <w:sz w:val="24"/>
          <w:szCs w:val="24"/>
          <w:rtl/>
        </w:rPr>
      </w:pPr>
    </w:p>
    <w:p w:rsidR="00C942DE" w:rsidRDefault="00C942DE" w:rsidP="00C942DE">
      <w:pPr>
        <w:bidi/>
        <w:jc w:val="both"/>
        <w:rPr>
          <w:rFonts w:ascii="B Nazanin,Bold" w:cs="B Nazanin"/>
          <w:b/>
          <w:bCs/>
          <w:color w:val="C10000"/>
          <w:sz w:val="24"/>
          <w:szCs w:val="24"/>
          <w:rtl/>
        </w:rPr>
      </w:pPr>
    </w:p>
    <w:p w:rsidR="00C942DE" w:rsidRDefault="00C942DE" w:rsidP="00C942DE">
      <w:pPr>
        <w:bidi/>
        <w:jc w:val="both"/>
        <w:rPr>
          <w:rFonts w:ascii="B Nazanin,Bold" w:cs="B Nazanin"/>
          <w:b/>
          <w:bCs/>
          <w:color w:val="C10000"/>
          <w:sz w:val="24"/>
          <w:szCs w:val="24"/>
          <w:rtl/>
        </w:rPr>
      </w:pPr>
    </w:p>
    <w:p w:rsidR="00C942DE" w:rsidRDefault="00C942DE" w:rsidP="00C942DE">
      <w:pPr>
        <w:bidi/>
        <w:jc w:val="both"/>
        <w:rPr>
          <w:rFonts w:ascii="B Nazanin,Bold" w:cs="B Nazanin"/>
          <w:b/>
          <w:bCs/>
          <w:color w:val="C10000"/>
          <w:sz w:val="24"/>
          <w:szCs w:val="24"/>
          <w:rtl/>
        </w:rPr>
      </w:pPr>
    </w:p>
    <w:p w:rsidR="00C942DE" w:rsidRPr="00C942DE" w:rsidRDefault="00C942DE" w:rsidP="00C942DE">
      <w:pPr>
        <w:bidi/>
        <w:jc w:val="both"/>
        <w:rPr>
          <w:rFonts w:ascii="B Nazanin,Bold" w:cs="B Nazanin"/>
          <w:b/>
          <w:bCs/>
          <w:sz w:val="24"/>
          <w:szCs w:val="24"/>
          <w:rtl/>
        </w:rPr>
      </w:pPr>
      <w:r w:rsidRPr="00C942DE">
        <w:rPr>
          <w:rFonts w:ascii="B Nazanin,Bold" w:cs="B Nazanin" w:hint="cs"/>
          <w:b/>
          <w:bCs/>
          <w:sz w:val="24"/>
          <w:szCs w:val="24"/>
          <w:rtl/>
        </w:rPr>
        <w:lastRenderedPageBreak/>
        <w:t>مهندسی صنایع</w:t>
      </w:r>
    </w:p>
    <w:tbl>
      <w:tblPr>
        <w:bidiVisual/>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134"/>
        <w:gridCol w:w="1334"/>
        <w:gridCol w:w="1076"/>
        <w:gridCol w:w="4453"/>
      </w:tblGrid>
      <w:tr w:rsidR="00C942DE" w:rsidRPr="006A163C" w:rsidTr="00B505FA">
        <w:trPr>
          <w:trHeight w:val="390"/>
          <w:jc w:val="center"/>
        </w:trPr>
        <w:tc>
          <w:tcPr>
            <w:tcW w:w="992" w:type="dxa"/>
            <w:shd w:val="clear" w:color="auto" w:fill="auto"/>
            <w:noWrap/>
            <w:vAlign w:val="center"/>
            <w:hideMark/>
          </w:tcPr>
          <w:p w:rsidR="00C942DE" w:rsidRPr="006A163C" w:rsidRDefault="00C942DE" w:rsidP="00B505FA">
            <w:pPr>
              <w:bidi/>
              <w:spacing w:after="0" w:line="240" w:lineRule="auto"/>
              <w:jc w:val="center"/>
              <w:rPr>
                <w:rFonts w:ascii="Calibri" w:eastAsia="Times New Roman" w:hAnsi="Calibri" w:cs="B Nazanin"/>
                <w:color w:val="000000"/>
                <w:sz w:val="18"/>
                <w:szCs w:val="18"/>
              </w:rPr>
            </w:pPr>
            <w:r w:rsidRPr="006A163C">
              <w:rPr>
                <w:rFonts w:ascii="Calibri" w:eastAsia="Times New Roman" w:hAnsi="Calibri" w:cs="B Nazanin" w:hint="cs"/>
                <w:color w:val="000000"/>
                <w:sz w:val="18"/>
                <w:szCs w:val="18"/>
                <w:rtl/>
              </w:rPr>
              <w:t>هدف به سال تحصيلي</w:t>
            </w:r>
          </w:p>
        </w:tc>
        <w:tc>
          <w:tcPr>
            <w:tcW w:w="1134" w:type="dxa"/>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p>
        </w:tc>
        <w:tc>
          <w:tcPr>
            <w:tcW w:w="1334" w:type="dxa"/>
            <w:shd w:val="clear" w:color="auto" w:fill="auto"/>
            <w:noWrap/>
            <w:vAlign w:val="center"/>
            <w:hideMark/>
          </w:tcPr>
          <w:p w:rsidR="00C942DE" w:rsidRPr="006A163C" w:rsidRDefault="00C942DE" w:rsidP="00B505FA">
            <w:pPr>
              <w:bidi/>
              <w:spacing w:after="0" w:line="240" w:lineRule="auto"/>
              <w:jc w:val="center"/>
              <w:rPr>
                <w:rFonts w:ascii="Calibri" w:eastAsia="Times New Roman" w:hAnsi="Calibri" w:cs="B Nazanin"/>
                <w:color w:val="000000"/>
                <w:sz w:val="18"/>
                <w:szCs w:val="18"/>
              </w:rPr>
            </w:pPr>
            <w:r w:rsidRPr="006A163C">
              <w:rPr>
                <w:rFonts w:ascii="Calibri" w:eastAsia="Times New Roman" w:hAnsi="Calibri" w:cs="B Nazanin" w:hint="cs"/>
                <w:color w:val="000000"/>
                <w:sz w:val="18"/>
                <w:szCs w:val="18"/>
                <w:rtl/>
              </w:rPr>
              <w:t>کارشناسي</w:t>
            </w:r>
            <w:r>
              <w:rPr>
                <w:rFonts w:ascii="Calibri" w:eastAsia="Times New Roman" w:hAnsi="Calibri" w:cs="B Nazanin" w:hint="cs"/>
                <w:color w:val="000000"/>
                <w:sz w:val="18"/>
                <w:szCs w:val="18"/>
                <w:rtl/>
              </w:rPr>
              <w:t xml:space="preserve"> ارشد</w:t>
            </w:r>
          </w:p>
        </w:tc>
        <w:tc>
          <w:tcPr>
            <w:tcW w:w="1076" w:type="dxa"/>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r>
              <w:rPr>
                <w:rFonts w:ascii="Calibri" w:eastAsia="Times New Roman" w:hAnsi="Calibri" w:cs="B Nazanin" w:hint="cs"/>
                <w:color w:val="000000"/>
                <w:sz w:val="18"/>
                <w:szCs w:val="18"/>
                <w:rtl/>
              </w:rPr>
              <w:t>دکتری</w:t>
            </w:r>
          </w:p>
        </w:tc>
        <w:tc>
          <w:tcPr>
            <w:tcW w:w="4453" w:type="dxa"/>
            <w:tcBorders>
              <w:bottom w:val="single" w:sz="4" w:space="0" w:color="auto"/>
            </w:tcBorders>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راهکارهای اجرایی</w:t>
            </w:r>
          </w:p>
        </w:tc>
      </w:tr>
      <w:tr w:rsidR="00C942DE" w:rsidRPr="006A163C" w:rsidTr="00B505FA">
        <w:trPr>
          <w:trHeight w:val="234"/>
          <w:jc w:val="center"/>
        </w:trPr>
        <w:tc>
          <w:tcPr>
            <w:tcW w:w="992" w:type="dxa"/>
            <w:vMerge w:val="restart"/>
            <w:shd w:val="clear" w:color="auto" w:fill="auto"/>
            <w:noWrap/>
            <w:vAlign w:val="center"/>
            <w:hideMark/>
          </w:tcPr>
          <w:p w:rsidR="00C942DE" w:rsidRPr="006A163C" w:rsidRDefault="00C942DE" w:rsidP="00B505FA">
            <w:pPr>
              <w:bidi/>
              <w:spacing w:after="0" w:line="240" w:lineRule="auto"/>
              <w:jc w:val="center"/>
              <w:rPr>
                <w:rFonts w:ascii="Calibri" w:eastAsia="Times New Roman" w:hAnsi="Calibri" w:cs="B Nazanin"/>
                <w:color w:val="000000"/>
                <w:sz w:val="18"/>
                <w:szCs w:val="18"/>
              </w:rPr>
            </w:pPr>
            <w:r w:rsidRPr="006A163C">
              <w:rPr>
                <w:rFonts w:ascii="Calibri" w:eastAsia="Times New Roman" w:hAnsi="Calibri" w:cs="B Nazanin" w:hint="cs"/>
                <w:color w:val="000000"/>
                <w:sz w:val="18"/>
                <w:szCs w:val="18"/>
                <w:rtl/>
              </w:rPr>
              <w:t>94-93</w:t>
            </w:r>
          </w:p>
        </w:tc>
        <w:tc>
          <w:tcPr>
            <w:tcW w:w="1134" w:type="dxa"/>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برنامه دانشگاه</w:t>
            </w:r>
          </w:p>
        </w:tc>
        <w:tc>
          <w:tcPr>
            <w:tcW w:w="1334" w:type="dxa"/>
            <w:shd w:val="clear" w:color="auto" w:fill="auto"/>
            <w:noWrap/>
            <w:vAlign w:val="center"/>
            <w:hideMark/>
          </w:tcPr>
          <w:p w:rsidR="00C942DE" w:rsidRPr="006A163C" w:rsidRDefault="00C942DE" w:rsidP="00B505FA">
            <w:pPr>
              <w:bidi/>
              <w:spacing w:after="0" w:line="240" w:lineRule="auto"/>
              <w:jc w:val="center"/>
              <w:rPr>
                <w:rFonts w:ascii="Calibri" w:eastAsia="Times New Roman" w:hAnsi="Calibri" w:cs="B Nazanin"/>
                <w:color w:val="000000"/>
                <w:sz w:val="18"/>
                <w:szCs w:val="18"/>
              </w:rPr>
            </w:pPr>
            <w:r w:rsidRPr="006A163C">
              <w:rPr>
                <w:rFonts w:ascii="Calibri" w:eastAsia="Times New Roman" w:hAnsi="Calibri" w:cs="B Nazanin" w:hint="cs"/>
                <w:color w:val="000000"/>
                <w:sz w:val="18"/>
                <w:szCs w:val="18"/>
                <w:rtl/>
              </w:rPr>
              <w:t>20 درصد</w:t>
            </w:r>
          </w:p>
        </w:tc>
        <w:tc>
          <w:tcPr>
            <w:tcW w:w="1076" w:type="dxa"/>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15 درصد</w:t>
            </w:r>
          </w:p>
        </w:tc>
        <w:tc>
          <w:tcPr>
            <w:tcW w:w="4453" w:type="dxa"/>
            <w:vMerge w:val="restart"/>
            <w:vAlign w:val="center"/>
          </w:tcPr>
          <w:p w:rsidR="00C942DE" w:rsidRPr="0094239D" w:rsidRDefault="00B505FA" w:rsidP="00B505FA">
            <w:pPr>
              <w:spacing w:after="0" w:line="240" w:lineRule="auto"/>
              <w:jc w:val="center"/>
              <w:rPr>
                <w:rFonts w:ascii="Calibri" w:eastAsia="Times New Roman" w:hAnsi="Calibri" w:cs="B Nazanin"/>
                <w:color w:val="000000"/>
                <w:sz w:val="18"/>
                <w:szCs w:val="18"/>
              </w:rPr>
            </w:pPr>
            <m:oMath>
              <m:f>
                <m:fPr>
                  <m:ctrlPr>
                    <w:rPr>
                      <w:rFonts w:ascii="Cambria Math" w:eastAsia="Times New Roman" w:hAnsi="Cambria Math" w:cs="B Nazanin"/>
                      <w:color w:val="000000"/>
                      <w:sz w:val="18"/>
                      <w:szCs w:val="18"/>
                    </w:rPr>
                  </m:ctrlPr>
                </m:fPr>
                <m:num>
                  <m:r>
                    <m:rPr>
                      <m:sty m:val="p"/>
                    </m:rPr>
                    <w:rPr>
                      <w:rFonts w:ascii="Cambria Math" w:eastAsia="Times New Roman" w:hAnsi="Cambria Math" w:cs="B Nazanin"/>
                      <w:color w:val="000000"/>
                      <w:sz w:val="18"/>
                      <w:szCs w:val="18"/>
                      <w:rtl/>
                    </w:rPr>
                    <m:t>کنکور هر در ورودی دانشجویان تعداد</m:t>
                  </m:r>
                </m:num>
                <m:den>
                  <m:r>
                    <m:rPr>
                      <m:sty m:val="p"/>
                    </m:rPr>
                    <w:rPr>
                      <w:rFonts w:ascii="Cambria Math" w:eastAsia="Times New Roman" w:hAnsi="Cambria Math" w:cs="B Nazanin"/>
                      <w:color w:val="000000"/>
                      <w:sz w:val="18"/>
                      <w:szCs w:val="18"/>
                      <w:rtl/>
                    </w:rPr>
                    <m:t>جاری سال در مقطع آن ورودیهاتعداد</m:t>
                  </m:r>
                </m:den>
              </m:f>
            </m:oMath>
            <w:r w:rsidR="00C942DE" w:rsidRPr="0094239D">
              <w:rPr>
                <w:rFonts w:ascii="Calibri" w:eastAsia="Times New Roman" w:hAnsi="Calibri" w:cs="B Nazanin"/>
                <w:color w:val="000000"/>
                <w:sz w:val="18"/>
                <w:szCs w:val="18"/>
              </w:rPr>
              <w:t xml:space="preserve">  </w:t>
            </w:r>
            <w:r w:rsidR="00C942DE" w:rsidRPr="0094239D">
              <w:rPr>
                <w:rFonts w:ascii="Calibri" w:eastAsia="Times New Roman" w:hAnsi="Calibri" w:cs="B Nazanin" w:hint="cs"/>
                <w:color w:val="000000"/>
                <w:sz w:val="18"/>
                <w:szCs w:val="18"/>
                <w:rtl/>
              </w:rPr>
              <w:t>نسبت به شرح زیر محاسبه شده است:</w:t>
            </w:r>
          </w:p>
        </w:tc>
      </w:tr>
      <w:tr w:rsidR="00C942DE" w:rsidRPr="006A163C" w:rsidTr="00B505FA">
        <w:trPr>
          <w:trHeight w:val="233"/>
          <w:jc w:val="center"/>
        </w:trPr>
        <w:tc>
          <w:tcPr>
            <w:tcW w:w="992" w:type="dxa"/>
            <w:vMerge/>
            <w:tcBorders>
              <w:bottom w:val="single" w:sz="4" w:space="0" w:color="auto"/>
            </w:tcBorders>
            <w:shd w:val="clear" w:color="auto" w:fill="auto"/>
            <w:noWrap/>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p>
        </w:tc>
        <w:tc>
          <w:tcPr>
            <w:tcW w:w="1134" w:type="dxa"/>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وضع موجود</w:t>
            </w:r>
          </w:p>
        </w:tc>
        <w:tc>
          <w:tcPr>
            <w:tcW w:w="1334" w:type="dxa"/>
            <w:shd w:val="clear" w:color="auto" w:fill="auto"/>
            <w:noWrap/>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30 درصد</w:t>
            </w:r>
          </w:p>
        </w:tc>
        <w:tc>
          <w:tcPr>
            <w:tcW w:w="1076" w:type="dxa"/>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r>
              <w:rPr>
                <w:rFonts w:ascii="Calibri" w:eastAsia="Times New Roman" w:hAnsi="Calibri" w:cs="B Nazanin" w:hint="cs"/>
                <w:color w:val="000000"/>
                <w:sz w:val="18"/>
                <w:szCs w:val="18"/>
                <w:rtl/>
              </w:rPr>
              <w:t>13</w:t>
            </w:r>
            <w:r w:rsidRPr="006A163C">
              <w:rPr>
                <w:rFonts w:ascii="Calibri" w:eastAsia="Times New Roman" w:hAnsi="Calibri" w:cs="B Nazanin" w:hint="cs"/>
                <w:color w:val="000000"/>
                <w:sz w:val="18"/>
                <w:szCs w:val="18"/>
                <w:rtl/>
              </w:rPr>
              <w:t xml:space="preserve"> درصد</w:t>
            </w:r>
          </w:p>
        </w:tc>
        <w:tc>
          <w:tcPr>
            <w:tcW w:w="4453" w:type="dxa"/>
            <w:vMerge/>
            <w:tcBorders>
              <w:bottom w:val="single" w:sz="4" w:space="0" w:color="auto"/>
            </w:tcBorders>
          </w:tcPr>
          <w:p w:rsidR="00C942DE" w:rsidRPr="006A163C" w:rsidRDefault="00C942DE" w:rsidP="00B505FA">
            <w:pPr>
              <w:spacing w:after="0" w:line="240" w:lineRule="auto"/>
              <w:jc w:val="center"/>
              <w:rPr>
                <w:rFonts w:ascii="Calibri" w:eastAsia="Times New Roman" w:hAnsi="Calibri" w:cs="B Nazanin"/>
                <w:color w:val="000000"/>
                <w:sz w:val="18"/>
                <w:szCs w:val="18"/>
                <w:rtl/>
              </w:rPr>
            </w:pPr>
          </w:p>
        </w:tc>
      </w:tr>
      <w:tr w:rsidR="00C942DE" w:rsidRPr="006A163C" w:rsidTr="00B505FA">
        <w:trPr>
          <w:trHeight w:val="644"/>
          <w:jc w:val="center"/>
        </w:trPr>
        <w:tc>
          <w:tcPr>
            <w:tcW w:w="992" w:type="dxa"/>
            <w:tcBorders>
              <w:bottom w:val="nil"/>
            </w:tcBorders>
            <w:shd w:val="clear" w:color="auto" w:fill="auto"/>
            <w:noWrap/>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95-94</w:t>
            </w:r>
          </w:p>
        </w:tc>
        <w:tc>
          <w:tcPr>
            <w:tcW w:w="1134" w:type="dxa"/>
            <w:vAlign w:val="center"/>
          </w:tcPr>
          <w:p w:rsidR="00C942DE" w:rsidRPr="006A163C" w:rsidRDefault="00C942DE" w:rsidP="00B505FA">
            <w:pPr>
              <w:bidi/>
              <w:spacing w:after="0" w:line="240" w:lineRule="auto"/>
              <w:jc w:val="center"/>
              <w:rPr>
                <w:rFonts w:ascii="Calibri" w:eastAsia="Times New Roman" w:hAnsi="Calibri" w:cs="B Nazanin"/>
                <w:sz w:val="18"/>
                <w:szCs w:val="18"/>
                <w:rtl/>
              </w:rPr>
            </w:pPr>
            <w:r w:rsidRPr="006A163C">
              <w:rPr>
                <w:rFonts w:ascii="Calibri" w:eastAsia="Times New Roman" w:hAnsi="Calibri" w:cs="B Nazanin" w:hint="cs"/>
                <w:sz w:val="18"/>
                <w:szCs w:val="18"/>
                <w:rtl/>
              </w:rPr>
              <w:t>برنامه دانشگاه</w:t>
            </w:r>
          </w:p>
        </w:tc>
        <w:tc>
          <w:tcPr>
            <w:tcW w:w="1334" w:type="dxa"/>
            <w:shd w:val="clear" w:color="auto" w:fill="auto"/>
            <w:noWrap/>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22 درصد</w:t>
            </w:r>
          </w:p>
        </w:tc>
        <w:tc>
          <w:tcPr>
            <w:tcW w:w="1076" w:type="dxa"/>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15 درصد</w:t>
            </w:r>
          </w:p>
        </w:tc>
        <w:tc>
          <w:tcPr>
            <w:tcW w:w="4453" w:type="dxa"/>
            <w:tcBorders>
              <w:bottom w:val="nil"/>
            </w:tcBorders>
          </w:tcPr>
          <w:p w:rsidR="00C942DE" w:rsidRPr="006A163C" w:rsidRDefault="00C942DE" w:rsidP="00B505FA">
            <w:pPr>
              <w:pStyle w:val="ListParagraph"/>
              <w:numPr>
                <w:ilvl w:val="0"/>
                <w:numId w:val="18"/>
              </w:numPr>
              <w:bidi/>
              <w:rPr>
                <w:rFonts w:ascii="Calibri" w:eastAsia="Times New Roman" w:hAnsi="Calibri" w:cs="B Nazanin"/>
                <w:color w:val="000000"/>
                <w:sz w:val="18"/>
                <w:szCs w:val="18"/>
              </w:rPr>
            </w:pPr>
            <w:r w:rsidRPr="006A163C">
              <w:rPr>
                <w:rFonts w:ascii="Calibri" w:eastAsia="Times New Roman" w:hAnsi="Calibri" w:cs="B Nazanin" w:hint="eastAsia"/>
                <w:color w:val="000000"/>
                <w:sz w:val="18"/>
                <w:szCs w:val="18"/>
                <w:rtl/>
              </w:rPr>
              <w:t>سازو</w:t>
            </w:r>
            <w:r w:rsidRPr="006A163C">
              <w:rPr>
                <w:rFonts w:ascii="Calibri" w:eastAsia="Times New Roman" w:hAnsi="Calibri" w:cs="B Nazanin"/>
                <w:color w:val="000000"/>
                <w:sz w:val="18"/>
                <w:szCs w:val="18"/>
                <w:rtl/>
              </w:rPr>
              <w:t xml:space="preserve"> </w:t>
            </w:r>
            <w:r w:rsidRPr="006A163C">
              <w:rPr>
                <w:rFonts w:ascii="Calibri" w:eastAsia="Times New Roman" w:hAnsi="Calibri" w:cs="B Nazanin" w:hint="eastAsia"/>
                <w:color w:val="000000"/>
                <w:sz w:val="18"/>
                <w:szCs w:val="18"/>
                <w:rtl/>
              </w:rPr>
              <w:t>کار</w:t>
            </w:r>
            <w:r w:rsidRPr="006A163C">
              <w:rPr>
                <w:rFonts w:ascii="Calibri" w:eastAsia="Times New Roman" w:hAnsi="Calibri" w:cs="B Nazanin"/>
                <w:color w:val="000000"/>
                <w:sz w:val="18"/>
                <w:szCs w:val="18"/>
                <w:rtl/>
              </w:rPr>
              <w:t xml:space="preserve"> </w:t>
            </w:r>
            <w:r w:rsidRPr="006A163C">
              <w:rPr>
                <w:rFonts w:ascii="Calibri" w:eastAsia="Times New Roman" w:hAnsi="Calibri" w:cs="B Nazanin" w:hint="eastAsia"/>
                <w:color w:val="000000"/>
                <w:sz w:val="18"/>
                <w:szCs w:val="18"/>
                <w:rtl/>
              </w:rPr>
              <w:t>جهت</w:t>
            </w:r>
            <w:r w:rsidRPr="006A163C">
              <w:rPr>
                <w:rFonts w:ascii="Calibri" w:eastAsia="Times New Roman" w:hAnsi="Calibri" w:cs="B Nazanin"/>
                <w:color w:val="000000"/>
                <w:sz w:val="18"/>
                <w:szCs w:val="18"/>
                <w:rtl/>
              </w:rPr>
              <w:t xml:space="preserve"> </w:t>
            </w:r>
            <w:r w:rsidRPr="006A163C">
              <w:rPr>
                <w:rFonts w:ascii="Calibri" w:eastAsia="Times New Roman" w:hAnsi="Calibri" w:cs="B Nazanin" w:hint="eastAsia"/>
                <w:color w:val="000000"/>
                <w:sz w:val="18"/>
                <w:szCs w:val="18"/>
                <w:rtl/>
              </w:rPr>
              <w:t>تاثير</w:t>
            </w:r>
            <w:r w:rsidRPr="006A163C">
              <w:rPr>
                <w:rFonts w:ascii="Calibri" w:eastAsia="Times New Roman" w:hAnsi="Calibri" w:cs="B Nazanin"/>
                <w:color w:val="000000"/>
                <w:sz w:val="18"/>
                <w:szCs w:val="18"/>
                <w:rtl/>
              </w:rPr>
              <w:t xml:space="preserve"> </w:t>
            </w:r>
            <w:r w:rsidRPr="006A163C">
              <w:rPr>
                <w:rFonts w:ascii="Calibri" w:eastAsia="Times New Roman" w:hAnsi="Calibri" w:cs="B Nazanin" w:hint="eastAsia"/>
                <w:color w:val="000000"/>
                <w:sz w:val="18"/>
                <w:szCs w:val="18"/>
                <w:rtl/>
              </w:rPr>
              <w:t>ارائه</w:t>
            </w:r>
            <w:r w:rsidRPr="006A163C">
              <w:rPr>
                <w:rFonts w:ascii="Calibri" w:eastAsia="Times New Roman" w:hAnsi="Calibri" w:cs="B Nazanin"/>
                <w:color w:val="000000"/>
                <w:sz w:val="18"/>
                <w:szCs w:val="18"/>
                <w:rtl/>
              </w:rPr>
              <w:t xml:space="preserve"> </w:t>
            </w:r>
            <w:r w:rsidRPr="006A163C">
              <w:rPr>
                <w:rFonts w:ascii="Calibri" w:eastAsia="Times New Roman" w:hAnsi="Calibri" w:cs="B Nazanin" w:hint="eastAsia"/>
                <w:color w:val="000000"/>
                <w:sz w:val="18"/>
                <w:szCs w:val="18"/>
                <w:rtl/>
              </w:rPr>
              <w:t>گزارش</w:t>
            </w:r>
            <w:r w:rsidRPr="006A163C">
              <w:rPr>
                <w:rFonts w:ascii="Calibri" w:eastAsia="Times New Roman" w:hAnsi="Calibri" w:cs="B Nazanin"/>
                <w:color w:val="000000"/>
                <w:sz w:val="18"/>
                <w:szCs w:val="18"/>
                <w:rtl/>
              </w:rPr>
              <w:t xml:space="preserve"> </w:t>
            </w:r>
            <w:r w:rsidRPr="006A163C">
              <w:rPr>
                <w:rFonts w:ascii="Calibri" w:eastAsia="Times New Roman" w:hAnsi="Calibri" w:cs="B Nazanin" w:hint="eastAsia"/>
                <w:color w:val="000000"/>
                <w:sz w:val="18"/>
                <w:szCs w:val="18"/>
                <w:rtl/>
              </w:rPr>
              <w:t>پيشرفت</w:t>
            </w:r>
            <w:r w:rsidRPr="006A163C">
              <w:rPr>
                <w:rFonts w:ascii="Calibri" w:eastAsia="Times New Roman" w:hAnsi="Calibri" w:cs="B Nazanin"/>
                <w:color w:val="000000"/>
                <w:sz w:val="18"/>
                <w:szCs w:val="18"/>
                <w:rtl/>
              </w:rPr>
              <w:t xml:space="preserve"> </w:t>
            </w:r>
            <w:r w:rsidRPr="006A163C">
              <w:rPr>
                <w:rFonts w:ascii="Calibri" w:eastAsia="Times New Roman" w:hAnsi="Calibri" w:cs="B Nazanin" w:hint="eastAsia"/>
                <w:color w:val="000000"/>
                <w:sz w:val="18"/>
                <w:szCs w:val="18"/>
                <w:rtl/>
              </w:rPr>
              <w:t>کار</w:t>
            </w:r>
            <w:r w:rsidRPr="006A163C">
              <w:rPr>
                <w:rFonts w:ascii="Calibri" w:eastAsia="Times New Roman" w:hAnsi="Calibri" w:cs="B Nazanin"/>
                <w:color w:val="000000"/>
                <w:sz w:val="18"/>
                <w:szCs w:val="18"/>
                <w:rtl/>
              </w:rPr>
              <w:t xml:space="preserve"> </w:t>
            </w:r>
            <w:r w:rsidRPr="006A163C">
              <w:rPr>
                <w:rFonts w:ascii="Calibri" w:eastAsia="Times New Roman" w:hAnsi="Calibri" w:cs="B Nazanin" w:hint="eastAsia"/>
                <w:color w:val="000000"/>
                <w:sz w:val="18"/>
                <w:szCs w:val="18"/>
                <w:rtl/>
              </w:rPr>
              <w:t>در</w:t>
            </w:r>
            <w:r w:rsidRPr="006A163C">
              <w:rPr>
                <w:rFonts w:ascii="Calibri" w:eastAsia="Times New Roman" w:hAnsi="Calibri" w:cs="B Nazanin"/>
                <w:color w:val="000000"/>
                <w:sz w:val="18"/>
                <w:szCs w:val="18"/>
                <w:rtl/>
              </w:rPr>
              <w:t xml:space="preserve"> </w:t>
            </w:r>
            <w:r w:rsidRPr="006A163C">
              <w:rPr>
                <w:rFonts w:ascii="Calibri" w:eastAsia="Times New Roman" w:hAnsi="Calibri" w:cs="B Nazanin" w:hint="eastAsia"/>
                <w:color w:val="000000"/>
                <w:sz w:val="18"/>
                <w:szCs w:val="18"/>
                <w:rtl/>
              </w:rPr>
              <w:t>نمره</w:t>
            </w:r>
            <w:r w:rsidRPr="006A163C">
              <w:rPr>
                <w:rFonts w:ascii="Calibri" w:eastAsia="Times New Roman" w:hAnsi="Calibri" w:cs="B Nazanin"/>
                <w:color w:val="000000"/>
                <w:sz w:val="18"/>
                <w:szCs w:val="18"/>
                <w:rtl/>
              </w:rPr>
              <w:t xml:space="preserve"> </w:t>
            </w:r>
            <w:r w:rsidRPr="006A163C">
              <w:rPr>
                <w:rFonts w:ascii="Calibri" w:eastAsia="Times New Roman" w:hAnsi="Calibri" w:cs="B Nazanin" w:hint="eastAsia"/>
                <w:color w:val="000000"/>
                <w:sz w:val="18"/>
                <w:szCs w:val="18"/>
                <w:rtl/>
              </w:rPr>
              <w:t>نهايي</w:t>
            </w:r>
            <w:r w:rsidRPr="006A163C">
              <w:rPr>
                <w:rFonts w:ascii="Calibri" w:eastAsia="Times New Roman" w:hAnsi="Calibri" w:cs="B Nazanin"/>
                <w:color w:val="000000"/>
                <w:sz w:val="18"/>
                <w:szCs w:val="18"/>
                <w:rtl/>
              </w:rPr>
              <w:t xml:space="preserve"> </w:t>
            </w:r>
            <w:r w:rsidRPr="006A163C">
              <w:rPr>
                <w:rFonts w:ascii="Calibri" w:eastAsia="Times New Roman" w:hAnsi="Calibri" w:cs="B Nazanin" w:hint="eastAsia"/>
                <w:color w:val="000000"/>
                <w:sz w:val="18"/>
                <w:szCs w:val="18"/>
                <w:rtl/>
              </w:rPr>
              <w:t>رساله</w:t>
            </w:r>
            <w:r w:rsidRPr="006A163C">
              <w:rPr>
                <w:rFonts w:ascii="Calibri" w:eastAsia="Times New Roman" w:hAnsi="Calibri" w:cs="B Nazanin"/>
                <w:color w:val="000000"/>
                <w:sz w:val="18"/>
                <w:szCs w:val="18"/>
                <w:rtl/>
              </w:rPr>
              <w:t xml:space="preserve"> </w:t>
            </w:r>
            <w:r w:rsidRPr="006A163C">
              <w:rPr>
                <w:rFonts w:ascii="Calibri" w:eastAsia="Times New Roman" w:hAnsi="Calibri" w:cs="B Nazanin" w:hint="eastAsia"/>
                <w:color w:val="000000"/>
                <w:sz w:val="18"/>
                <w:szCs w:val="18"/>
                <w:rtl/>
              </w:rPr>
              <w:t>ها</w:t>
            </w:r>
            <w:r w:rsidRPr="006A163C">
              <w:rPr>
                <w:rFonts w:ascii="Calibri" w:eastAsia="Times New Roman" w:hAnsi="Calibri" w:cs="B Nazanin" w:hint="cs"/>
                <w:color w:val="000000"/>
                <w:sz w:val="18"/>
                <w:szCs w:val="18"/>
                <w:rtl/>
              </w:rPr>
              <w:t xml:space="preserve"> </w:t>
            </w:r>
          </w:p>
          <w:p w:rsidR="00C942DE" w:rsidRPr="006A163C" w:rsidRDefault="00C942DE" w:rsidP="00B505FA">
            <w:pPr>
              <w:pStyle w:val="ListParagraph"/>
              <w:numPr>
                <w:ilvl w:val="0"/>
                <w:numId w:val="18"/>
              </w:numPr>
              <w:bidi/>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نظارت بيشتر بر کيفيت تدريس اساتيد در دوره کارشناسي و کارشناسي ارشد</w:t>
            </w:r>
          </w:p>
        </w:tc>
      </w:tr>
      <w:tr w:rsidR="00C942DE" w:rsidRPr="006A163C" w:rsidTr="00B505FA">
        <w:trPr>
          <w:trHeight w:val="584"/>
          <w:jc w:val="center"/>
        </w:trPr>
        <w:tc>
          <w:tcPr>
            <w:tcW w:w="992" w:type="dxa"/>
            <w:tcBorders>
              <w:top w:val="nil"/>
            </w:tcBorders>
            <w:shd w:val="clear" w:color="auto" w:fill="auto"/>
            <w:noWrap/>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p>
        </w:tc>
        <w:tc>
          <w:tcPr>
            <w:tcW w:w="1134" w:type="dxa"/>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پيش بيني</w:t>
            </w:r>
          </w:p>
        </w:tc>
        <w:tc>
          <w:tcPr>
            <w:tcW w:w="1334" w:type="dxa"/>
            <w:shd w:val="clear" w:color="auto" w:fill="auto"/>
            <w:noWrap/>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30 درصد</w:t>
            </w:r>
          </w:p>
        </w:tc>
        <w:tc>
          <w:tcPr>
            <w:tcW w:w="1076" w:type="dxa"/>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r>
              <w:rPr>
                <w:rFonts w:ascii="Calibri" w:eastAsia="Times New Roman" w:hAnsi="Calibri" w:cs="B Nazanin" w:hint="cs"/>
                <w:color w:val="000000"/>
                <w:sz w:val="18"/>
                <w:szCs w:val="18"/>
                <w:rtl/>
              </w:rPr>
              <w:t>13</w:t>
            </w:r>
            <w:r w:rsidRPr="006A163C">
              <w:rPr>
                <w:rFonts w:ascii="Calibri" w:eastAsia="Times New Roman" w:hAnsi="Calibri" w:cs="B Nazanin" w:hint="cs"/>
                <w:color w:val="000000"/>
                <w:sz w:val="18"/>
                <w:szCs w:val="18"/>
                <w:rtl/>
              </w:rPr>
              <w:t xml:space="preserve"> درصد</w:t>
            </w:r>
          </w:p>
        </w:tc>
        <w:tc>
          <w:tcPr>
            <w:tcW w:w="4453" w:type="dxa"/>
            <w:tcBorders>
              <w:top w:val="nil"/>
              <w:bottom w:val="single" w:sz="4" w:space="0" w:color="auto"/>
            </w:tcBorders>
          </w:tcPr>
          <w:p w:rsidR="00C942DE" w:rsidRPr="006A163C" w:rsidRDefault="00C942DE" w:rsidP="00B505FA">
            <w:pPr>
              <w:pStyle w:val="ListParagraph"/>
              <w:numPr>
                <w:ilvl w:val="0"/>
                <w:numId w:val="18"/>
              </w:numPr>
              <w:bidi/>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نظارت بيشتر بر کيفيت پايان نامه هاي کارشناسي ارشد به منظور حصول به مقالات علمي با کيفيت جهت قوي شدن رزومه دانشجويان</w:t>
            </w:r>
          </w:p>
        </w:tc>
      </w:tr>
      <w:tr w:rsidR="00C942DE" w:rsidRPr="006A163C" w:rsidTr="00B505FA">
        <w:trPr>
          <w:trHeight w:val="398"/>
          <w:jc w:val="center"/>
        </w:trPr>
        <w:tc>
          <w:tcPr>
            <w:tcW w:w="992" w:type="dxa"/>
            <w:vMerge w:val="restart"/>
            <w:shd w:val="clear" w:color="auto" w:fill="auto"/>
            <w:noWrap/>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96-95</w:t>
            </w:r>
          </w:p>
        </w:tc>
        <w:tc>
          <w:tcPr>
            <w:tcW w:w="1134" w:type="dxa"/>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برنامه دانشگاه</w:t>
            </w:r>
          </w:p>
        </w:tc>
        <w:tc>
          <w:tcPr>
            <w:tcW w:w="1334" w:type="dxa"/>
            <w:shd w:val="clear" w:color="auto" w:fill="auto"/>
            <w:noWrap/>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24درصد</w:t>
            </w:r>
          </w:p>
        </w:tc>
        <w:tc>
          <w:tcPr>
            <w:tcW w:w="1076" w:type="dxa"/>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17 درصد</w:t>
            </w:r>
          </w:p>
        </w:tc>
        <w:tc>
          <w:tcPr>
            <w:tcW w:w="4453" w:type="dxa"/>
            <w:tcBorders>
              <w:bottom w:val="nil"/>
            </w:tcBorders>
          </w:tcPr>
          <w:p w:rsidR="00C942DE" w:rsidRPr="006A163C" w:rsidRDefault="00C942DE" w:rsidP="00B505FA">
            <w:pPr>
              <w:pStyle w:val="ListParagraph"/>
              <w:numPr>
                <w:ilvl w:val="0"/>
                <w:numId w:val="11"/>
              </w:numPr>
              <w:bidi/>
              <w:jc w:val="both"/>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تداوم راهبردهاي سال 94-95</w:t>
            </w:r>
          </w:p>
        </w:tc>
      </w:tr>
      <w:tr w:rsidR="00C942DE" w:rsidRPr="006A163C" w:rsidTr="00B505FA">
        <w:trPr>
          <w:trHeight w:val="114"/>
          <w:jc w:val="center"/>
        </w:trPr>
        <w:tc>
          <w:tcPr>
            <w:tcW w:w="992" w:type="dxa"/>
            <w:vMerge/>
            <w:shd w:val="clear" w:color="auto" w:fill="auto"/>
            <w:noWrap/>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p>
        </w:tc>
        <w:tc>
          <w:tcPr>
            <w:tcW w:w="1134" w:type="dxa"/>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پيش بيني</w:t>
            </w:r>
          </w:p>
        </w:tc>
        <w:tc>
          <w:tcPr>
            <w:tcW w:w="1334" w:type="dxa"/>
            <w:shd w:val="clear" w:color="auto" w:fill="auto"/>
            <w:noWrap/>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30 درصد</w:t>
            </w:r>
          </w:p>
        </w:tc>
        <w:tc>
          <w:tcPr>
            <w:tcW w:w="1076" w:type="dxa"/>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r>
              <w:rPr>
                <w:rFonts w:ascii="Calibri" w:eastAsia="Times New Roman" w:hAnsi="Calibri" w:cs="B Nazanin" w:hint="cs"/>
                <w:color w:val="000000"/>
                <w:sz w:val="18"/>
                <w:szCs w:val="18"/>
                <w:rtl/>
              </w:rPr>
              <w:t>13</w:t>
            </w:r>
            <w:r w:rsidRPr="006A163C">
              <w:rPr>
                <w:rFonts w:ascii="Calibri" w:eastAsia="Times New Roman" w:hAnsi="Calibri" w:cs="B Nazanin" w:hint="cs"/>
                <w:color w:val="000000"/>
                <w:sz w:val="18"/>
                <w:szCs w:val="18"/>
                <w:rtl/>
              </w:rPr>
              <w:t xml:space="preserve"> درصد</w:t>
            </w:r>
          </w:p>
        </w:tc>
        <w:tc>
          <w:tcPr>
            <w:tcW w:w="4453" w:type="dxa"/>
            <w:tcBorders>
              <w:top w:val="nil"/>
              <w:bottom w:val="single" w:sz="4" w:space="0" w:color="auto"/>
            </w:tcBorders>
          </w:tcPr>
          <w:p w:rsidR="00C942DE" w:rsidRPr="006A163C" w:rsidRDefault="00C942DE" w:rsidP="00B505FA">
            <w:pPr>
              <w:bidi/>
              <w:spacing w:after="0" w:line="240" w:lineRule="auto"/>
              <w:jc w:val="both"/>
              <w:rPr>
                <w:rFonts w:ascii="Calibri" w:eastAsia="Times New Roman" w:hAnsi="Calibri" w:cs="B Nazanin"/>
                <w:color w:val="000000"/>
                <w:sz w:val="18"/>
                <w:szCs w:val="18"/>
                <w:rtl/>
              </w:rPr>
            </w:pPr>
          </w:p>
        </w:tc>
      </w:tr>
      <w:tr w:rsidR="00C942DE" w:rsidRPr="006A163C" w:rsidTr="00B505FA">
        <w:trPr>
          <w:trHeight w:val="461"/>
          <w:jc w:val="center"/>
        </w:trPr>
        <w:tc>
          <w:tcPr>
            <w:tcW w:w="992" w:type="dxa"/>
            <w:vMerge w:val="restart"/>
            <w:shd w:val="clear" w:color="auto" w:fill="auto"/>
            <w:noWrap/>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97-96</w:t>
            </w:r>
          </w:p>
        </w:tc>
        <w:tc>
          <w:tcPr>
            <w:tcW w:w="1134" w:type="dxa"/>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برنامه دانشگاه</w:t>
            </w:r>
          </w:p>
        </w:tc>
        <w:tc>
          <w:tcPr>
            <w:tcW w:w="1334" w:type="dxa"/>
            <w:shd w:val="clear" w:color="auto" w:fill="auto"/>
            <w:noWrap/>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26 درصد</w:t>
            </w:r>
          </w:p>
        </w:tc>
        <w:tc>
          <w:tcPr>
            <w:tcW w:w="1076" w:type="dxa"/>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18 درصد</w:t>
            </w:r>
          </w:p>
        </w:tc>
        <w:tc>
          <w:tcPr>
            <w:tcW w:w="4453" w:type="dxa"/>
            <w:tcBorders>
              <w:bottom w:val="nil"/>
            </w:tcBorders>
          </w:tcPr>
          <w:p w:rsidR="00C942DE" w:rsidRPr="006A163C" w:rsidRDefault="00C942DE" w:rsidP="00B505FA">
            <w:pPr>
              <w:pStyle w:val="ListParagraph"/>
              <w:numPr>
                <w:ilvl w:val="0"/>
                <w:numId w:val="11"/>
              </w:numPr>
              <w:bidi/>
              <w:spacing w:after="0" w:line="240" w:lineRule="auto"/>
              <w:jc w:val="both"/>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تداوم راهبردهاي سال 95-96</w:t>
            </w:r>
          </w:p>
          <w:p w:rsidR="00C942DE" w:rsidRPr="006A163C" w:rsidRDefault="00C942DE" w:rsidP="00B505FA">
            <w:pPr>
              <w:pStyle w:val="ListParagraph"/>
              <w:numPr>
                <w:ilvl w:val="0"/>
                <w:numId w:val="11"/>
              </w:numPr>
              <w:bidi/>
              <w:spacing w:after="0" w:line="240" w:lineRule="auto"/>
              <w:jc w:val="both"/>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برگزاري کلاس کنکور</w:t>
            </w:r>
          </w:p>
        </w:tc>
      </w:tr>
      <w:tr w:rsidR="00C942DE" w:rsidRPr="006A163C" w:rsidTr="00B505FA">
        <w:trPr>
          <w:trHeight w:val="114"/>
          <w:jc w:val="center"/>
        </w:trPr>
        <w:tc>
          <w:tcPr>
            <w:tcW w:w="992" w:type="dxa"/>
            <w:vMerge/>
            <w:shd w:val="clear" w:color="auto" w:fill="auto"/>
            <w:noWrap/>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p>
        </w:tc>
        <w:tc>
          <w:tcPr>
            <w:tcW w:w="1134" w:type="dxa"/>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پيش بيني</w:t>
            </w:r>
          </w:p>
        </w:tc>
        <w:tc>
          <w:tcPr>
            <w:tcW w:w="1334" w:type="dxa"/>
            <w:shd w:val="clear" w:color="auto" w:fill="auto"/>
            <w:noWrap/>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30 درصد</w:t>
            </w:r>
          </w:p>
        </w:tc>
        <w:tc>
          <w:tcPr>
            <w:tcW w:w="1076" w:type="dxa"/>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r>
              <w:rPr>
                <w:rFonts w:ascii="Calibri" w:eastAsia="Times New Roman" w:hAnsi="Calibri" w:cs="B Nazanin" w:hint="cs"/>
                <w:color w:val="000000"/>
                <w:sz w:val="18"/>
                <w:szCs w:val="18"/>
                <w:rtl/>
              </w:rPr>
              <w:t>13</w:t>
            </w:r>
            <w:r w:rsidRPr="006A163C">
              <w:rPr>
                <w:rFonts w:ascii="Calibri" w:eastAsia="Times New Roman" w:hAnsi="Calibri" w:cs="B Nazanin" w:hint="cs"/>
                <w:color w:val="000000"/>
                <w:sz w:val="18"/>
                <w:szCs w:val="18"/>
                <w:rtl/>
              </w:rPr>
              <w:t xml:space="preserve"> درصد</w:t>
            </w:r>
          </w:p>
        </w:tc>
        <w:tc>
          <w:tcPr>
            <w:tcW w:w="4453" w:type="dxa"/>
            <w:tcBorders>
              <w:top w:val="nil"/>
              <w:bottom w:val="single" w:sz="4" w:space="0" w:color="auto"/>
            </w:tcBorders>
          </w:tcPr>
          <w:p w:rsidR="00C942DE" w:rsidRPr="006A163C" w:rsidRDefault="00C942DE" w:rsidP="00B505FA">
            <w:pPr>
              <w:bidi/>
              <w:spacing w:after="0" w:line="240" w:lineRule="auto"/>
              <w:jc w:val="both"/>
              <w:rPr>
                <w:rFonts w:ascii="Calibri" w:eastAsia="Times New Roman" w:hAnsi="Calibri" w:cs="B Nazanin"/>
                <w:color w:val="000000"/>
                <w:sz w:val="18"/>
                <w:szCs w:val="18"/>
                <w:rtl/>
              </w:rPr>
            </w:pPr>
          </w:p>
        </w:tc>
      </w:tr>
      <w:tr w:rsidR="00C942DE" w:rsidRPr="006A163C" w:rsidTr="00B505FA">
        <w:trPr>
          <w:trHeight w:val="74"/>
          <w:jc w:val="center"/>
        </w:trPr>
        <w:tc>
          <w:tcPr>
            <w:tcW w:w="992" w:type="dxa"/>
            <w:vMerge w:val="restart"/>
            <w:shd w:val="clear" w:color="auto" w:fill="auto"/>
            <w:noWrap/>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98-97</w:t>
            </w:r>
          </w:p>
        </w:tc>
        <w:tc>
          <w:tcPr>
            <w:tcW w:w="1134" w:type="dxa"/>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برنامه دانشگاه</w:t>
            </w:r>
          </w:p>
        </w:tc>
        <w:tc>
          <w:tcPr>
            <w:tcW w:w="1334" w:type="dxa"/>
            <w:shd w:val="clear" w:color="auto" w:fill="auto"/>
            <w:noWrap/>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30 درصد</w:t>
            </w:r>
          </w:p>
        </w:tc>
        <w:tc>
          <w:tcPr>
            <w:tcW w:w="1076" w:type="dxa"/>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20 درصد</w:t>
            </w:r>
          </w:p>
        </w:tc>
        <w:tc>
          <w:tcPr>
            <w:tcW w:w="4453" w:type="dxa"/>
            <w:tcBorders>
              <w:bottom w:val="nil"/>
            </w:tcBorders>
          </w:tcPr>
          <w:p w:rsidR="00C942DE" w:rsidRPr="006A163C" w:rsidRDefault="00C942DE" w:rsidP="00B505FA">
            <w:pPr>
              <w:pStyle w:val="ListParagraph"/>
              <w:numPr>
                <w:ilvl w:val="0"/>
                <w:numId w:val="16"/>
              </w:numPr>
              <w:bidi/>
              <w:spacing w:after="0" w:line="240" w:lineRule="auto"/>
              <w:jc w:val="both"/>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تداوم راهبردهاي سال 97-96</w:t>
            </w:r>
          </w:p>
        </w:tc>
      </w:tr>
      <w:tr w:rsidR="00C942DE" w:rsidRPr="006A163C" w:rsidTr="00B505FA">
        <w:trPr>
          <w:trHeight w:val="74"/>
          <w:jc w:val="center"/>
        </w:trPr>
        <w:tc>
          <w:tcPr>
            <w:tcW w:w="992" w:type="dxa"/>
            <w:vMerge/>
            <w:shd w:val="clear" w:color="auto" w:fill="auto"/>
            <w:noWrap/>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p>
        </w:tc>
        <w:tc>
          <w:tcPr>
            <w:tcW w:w="1134" w:type="dxa"/>
            <w:vAlign w:val="center"/>
          </w:tcPr>
          <w:p w:rsidR="00C942DE" w:rsidRPr="006A163C" w:rsidRDefault="00C942DE" w:rsidP="00B505FA">
            <w:pPr>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پيش بيني</w:t>
            </w:r>
          </w:p>
        </w:tc>
        <w:tc>
          <w:tcPr>
            <w:tcW w:w="1334" w:type="dxa"/>
            <w:shd w:val="clear" w:color="auto" w:fill="auto"/>
            <w:noWrap/>
            <w:vAlign w:val="center"/>
          </w:tcPr>
          <w:p w:rsidR="00C942DE" w:rsidRPr="006A163C" w:rsidRDefault="00C942DE" w:rsidP="00B505FA">
            <w:pPr>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30 درصد</w:t>
            </w:r>
          </w:p>
        </w:tc>
        <w:tc>
          <w:tcPr>
            <w:tcW w:w="1076" w:type="dxa"/>
            <w:vAlign w:val="center"/>
          </w:tcPr>
          <w:p w:rsidR="00C942DE" w:rsidRPr="006A163C" w:rsidRDefault="00C942DE" w:rsidP="00B505FA">
            <w:pPr>
              <w:spacing w:after="0" w:line="240" w:lineRule="auto"/>
              <w:jc w:val="center"/>
              <w:rPr>
                <w:rFonts w:ascii="Calibri" w:eastAsia="Times New Roman" w:hAnsi="Calibri" w:cs="B Nazanin"/>
                <w:color w:val="000000"/>
                <w:sz w:val="18"/>
                <w:szCs w:val="18"/>
                <w:rtl/>
              </w:rPr>
            </w:pPr>
            <w:r>
              <w:rPr>
                <w:rFonts w:ascii="Calibri" w:eastAsia="Times New Roman" w:hAnsi="Calibri" w:cs="B Nazanin" w:hint="cs"/>
                <w:color w:val="000000"/>
                <w:sz w:val="18"/>
                <w:szCs w:val="18"/>
                <w:rtl/>
              </w:rPr>
              <w:t>15</w:t>
            </w:r>
            <w:r w:rsidRPr="006A163C">
              <w:rPr>
                <w:rFonts w:ascii="Calibri" w:eastAsia="Times New Roman" w:hAnsi="Calibri" w:cs="B Nazanin" w:hint="cs"/>
                <w:color w:val="000000"/>
                <w:sz w:val="18"/>
                <w:szCs w:val="18"/>
                <w:rtl/>
              </w:rPr>
              <w:t xml:space="preserve"> درصد</w:t>
            </w:r>
          </w:p>
        </w:tc>
        <w:tc>
          <w:tcPr>
            <w:tcW w:w="4453" w:type="dxa"/>
            <w:tcBorders>
              <w:top w:val="nil"/>
            </w:tcBorders>
          </w:tcPr>
          <w:p w:rsidR="00C942DE" w:rsidRPr="006A163C" w:rsidRDefault="00C942DE" w:rsidP="00B505FA">
            <w:pPr>
              <w:spacing w:after="0" w:line="240" w:lineRule="auto"/>
              <w:jc w:val="center"/>
              <w:rPr>
                <w:rFonts w:ascii="Calibri" w:eastAsia="Times New Roman" w:hAnsi="Calibri" w:cs="B Nazanin"/>
                <w:color w:val="000000"/>
                <w:sz w:val="18"/>
                <w:szCs w:val="18"/>
                <w:rtl/>
              </w:rPr>
            </w:pPr>
          </w:p>
        </w:tc>
      </w:tr>
    </w:tbl>
    <w:p w:rsidR="00C942DE" w:rsidRDefault="00C942DE" w:rsidP="00C942DE">
      <w:pPr>
        <w:bidi/>
        <w:jc w:val="both"/>
        <w:rPr>
          <w:rFonts w:ascii="B Nazanin,Bold" w:cs="B Nazanin"/>
          <w:b/>
          <w:bCs/>
          <w:color w:val="C10000"/>
          <w:sz w:val="24"/>
          <w:szCs w:val="24"/>
          <w:rtl/>
        </w:rPr>
      </w:pPr>
    </w:p>
    <w:p w:rsidR="00C942DE" w:rsidRDefault="00C942DE" w:rsidP="00C942DE">
      <w:pPr>
        <w:bidi/>
        <w:jc w:val="both"/>
        <w:rPr>
          <w:rFonts w:ascii="B Nazanin,Bold" w:cs="B Nazanin"/>
          <w:b/>
          <w:bCs/>
          <w:color w:val="C10000"/>
          <w:sz w:val="24"/>
          <w:szCs w:val="24"/>
          <w:rtl/>
        </w:rPr>
      </w:pPr>
    </w:p>
    <w:p w:rsidR="00C942DE" w:rsidRDefault="00C942DE" w:rsidP="00C942DE">
      <w:pPr>
        <w:bidi/>
        <w:jc w:val="both"/>
        <w:rPr>
          <w:rFonts w:ascii="B Nazanin,Bold" w:cs="B Nazanin"/>
          <w:b/>
          <w:bCs/>
          <w:color w:val="C10000"/>
          <w:sz w:val="24"/>
          <w:szCs w:val="24"/>
          <w:rtl/>
        </w:rPr>
      </w:pPr>
    </w:p>
    <w:p w:rsidR="00C942DE" w:rsidRDefault="00C942DE" w:rsidP="00C942DE">
      <w:pPr>
        <w:bidi/>
        <w:jc w:val="both"/>
        <w:rPr>
          <w:rFonts w:ascii="B Nazanin,Bold" w:cs="B Nazanin"/>
          <w:b/>
          <w:bCs/>
          <w:color w:val="C10000"/>
          <w:sz w:val="24"/>
          <w:szCs w:val="24"/>
          <w:rtl/>
        </w:rPr>
      </w:pPr>
    </w:p>
    <w:p w:rsidR="00C942DE" w:rsidRDefault="00C942DE" w:rsidP="00C942DE">
      <w:pPr>
        <w:bidi/>
        <w:jc w:val="both"/>
        <w:rPr>
          <w:rFonts w:ascii="B Nazanin,Bold" w:cs="B Nazanin"/>
          <w:b/>
          <w:bCs/>
          <w:color w:val="C10000"/>
          <w:sz w:val="24"/>
          <w:szCs w:val="24"/>
          <w:rtl/>
        </w:rPr>
      </w:pPr>
    </w:p>
    <w:p w:rsidR="00C942DE" w:rsidRDefault="00C942DE" w:rsidP="00C942DE">
      <w:pPr>
        <w:bidi/>
        <w:jc w:val="both"/>
        <w:rPr>
          <w:rFonts w:ascii="B Nazanin,Bold" w:cs="B Nazanin"/>
          <w:b/>
          <w:bCs/>
          <w:color w:val="C10000"/>
          <w:sz w:val="24"/>
          <w:szCs w:val="24"/>
          <w:rtl/>
        </w:rPr>
      </w:pPr>
    </w:p>
    <w:p w:rsidR="00C942DE" w:rsidRDefault="00C942DE" w:rsidP="00C942DE">
      <w:pPr>
        <w:bidi/>
        <w:jc w:val="both"/>
        <w:rPr>
          <w:rFonts w:ascii="B Nazanin,Bold" w:cs="B Nazanin"/>
          <w:b/>
          <w:bCs/>
          <w:color w:val="C10000"/>
          <w:sz w:val="24"/>
          <w:szCs w:val="24"/>
          <w:rtl/>
        </w:rPr>
      </w:pPr>
    </w:p>
    <w:p w:rsidR="00C942DE" w:rsidRDefault="00C942DE" w:rsidP="00C942DE">
      <w:pPr>
        <w:bidi/>
        <w:jc w:val="both"/>
        <w:rPr>
          <w:rFonts w:ascii="B Nazanin,Bold" w:cs="B Nazanin"/>
          <w:b/>
          <w:bCs/>
          <w:color w:val="C10000"/>
          <w:sz w:val="24"/>
          <w:szCs w:val="24"/>
          <w:rtl/>
        </w:rPr>
      </w:pPr>
    </w:p>
    <w:p w:rsidR="00C942DE" w:rsidRDefault="00C942DE" w:rsidP="00C942DE">
      <w:pPr>
        <w:bidi/>
        <w:jc w:val="both"/>
        <w:rPr>
          <w:rFonts w:ascii="B Nazanin,Bold" w:cs="B Nazanin"/>
          <w:b/>
          <w:bCs/>
          <w:color w:val="C10000"/>
          <w:sz w:val="24"/>
          <w:szCs w:val="24"/>
          <w:rtl/>
        </w:rPr>
      </w:pPr>
    </w:p>
    <w:p w:rsidR="00C942DE" w:rsidRDefault="00C942DE" w:rsidP="00C942DE">
      <w:pPr>
        <w:bidi/>
        <w:jc w:val="both"/>
        <w:rPr>
          <w:rFonts w:ascii="B Nazanin,Bold" w:cs="B Nazanin"/>
          <w:b/>
          <w:bCs/>
          <w:color w:val="C10000"/>
          <w:sz w:val="24"/>
          <w:szCs w:val="24"/>
          <w:rtl/>
        </w:rPr>
      </w:pPr>
    </w:p>
    <w:p w:rsidR="00C942DE" w:rsidRDefault="00C942DE" w:rsidP="00C942DE">
      <w:pPr>
        <w:bidi/>
        <w:jc w:val="both"/>
        <w:rPr>
          <w:rFonts w:ascii="B Nazanin,Bold" w:cs="B Nazanin"/>
          <w:b/>
          <w:bCs/>
          <w:color w:val="C10000"/>
          <w:sz w:val="24"/>
          <w:szCs w:val="24"/>
          <w:rtl/>
        </w:rPr>
      </w:pPr>
    </w:p>
    <w:p w:rsidR="00C942DE" w:rsidRPr="00C942DE" w:rsidRDefault="00C942DE" w:rsidP="00C942DE">
      <w:pPr>
        <w:bidi/>
        <w:jc w:val="both"/>
        <w:rPr>
          <w:rFonts w:ascii="B Nazanin,Bold" w:cs="B Nazanin"/>
          <w:b/>
          <w:bCs/>
          <w:sz w:val="24"/>
          <w:szCs w:val="24"/>
          <w:rtl/>
        </w:rPr>
      </w:pPr>
      <w:r w:rsidRPr="00C942DE">
        <w:rPr>
          <w:rFonts w:ascii="B Nazanin,Bold" w:cs="B Nazanin" w:hint="cs"/>
          <w:b/>
          <w:bCs/>
          <w:sz w:val="24"/>
          <w:szCs w:val="24"/>
          <w:rtl/>
        </w:rPr>
        <w:lastRenderedPageBreak/>
        <w:t>مهندسی مکانیک</w:t>
      </w:r>
    </w:p>
    <w:tbl>
      <w:tblPr>
        <w:bidiVisual/>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134"/>
        <w:gridCol w:w="1334"/>
        <w:gridCol w:w="1076"/>
        <w:gridCol w:w="4453"/>
      </w:tblGrid>
      <w:tr w:rsidR="00C942DE" w:rsidRPr="006A163C" w:rsidTr="00B505FA">
        <w:trPr>
          <w:trHeight w:val="390"/>
          <w:jc w:val="center"/>
        </w:trPr>
        <w:tc>
          <w:tcPr>
            <w:tcW w:w="914" w:type="dxa"/>
            <w:shd w:val="clear" w:color="auto" w:fill="auto"/>
            <w:noWrap/>
            <w:vAlign w:val="center"/>
            <w:hideMark/>
          </w:tcPr>
          <w:p w:rsidR="00C942DE" w:rsidRPr="006A163C" w:rsidRDefault="00C942DE" w:rsidP="00B505FA">
            <w:pPr>
              <w:bidi/>
              <w:spacing w:after="0" w:line="240" w:lineRule="auto"/>
              <w:jc w:val="center"/>
              <w:rPr>
                <w:rFonts w:ascii="Calibri" w:eastAsia="Times New Roman" w:hAnsi="Calibri" w:cs="B Nazanin"/>
                <w:color w:val="000000"/>
                <w:sz w:val="18"/>
                <w:szCs w:val="18"/>
              </w:rPr>
            </w:pPr>
            <w:r w:rsidRPr="006A163C">
              <w:rPr>
                <w:rFonts w:ascii="Calibri" w:eastAsia="Times New Roman" w:hAnsi="Calibri" w:cs="B Nazanin" w:hint="cs"/>
                <w:color w:val="000000"/>
                <w:sz w:val="18"/>
                <w:szCs w:val="18"/>
                <w:rtl/>
              </w:rPr>
              <w:t>هدف به سال تحصيلي</w:t>
            </w:r>
          </w:p>
        </w:tc>
        <w:tc>
          <w:tcPr>
            <w:tcW w:w="1134" w:type="dxa"/>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p>
        </w:tc>
        <w:tc>
          <w:tcPr>
            <w:tcW w:w="1334" w:type="dxa"/>
            <w:shd w:val="clear" w:color="auto" w:fill="auto"/>
            <w:noWrap/>
            <w:vAlign w:val="bottom"/>
            <w:hideMark/>
          </w:tcPr>
          <w:p w:rsidR="00C942DE" w:rsidRPr="006A163C" w:rsidRDefault="00C942DE" w:rsidP="00B505FA">
            <w:pPr>
              <w:bidi/>
              <w:spacing w:after="0" w:line="240" w:lineRule="auto"/>
              <w:jc w:val="center"/>
              <w:rPr>
                <w:rFonts w:ascii="Calibri" w:eastAsia="Times New Roman" w:hAnsi="Calibri" w:cs="B Nazanin"/>
                <w:color w:val="000000"/>
                <w:sz w:val="18"/>
                <w:szCs w:val="18"/>
              </w:rPr>
            </w:pPr>
            <w:r w:rsidRPr="006A163C">
              <w:rPr>
                <w:rFonts w:ascii="Calibri" w:eastAsia="Times New Roman" w:hAnsi="Calibri" w:cs="B Nazanin" w:hint="cs"/>
                <w:color w:val="000000"/>
                <w:sz w:val="18"/>
                <w:szCs w:val="18"/>
                <w:rtl/>
              </w:rPr>
              <w:t xml:space="preserve"> کارشناسي</w:t>
            </w:r>
          </w:p>
        </w:tc>
        <w:tc>
          <w:tcPr>
            <w:tcW w:w="1076" w:type="dxa"/>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کارشناسي ارشد</w:t>
            </w:r>
          </w:p>
        </w:tc>
        <w:tc>
          <w:tcPr>
            <w:tcW w:w="4453" w:type="dxa"/>
            <w:tcBorders>
              <w:bottom w:val="single" w:sz="4" w:space="0" w:color="auto"/>
            </w:tcBorders>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راهکارهای اجرایی</w:t>
            </w:r>
          </w:p>
        </w:tc>
      </w:tr>
      <w:tr w:rsidR="00C942DE" w:rsidRPr="006A163C" w:rsidTr="00B505FA">
        <w:trPr>
          <w:trHeight w:val="234"/>
          <w:jc w:val="center"/>
        </w:trPr>
        <w:tc>
          <w:tcPr>
            <w:tcW w:w="914" w:type="dxa"/>
            <w:vMerge w:val="restart"/>
            <w:shd w:val="clear" w:color="auto" w:fill="auto"/>
            <w:noWrap/>
            <w:vAlign w:val="center"/>
            <w:hideMark/>
          </w:tcPr>
          <w:p w:rsidR="00C942DE" w:rsidRPr="006A163C" w:rsidRDefault="00C942DE" w:rsidP="00B505FA">
            <w:pPr>
              <w:bidi/>
              <w:spacing w:after="0" w:line="240" w:lineRule="auto"/>
              <w:jc w:val="center"/>
              <w:rPr>
                <w:rFonts w:ascii="Calibri" w:eastAsia="Times New Roman" w:hAnsi="Calibri" w:cs="B Nazanin"/>
                <w:color w:val="000000"/>
                <w:sz w:val="18"/>
                <w:szCs w:val="18"/>
              </w:rPr>
            </w:pPr>
            <w:r w:rsidRPr="006A163C">
              <w:rPr>
                <w:rFonts w:ascii="Calibri" w:eastAsia="Times New Roman" w:hAnsi="Calibri" w:cs="B Nazanin" w:hint="cs"/>
                <w:color w:val="000000"/>
                <w:sz w:val="18"/>
                <w:szCs w:val="18"/>
                <w:rtl/>
              </w:rPr>
              <w:t>94-93</w:t>
            </w:r>
          </w:p>
        </w:tc>
        <w:tc>
          <w:tcPr>
            <w:tcW w:w="1134" w:type="dxa"/>
          </w:tcPr>
          <w:p w:rsidR="00C942DE" w:rsidRPr="006A163C" w:rsidRDefault="00C942DE" w:rsidP="00B505FA">
            <w:pPr>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برنامه دانشگاه</w:t>
            </w:r>
          </w:p>
        </w:tc>
        <w:tc>
          <w:tcPr>
            <w:tcW w:w="1334" w:type="dxa"/>
            <w:shd w:val="clear" w:color="auto" w:fill="auto"/>
            <w:noWrap/>
            <w:vAlign w:val="bottom"/>
            <w:hideMark/>
          </w:tcPr>
          <w:p w:rsidR="00C942DE" w:rsidRPr="006A163C" w:rsidRDefault="00C942DE" w:rsidP="00B505FA">
            <w:pPr>
              <w:bidi/>
              <w:spacing w:after="0" w:line="240" w:lineRule="auto"/>
              <w:jc w:val="center"/>
              <w:rPr>
                <w:rFonts w:ascii="Calibri" w:eastAsia="Times New Roman" w:hAnsi="Calibri" w:cs="B Nazanin"/>
                <w:color w:val="000000"/>
                <w:sz w:val="18"/>
                <w:szCs w:val="18"/>
              </w:rPr>
            </w:pPr>
            <w:r w:rsidRPr="006A163C">
              <w:rPr>
                <w:rFonts w:ascii="Calibri" w:eastAsia="Times New Roman" w:hAnsi="Calibri" w:cs="B Nazanin" w:hint="cs"/>
                <w:color w:val="000000"/>
                <w:sz w:val="18"/>
                <w:szCs w:val="18"/>
                <w:rtl/>
              </w:rPr>
              <w:t xml:space="preserve">  20 درصد</w:t>
            </w:r>
          </w:p>
        </w:tc>
        <w:tc>
          <w:tcPr>
            <w:tcW w:w="1076" w:type="dxa"/>
          </w:tcPr>
          <w:p w:rsidR="00C942DE" w:rsidRPr="006A163C" w:rsidRDefault="00C942DE" w:rsidP="00B505FA">
            <w:pPr>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15 درصد</w:t>
            </w:r>
          </w:p>
        </w:tc>
        <w:tc>
          <w:tcPr>
            <w:tcW w:w="4453" w:type="dxa"/>
            <w:tcBorders>
              <w:bottom w:val="nil"/>
            </w:tcBorders>
          </w:tcPr>
          <w:p w:rsidR="00C942DE" w:rsidRPr="006A163C" w:rsidRDefault="00C942DE" w:rsidP="00B505FA">
            <w:pPr>
              <w:spacing w:after="0" w:line="240" w:lineRule="auto"/>
              <w:jc w:val="center"/>
              <w:rPr>
                <w:rFonts w:ascii="Calibri" w:eastAsia="Times New Roman" w:hAnsi="Calibri" w:cs="B Nazanin"/>
                <w:color w:val="000000"/>
                <w:sz w:val="18"/>
                <w:szCs w:val="18"/>
                <w:rtl/>
              </w:rPr>
            </w:pPr>
          </w:p>
        </w:tc>
      </w:tr>
      <w:tr w:rsidR="00C942DE" w:rsidRPr="006A163C" w:rsidTr="00B505FA">
        <w:trPr>
          <w:trHeight w:val="233"/>
          <w:jc w:val="center"/>
        </w:trPr>
        <w:tc>
          <w:tcPr>
            <w:tcW w:w="914" w:type="dxa"/>
            <w:vMerge/>
            <w:tcBorders>
              <w:bottom w:val="single" w:sz="4" w:space="0" w:color="auto"/>
            </w:tcBorders>
            <w:shd w:val="clear" w:color="auto" w:fill="auto"/>
            <w:noWrap/>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p>
        </w:tc>
        <w:tc>
          <w:tcPr>
            <w:tcW w:w="1134" w:type="dxa"/>
          </w:tcPr>
          <w:p w:rsidR="00C942DE" w:rsidRPr="006A163C" w:rsidRDefault="00C942DE" w:rsidP="00B505FA">
            <w:pPr>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وضع موجود</w:t>
            </w:r>
          </w:p>
        </w:tc>
        <w:tc>
          <w:tcPr>
            <w:tcW w:w="1334" w:type="dxa"/>
            <w:shd w:val="clear" w:color="auto" w:fill="auto"/>
            <w:noWrap/>
            <w:vAlign w:val="bottom"/>
          </w:tcPr>
          <w:p w:rsidR="00C942DE" w:rsidRPr="006A163C" w:rsidRDefault="00C942DE" w:rsidP="00B505FA">
            <w:pPr>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w:t>
            </w:r>
          </w:p>
        </w:tc>
        <w:tc>
          <w:tcPr>
            <w:tcW w:w="1076" w:type="dxa"/>
          </w:tcPr>
          <w:p w:rsidR="00C942DE" w:rsidRPr="006A163C" w:rsidRDefault="00C942DE" w:rsidP="00B505FA">
            <w:pPr>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0 درصد</w:t>
            </w:r>
          </w:p>
        </w:tc>
        <w:tc>
          <w:tcPr>
            <w:tcW w:w="4453" w:type="dxa"/>
            <w:tcBorders>
              <w:top w:val="nil"/>
              <w:bottom w:val="single" w:sz="4" w:space="0" w:color="auto"/>
            </w:tcBorders>
          </w:tcPr>
          <w:p w:rsidR="00C942DE" w:rsidRPr="006A163C" w:rsidRDefault="00C942DE" w:rsidP="00B505FA">
            <w:pPr>
              <w:spacing w:after="0" w:line="240" w:lineRule="auto"/>
              <w:jc w:val="center"/>
              <w:rPr>
                <w:rFonts w:ascii="Calibri" w:eastAsia="Times New Roman" w:hAnsi="Calibri" w:cs="B Nazanin"/>
                <w:color w:val="000000"/>
                <w:sz w:val="18"/>
                <w:szCs w:val="18"/>
                <w:rtl/>
              </w:rPr>
            </w:pPr>
          </w:p>
        </w:tc>
      </w:tr>
      <w:tr w:rsidR="00C942DE" w:rsidRPr="006A163C" w:rsidTr="00B505FA">
        <w:trPr>
          <w:trHeight w:val="644"/>
          <w:jc w:val="center"/>
        </w:trPr>
        <w:tc>
          <w:tcPr>
            <w:tcW w:w="914" w:type="dxa"/>
            <w:tcBorders>
              <w:bottom w:val="nil"/>
            </w:tcBorders>
            <w:shd w:val="clear" w:color="auto" w:fill="auto"/>
            <w:noWrap/>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95-94</w:t>
            </w:r>
          </w:p>
        </w:tc>
        <w:tc>
          <w:tcPr>
            <w:tcW w:w="1134" w:type="dxa"/>
          </w:tcPr>
          <w:p w:rsidR="00C942DE" w:rsidRPr="006A163C" w:rsidRDefault="00C942DE" w:rsidP="00B505FA">
            <w:pPr>
              <w:spacing w:after="0" w:line="240" w:lineRule="auto"/>
              <w:jc w:val="center"/>
              <w:rPr>
                <w:rFonts w:ascii="Calibri" w:eastAsia="Times New Roman" w:hAnsi="Calibri" w:cs="B Nazanin"/>
                <w:color w:val="000000"/>
                <w:sz w:val="18"/>
                <w:szCs w:val="18"/>
                <w:rtl/>
              </w:rPr>
            </w:pPr>
          </w:p>
          <w:p w:rsidR="00C942DE" w:rsidRPr="006A163C" w:rsidRDefault="00C942DE" w:rsidP="00B505FA">
            <w:pPr>
              <w:spacing w:after="0" w:line="240" w:lineRule="auto"/>
              <w:jc w:val="center"/>
              <w:rPr>
                <w:rFonts w:ascii="Calibri" w:eastAsia="Times New Roman" w:hAnsi="Calibri" w:cs="B Nazanin"/>
                <w:color w:val="000000"/>
                <w:sz w:val="18"/>
                <w:szCs w:val="18"/>
                <w:rtl/>
              </w:rPr>
            </w:pPr>
          </w:p>
          <w:p w:rsidR="00C942DE" w:rsidRPr="006A163C" w:rsidRDefault="00C942DE" w:rsidP="00B505FA">
            <w:pPr>
              <w:spacing w:after="0" w:line="240" w:lineRule="auto"/>
              <w:jc w:val="center"/>
              <w:rPr>
                <w:rFonts w:ascii="Calibri" w:eastAsia="Times New Roman" w:hAnsi="Calibri" w:cs="B Nazanin"/>
                <w:sz w:val="18"/>
                <w:szCs w:val="18"/>
                <w:rtl/>
              </w:rPr>
            </w:pPr>
            <w:r w:rsidRPr="006A163C">
              <w:rPr>
                <w:rFonts w:ascii="Calibri" w:eastAsia="Times New Roman" w:hAnsi="Calibri" w:cs="B Nazanin" w:hint="cs"/>
                <w:sz w:val="18"/>
                <w:szCs w:val="18"/>
                <w:rtl/>
              </w:rPr>
              <w:t>برنامه دانشگاه</w:t>
            </w:r>
          </w:p>
        </w:tc>
        <w:tc>
          <w:tcPr>
            <w:tcW w:w="1334" w:type="dxa"/>
            <w:shd w:val="clear" w:color="auto" w:fill="auto"/>
            <w:noWrap/>
            <w:vAlign w:val="bottom"/>
          </w:tcPr>
          <w:p w:rsidR="00C942DE" w:rsidRPr="006A163C" w:rsidRDefault="00C942DE" w:rsidP="00B505FA">
            <w:pPr>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22 درصد</w:t>
            </w:r>
          </w:p>
          <w:p w:rsidR="00C942DE" w:rsidRPr="006A163C" w:rsidRDefault="00C942DE" w:rsidP="00B505FA">
            <w:pPr>
              <w:spacing w:after="0" w:line="240" w:lineRule="auto"/>
              <w:rPr>
                <w:rFonts w:ascii="Calibri" w:eastAsia="Times New Roman" w:hAnsi="Calibri" w:cs="B Nazanin"/>
                <w:color w:val="000000"/>
                <w:sz w:val="18"/>
                <w:szCs w:val="18"/>
                <w:rtl/>
              </w:rPr>
            </w:pPr>
          </w:p>
        </w:tc>
        <w:tc>
          <w:tcPr>
            <w:tcW w:w="1076" w:type="dxa"/>
          </w:tcPr>
          <w:p w:rsidR="00C942DE" w:rsidRPr="006A163C" w:rsidRDefault="00C942DE" w:rsidP="00B505FA">
            <w:pPr>
              <w:spacing w:after="0" w:line="240" w:lineRule="auto"/>
              <w:jc w:val="center"/>
              <w:rPr>
                <w:rFonts w:ascii="Calibri" w:eastAsia="Times New Roman" w:hAnsi="Calibri" w:cs="B Nazanin"/>
                <w:color w:val="000000"/>
                <w:sz w:val="18"/>
                <w:szCs w:val="18"/>
                <w:rtl/>
              </w:rPr>
            </w:pPr>
          </w:p>
          <w:p w:rsidR="00C942DE" w:rsidRPr="006A163C" w:rsidRDefault="00C942DE" w:rsidP="00B505FA">
            <w:pPr>
              <w:spacing w:after="0" w:line="240" w:lineRule="auto"/>
              <w:jc w:val="center"/>
              <w:rPr>
                <w:rFonts w:ascii="Calibri" w:eastAsia="Times New Roman" w:hAnsi="Calibri" w:cs="B Nazanin"/>
                <w:color w:val="000000"/>
                <w:sz w:val="18"/>
                <w:szCs w:val="18"/>
                <w:rtl/>
              </w:rPr>
            </w:pPr>
          </w:p>
          <w:p w:rsidR="00C942DE" w:rsidRPr="006A163C" w:rsidRDefault="00C942DE" w:rsidP="00B505FA">
            <w:pPr>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15 درصد</w:t>
            </w:r>
          </w:p>
        </w:tc>
        <w:tc>
          <w:tcPr>
            <w:tcW w:w="4453" w:type="dxa"/>
            <w:tcBorders>
              <w:bottom w:val="nil"/>
            </w:tcBorders>
          </w:tcPr>
          <w:p w:rsidR="00C942DE" w:rsidRPr="006A163C" w:rsidRDefault="00C942DE" w:rsidP="00B505FA">
            <w:pPr>
              <w:pStyle w:val="ListParagraph"/>
              <w:numPr>
                <w:ilvl w:val="0"/>
                <w:numId w:val="18"/>
              </w:numPr>
              <w:bidi/>
              <w:rPr>
                <w:rFonts w:ascii="Calibri" w:eastAsia="Times New Roman" w:hAnsi="Calibri" w:cs="B Nazanin"/>
                <w:color w:val="000000"/>
                <w:sz w:val="18"/>
                <w:szCs w:val="18"/>
              </w:rPr>
            </w:pPr>
            <w:r w:rsidRPr="006A163C">
              <w:rPr>
                <w:rFonts w:ascii="Calibri" w:eastAsia="Times New Roman" w:hAnsi="Calibri" w:cs="B Nazanin" w:hint="eastAsia"/>
                <w:color w:val="000000"/>
                <w:sz w:val="18"/>
                <w:szCs w:val="18"/>
                <w:rtl/>
              </w:rPr>
              <w:t>سازو</w:t>
            </w:r>
            <w:r w:rsidRPr="006A163C">
              <w:rPr>
                <w:rFonts w:ascii="Calibri" w:eastAsia="Times New Roman" w:hAnsi="Calibri" w:cs="B Nazanin"/>
                <w:color w:val="000000"/>
                <w:sz w:val="18"/>
                <w:szCs w:val="18"/>
                <w:rtl/>
              </w:rPr>
              <w:t xml:space="preserve"> </w:t>
            </w:r>
            <w:r w:rsidRPr="006A163C">
              <w:rPr>
                <w:rFonts w:ascii="Calibri" w:eastAsia="Times New Roman" w:hAnsi="Calibri" w:cs="B Nazanin" w:hint="eastAsia"/>
                <w:color w:val="000000"/>
                <w:sz w:val="18"/>
                <w:szCs w:val="18"/>
                <w:rtl/>
              </w:rPr>
              <w:t>کار</w:t>
            </w:r>
            <w:r w:rsidRPr="006A163C">
              <w:rPr>
                <w:rFonts w:ascii="Calibri" w:eastAsia="Times New Roman" w:hAnsi="Calibri" w:cs="B Nazanin"/>
                <w:color w:val="000000"/>
                <w:sz w:val="18"/>
                <w:szCs w:val="18"/>
                <w:rtl/>
              </w:rPr>
              <w:t xml:space="preserve"> </w:t>
            </w:r>
            <w:r w:rsidRPr="006A163C">
              <w:rPr>
                <w:rFonts w:ascii="Calibri" w:eastAsia="Times New Roman" w:hAnsi="Calibri" w:cs="B Nazanin" w:hint="eastAsia"/>
                <w:color w:val="000000"/>
                <w:sz w:val="18"/>
                <w:szCs w:val="18"/>
                <w:rtl/>
              </w:rPr>
              <w:t>جهت</w:t>
            </w:r>
            <w:r w:rsidRPr="006A163C">
              <w:rPr>
                <w:rFonts w:ascii="Calibri" w:eastAsia="Times New Roman" w:hAnsi="Calibri" w:cs="B Nazanin"/>
                <w:color w:val="000000"/>
                <w:sz w:val="18"/>
                <w:szCs w:val="18"/>
                <w:rtl/>
              </w:rPr>
              <w:t xml:space="preserve"> </w:t>
            </w:r>
            <w:r w:rsidRPr="006A163C">
              <w:rPr>
                <w:rFonts w:ascii="Calibri" w:eastAsia="Times New Roman" w:hAnsi="Calibri" w:cs="B Nazanin" w:hint="eastAsia"/>
                <w:color w:val="000000"/>
                <w:sz w:val="18"/>
                <w:szCs w:val="18"/>
                <w:rtl/>
              </w:rPr>
              <w:t>تاثير</w:t>
            </w:r>
            <w:r w:rsidRPr="006A163C">
              <w:rPr>
                <w:rFonts w:ascii="Calibri" w:eastAsia="Times New Roman" w:hAnsi="Calibri" w:cs="B Nazanin"/>
                <w:color w:val="000000"/>
                <w:sz w:val="18"/>
                <w:szCs w:val="18"/>
                <w:rtl/>
              </w:rPr>
              <w:t xml:space="preserve"> </w:t>
            </w:r>
            <w:r w:rsidRPr="006A163C">
              <w:rPr>
                <w:rFonts w:ascii="Calibri" w:eastAsia="Times New Roman" w:hAnsi="Calibri" w:cs="B Nazanin" w:hint="eastAsia"/>
                <w:color w:val="000000"/>
                <w:sz w:val="18"/>
                <w:szCs w:val="18"/>
                <w:rtl/>
              </w:rPr>
              <w:t>ارائه</w:t>
            </w:r>
            <w:r w:rsidRPr="006A163C">
              <w:rPr>
                <w:rFonts w:ascii="Calibri" w:eastAsia="Times New Roman" w:hAnsi="Calibri" w:cs="B Nazanin"/>
                <w:color w:val="000000"/>
                <w:sz w:val="18"/>
                <w:szCs w:val="18"/>
                <w:rtl/>
              </w:rPr>
              <w:t xml:space="preserve"> </w:t>
            </w:r>
            <w:r w:rsidRPr="006A163C">
              <w:rPr>
                <w:rFonts w:ascii="Calibri" w:eastAsia="Times New Roman" w:hAnsi="Calibri" w:cs="B Nazanin" w:hint="eastAsia"/>
                <w:color w:val="000000"/>
                <w:sz w:val="18"/>
                <w:szCs w:val="18"/>
                <w:rtl/>
              </w:rPr>
              <w:t>گزارش</w:t>
            </w:r>
            <w:r w:rsidRPr="006A163C">
              <w:rPr>
                <w:rFonts w:ascii="Calibri" w:eastAsia="Times New Roman" w:hAnsi="Calibri" w:cs="B Nazanin"/>
                <w:color w:val="000000"/>
                <w:sz w:val="18"/>
                <w:szCs w:val="18"/>
                <w:rtl/>
              </w:rPr>
              <w:t xml:space="preserve"> </w:t>
            </w:r>
            <w:r w:rsidRPr="006A163C">
              <w:rPr>
                <w:rFonts w:ascii="Calibri" w:eastAsia="Times New Roman" w:hAnsi="Calibri" w:cs="B Nazanin" w:hint="eastAsia"/>
                <w:color w:val="000000"/>
                <w:sz w:val="18"/>
                <w:szCs w:val="18"/>
                <w:rtl/>
              </w:rPr>
              <w:t>پيشرفت</w:t>
            </w:r>
            <w:r w:rsidRPr="006A163C">
              <w:rPr>
                <w:rFonts w:ascii="Calibri" w:eastAsia="Times New Roman" w:hAnsi="Calibri" w:cs="B Nazanin"/>
                <w:color w:val="000000"/>
                <w:sz w:val="18"/>
                <w:szCs w:val="18"/>
                <w:rtl/>
              </w:rPr>
              <w:t xml:space="preserve"> </w:t>
            </w:r>
            <w:r w:rsidRPr="006A163C">
              <w:rPr>
                <w:rFonts w:ascii="Calibri" w:eastAsia="Times New Roman" w:hAnsi="Calibri" w:cs="B Nazanin" w:hint="eastAsia"/>
                <w:color w:val="000000"/>
                <w:sz w:val="18"/>
                <w:szCs w:val="18"/>
                <w:rtl/>
              </w:rPr>
              <w:t>کار</w:t>
            </w:r>
            <w:r w:rsidRPr="006A163C">
              <w:rPr>
                <w:rFonts w:ascii="Calibri" w:eastAsia="Times New Roman" w:hAnsi="Calibri" w:cs="B Nazanin"/>
                <w:color w:val="000000"/>
                <w:sz w:val="18"/>
                <w:szCs w:val="18"/>
                <w:rtl/>
              </w:rPr>
              <w:t xml:space="preserve"> </w:t>
            </w:r>
            <w:r w:rsidRPr="006A163C">
              <w:rPr>
                <w:rFonts w:ascii="Calibri" w:eastAsia="Times New Roman" w:hAnsi="Calibri" w:cs="B Nazanin" w:hint="eastAsia"/>
                <w:color w:val="000000"/>
                <w:sz w:val="18"/>
                <w:szCs w:val="18"/>
                <w:rtl/>
              </w:rPr>
              <w:t>در</w:t>
            </w:r>
            <w:r w:rsidRPr="006A163C">
              <w:rPr>
                <w:rFonts w:ascii="Calibri" w:eastAsia="Times New Roman" w:hAnsi="Calibri" w:cs="B Nazanin"/>
                <w:color w:val="000000"/>
                <w:sz w:val="18"/>
                <w:szCs w:val="18"/>
                <w:rtl/>
              </w:rPr>
              <w:t xml:space="preserve"> </w:t>
            </w:r>
            <w:r w:rsidRPr="006A163C">
              <w:rPr>
                <w:rFonts w:ascii="Calibri" w:eastAsia="Times New Roman" w:hAnsi="Calibri" w:cs="B Nazanin" w:hint="eastAsia"/>
                <w:color w:val="000000"/>
                <w:sz w:val="18"/>
                <w:szCs w:val="18"/>
                <w:rtl/>
              </w:rPr>
              <w:t>نمره</w:t>
            </w:r>
            <w:r w:rsidRPr="006A163C">
              <w:rPr>
                <w:rFonts w:ascii="Calibri" w:eastAsia="Times New Roman" w:hAnsi="Calibri" w:cs="B Nazanin"/>
                <w:color w:val="000000"/>
                <w:sz w:val="18"/>
                <w:szCs w:val="18"/>
                <w:rtl/>
              </w:rPr>
              <w:t xml:space="preserve"> </w:t>
            </w:r>
            <w:r w:rsidRPr="006A163C">
              <w:rPr>
                <w:rFonts w:ascii="Calibri" w:eastAsia="Times New Roman" w:hAnsi="Calibri" w:cs="B Nazanin" w:hint="eastAsia"/>
                <w:color w:val="000000"/>
                <w:sz w:val="18"/>
                <w:szCs w:val="18"/>
                <w:rtl/>
              </w:rPr>
              <w:t>نهايي</w:t>
            </w:r>
            <w:r w:rsidRPr="006A163C">
              <w:rPr>
                <w:rFonts w:ascii="Calibri" w:eastAsia="Times New Roman" w:hAnsi="Calibri" w:cs="B Nazanin"/>
                <w:color w:val="000000"/>
                <w:sz w:val="18"/>
                <w:szCs w:val="18"/>
                <w:rtl/>
              </w:rPr>
              <w:t xml:space="preserve"> </w:t>
            </w:r>
            <w:r w:rsidRPr="006A163C">
              <w:rPr>
                <w:rFonts w:ascii="Calibri" w:eastAsia="Times New Roman" w:hAnsi="Calibri" w:cs="B Nazanin" w:hint="eastAsia"/>
                <w:color w:val="000000"/>
                <w:sz w:val="18"/>
                <w:szCs w:val="18"/>
                <w:rtl/>
              </w:rPr>
              <w:t>رساله</w:t>
            </w:r>
            <w:r w:rsidRPr="006A163C">
              <w:rPr>
                <w:rFonts w:ascii="Calibri" w:eastAsia="Times New Roman" w:hAnsi="Calibri" w:cs="B Nazanin"/>
                <w:color w:val="000000"/>
                <w:sz w:val="18"/>
                <w:szCs w:val="18"/>
                <w:rtl/>
              </w:rPr>
              <w:t xml:space="preserve"> </w:t>
            </w:r>
            <w:r w:rsidRPr="006A163C">
              <w:rPr>
                <w:rFonts w:ascii="Calibri" w:eastAsia="Times New Roman" w:hAnsi="Calibri" w:cs="B Nazanin" w:hint="eastAsia"/>
                <w:color w:val="000000"/>
                <w:sz w:val="18"/>
                <w:szCs w:val="18"/>
                <w:rtl/>
              </w:rPr>
              <w:t>ها</w:t>
            </w:r>
            <w:r w:rsidRPr="006A163C">
              <w:rPr>
                <w:rFonts w:ascii="Calibri" w:eastAsia="Times New Roman" w:hAnsi="Calibri" w:cs="B Nazanin" w:hint="cs"/>
                <w:color w:val="000000"/>
                <w:sz w:val="18"/>
                <w:szCs w:val="18"/>
                <w:rtl/>
              </w:rPr>
              <w:t xml:space="preserve"> </w:t>
            </w:r>
          </w:p>
          <w:p w:rsidR="00C942DE" w:rsidRPr="006A163C" w:rsidRDefault="00C942DE" w:rsidP="00B505FA">
            <w:pPr>
              <w:pStyle w:val="ListParagraph"/>
              <w:numPr>
                <w:ilvl w:val="0"/>
                <w:numId w:val="18"/>
              </w:numPr>
              <w:bidi/>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نظارت بيشتر بر کيفيت تدريس اساتيد در دوره کارشناسي و کارشناسي ارشد</w:t>
            </w:r>
          </w:p>
        </w:tc>
      </w:tr>
      <w:tr w:rsidR="00C942DE" w:rsidRPr="006A163C" w:rsidTr="00B505FA">
        <w:trPr>
          <w:trHeight w:val="584"/>
          <w:jc w:val="center"/>
        </w:trPr>
        <w:tc>
          <w:tcPr>
            <w:tcW w:w="914" w:type="dxa"/>
            <w:tcBorders>
              <w:top w:val="nil"/>
            </w:tcBorders>
            <w:shd w:val="clear" w:color="auto" w:fill="auto"/>
            <w:noWrap/>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p>
        </w:tc>
        <w:tc>
          <w:tcPr>
            <w:tcW w:w="1134" w:type="dxa"/>
          </w:tcPr>
          <w:p w:rsidR="00C942DE" w:rsidRPr="006A163C" w:rsidRDefault="00C942DE" w:rsidP="00B505FA">
            <w:pPr>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پيش بيني</w:t>
            </w:r>
          </w:p>
        </w:tc>
        <w:tc>
          <w:tcPr>
            <w:tcW w:w="1334" w:type="dxa"/>
            <w:shd w:val="clear" w:color="auto" w:fill="auto"/>
            <w:noWrap/>
            <w:vAlign w:val="bottom"/>
          </w:tcPr>
          <w:p w:rsidR="00C942DE" w:rsidRPr="006A163C" w:rsidRDefault="00C942DE" w:rsidP="00B505FA">
            <w:pPr>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w:t>
            </w:r>
          </w:p>
          <w:p w:rsidR="00C942DE" w:rsidRPr="006A163C" w:rsidRDefault="00C942DE" w:rsidP="00B505FA">
            <w:pPr>
              <w:spacing w:after="0" w:line="240" w:lineRule="auto"/>
              <w:rPr>
                <w:rFonts w:ascii="Calibri" w:eastAsia="Times New Roman" w:hAnsi="Calibri" w:cs="B Nazanin"/>
                <w:color w:val="000000"/>
                <w:sz w:val="18"/>
                <w:szCs w:val="18"/>
                <w:rtl/>
              </w:rPr>
            </w:pPr>
          </w:p>
          <w:p w:rsidR="00C942DE" w:rsidRPr="006A163C" w:rsidRDefault="00C942DE" w:rsidP="00B505FA">
            <w:pPr>
              <w:spacing w:after="0" w:line="240" w:lineRule="auto"/>
              <w:jc w:val="center"/>
              <w:rPr>
                <w:rFonts w:ascii="Calibri" w:eastAsia="Times New Roman" w:hAnsi="Calibri" w:cs="B Nazanin"/>
                <w:color w:val="000000"/>
                <w:sz w:val="18"/>
                <w:szCs w:val="18"/>
                <w:rtl/>
              </w:rPr>
            </w:pPr>
          </w:p>
        </w:tc>
        <w:tc>
          <w:tcPr>
            <w:tcW w:w="1076" w:type="dxa"/>
          </w:tcPr>
          <w:p w:rsidR="00C942DE" w:rsidRPr="006A163C" w:rsidRDefault="00C942DE" w:rsidP="00B505FA">
            <w:pPr>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10 درصد</w:t>
            </w:r>
          </w:p>
        </w:tc>
        <w:tc>
          <w:tcPr>
            <w:tcW w:w="4453" w:type="dxa"/>
            <w:tcBorders>
              <w:top w:val="nil"/>
              <w:bottom w:val="single" w:sz="4" w:space="0" w:color="auto"/>
            </w:tcBorders>
          </w:tcPr>
          <w:p w:rsidR="00C942DE" w:rsidRPr="006A163C" w:rsidRDefault="00C942DE" w:rsidP="00B505FA">
            <w:pPr>
              <w:pStyle w:val="ListParagraph"/>
              <w:numPr>
                <w:ilvl w:val="0"/>
                <w:numId w:val="18"/>
              </w:numPr>
              <w:bidi/>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نظارت بيشتر بر کيفيت پايان نامه هاي کارشناسي ارشد به منظور حصول به مقالات علمي با کيفيت جهت قوي شدن رزومه دانشجويان</w:t>
            </w:r>
          </w:p>
        </w:tc>
      </w:tr>
      <w:tr w:rsidR="00C942DE" w:rsidRPr="006A163C" w:rsidTr="00B505FA">
        <w:trPr>
          <w:trHeight w:val="309"/>
          <w:jc w:val="center"/>
        </w:trPr>
        <w:tc>
          <w:tcPr>
            <w:tcW w:w="914" w:type="dxa"/>
            <w:vMerge w:val="restart"/>
            <w:shd w:val="clear" w:color="auto" w:fill="auto"/>
            <w:noWrap/>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96-95</w:t>
            </w:r>
          </w:p>
        </w:tc>
        <w:tc>
          <w:tcPr>
            <w:tcW w:w="1134" w:type="dxa"/>
          </w:tcPr>
          <w:p w:rsidR="00C942DE" w:rsidRPr="006A163C" w:rsidRDefault="00C942DE" w:rsidP="00B505FA">
            <w:pPr>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برنامه دانشگاه</w:t>
            </w:r>
          </w:p>
        </w:tc>
        <w:tc>
          <w:tcPr>
            <w:tcW w:w="1334" w:type="dxa"/>
            <w:shd w:val="clear" w:color="auto" w:fill="auto"/>
            <w:noWrap/>
            <w:vAlign w:val="bottom"/>
          </w:tcPr>
          <w:p w:rsidR="00C942DE" w:rsidRPr="006A163C" w:rsidRDefault="00C942DE" w:rsidP="00B505FA">
            <w:pPr>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24درصد</w:t>
            </w:r>
          </w:p>
          <w:p w:rsidR="00C942DE" w:rsidRPr="006A163C" w:rsidRDefault="00C942DE" w:rsidP="00B505FA">
            <w:pPr>
              <w:spacing w:after="0" w:line="240" w:lineRule="auto"/>
              <w:jc w:val="center"/>
              <w:rPr>
                <w:rFonts w:ascii="Calibri" w:eastAsia="Times New Roman" w:hAnsi="Calibri" w:cs="B Nazanin"/>
                <w:color w:val="000000"/>
                <w:sz w:val="18"/>
                <w:szCs w:val="18"/>
                <w:rtl/>
              </w:rPr>
            </w:pPr>
          </w:p>
        </w:tc>
        <w:tc>
          <w:tcPr>
            <w:tcW w:w="1076" w:type="dxa"/>
          </w:tcPr>
          <w:p w:rsidR="00C942DE" w:rsidRPr="006A163C" w:rsidRDefault="00C942DE" w:rsidP="00B505FA">
            <w:pPr>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17 درصد</w:t>
            </w:r>
          </w:p>
        </w:tc>
        <w:tc>
          <w:tcPr>
            <w:tcW w:w="4453" w:type="dxa"/>
            <w:tcBorders>
              <w:bottom w:val="nil"/>
            </w:tcBorders>
          </w:tcPr>
          <w:p w:rsidR="00C942DE" w:rsidRPr="006A163C" w:rsidRDefault="00C942DE" w:rsidP="00B505FA">
            <w:pPr>
              <w:pStyle w:val="ListParagraph"/>
              <w:numPr>
                <w:ilvl w:val="0"/>
                <w:numId w:val="11"/>
              </w:numPr>
              <w:bidi/>
              <w:jc w:val="both"/>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تداوم راهبردهاي سال 94-95</w:t>
            </w:r>
          </w:p>
        </w:tc>
      </w:tr>
      <w:tr w:rsidR="00C942DE" w:rsidRPr="006A163C" w:rsidTr="00B505FA">
        <w:trPr>
          <w:trHeight w:val="114"/>
          <w:jc w:val="center"/>
        </w:trPr>
        <w:tc>
          <w:tcPr>
            <w:tcW w:w="914" w:type="dxa"/>
            <w:vMerge/>
            <w:shd w:val="clear" w:color="auto" w:fill="auto"/>
            <w:noWrap/>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p>
        </w:tc>
        <w:tc>
          <w:tcPr>
            <w:tcW w:w="1134" w:type="dxa"/>
          </w:tcPr>
          <w:p w:rsidR="00C942DE" w:rsidRPr="006A163C" w:rsidRDefault="00C942DE" w:rsidP="00B505FA">
            <w:pPr>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 xml:space="preserve">پيش بيني </w:t>
            </w:r>
          </w:p>
        </w:tc>
        <w:tc>
          <w:tcPr>
            <w:tcW w:w="1334" w:type="dxa"/>
            <w:shd w:val="clear" w:color="auto" w:fill="auto"/>
            <w:noWrap/>
            <w:vAlign w:val="bottom"/>
          </w:tcPr>
          <w:p w:rsidR="00C942DE" w:rsidRPr="006A163C" w:rsidRDefault="00C942DE" w:rsidP="00B505FA">
            <w:pPr>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w:t>
            </w:r>
          </w:p>
          <w:p w:rsidR="00C942DE" w:rsidRPr="006A163C" w:rsidRDefault="00C942DE" w:rsidP="00B505FA">
            <w:pPr>
              <w:spacing w:after="0" w:line="240" w:lineRule="auto"/>
              <w:jc w:val="center"/>
              <w:rPr>
                <w:rFonts w:ascii="Calibri" w:eastAsia="Times New Roman" w:hAnsi="Calibri" w:cs="B Nazanin"/>
                <w:color w:val="000000"/>
                <w:sz w:val="18"/>
                <w:szCs w:val="18"/>
                <w:rtl/>
              </w:rPr>
            </w:pPr>
          </w:p>
        </w:tc>
        <w:tc>
          <w:tcPr>
            <w:tcW w:w="1076" w:type="dxa"/>
          </w:tcPr>
          <w:p w:rsidR="00C942DE" w:rsidRPr="006A163C" w:rsidRDefault="00C942DE" w:rsidP="00B505FA">
            <w:pPr>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10 درصد</w:t>
            </w:r>
          </w:p>
        </w:tc>
        <w:tc>
          <w:tcPr>
            <w:tcW w:w="4453" w:type="dxa"/>
            <w:tcBorders>
              <w:top w:val="nil"/>
              <w:bottom w:val="single" w:sz="4" w:space="0" w:color="auto"/>
            </w:tcBorders>
          </w:tcPr>
          <w:p w:rsidR="00C942DE" w:rsidRPr="006A163C" w:rsidRDefault="00C942DE" w:rsidP="00B505FA">
            <w:pPr>
              <w:bidi/>
              <w:spacing w:after="0" w:line="240" w:lineRule="auto"/>
              <w:jc w:val="both"/>
              <w:rPr>
                <w:rFonts w:ascii="Calibri" w:eastAsia="Times New Roman" w:hAnsi="Calibri" w:cs="B Nazanin"/>
                <w:color w:val="000000"/>
                <w:sz w:val="18"/>
                <w:szCs w:val="18"/>
                <w:rtl/>
              </w:rPr>
            </w:pPr>
          </w:p>
        </w:tc>
      </w:tr>
      <w:tr w:rsidR="00C942DE" w:rsidRPr="006A163C" w:rsidTr="00B505FA">
        <w:trPr>
          <w:trHeight w:val="461"/>
          <w:jc w:val="center"/>
        </w:trPr>
        <w:tc>
          <w:tcPr>
            <w:tcW w:w="914" w:type="dxa"/>
            <w:vMerge w:val="restart"/>
            <w:shd w:val="clear" w:color="auto" w:fill="auto"/>
            <w:noWrap/>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97-96</w:t>
            </w:r>
          </w:p>
        </w:tc>
        <w:tc>
          <w:tcPr>
            <w:tcW w:w="1134" w:type="dxa"/>
          </w:tcPr>
          <w:p w:rsidR="00C942DE" w:rsidRPr="006A163C" w:rsidRDefault="00C942DE" w:rsidP="00B505FA">
            <w:pPr>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برنامه دانشگاه</w:t>
            </w:r>
          </w:p>
        </w:tc>
        <w:tc>
          <w:tcPr>
            <w:tcW w:w="1334" w:type="dxa"/>
            <w:shd w:val="clear" w:color="auto" w:fill="auto"/>
            <w:noWrap/>
            <w:vAlign w:val="bottom"/>
          </w:tcPr>
          <w:p w:rsidR="00C942DE" w:rsidRPr="006A163C" w:rsidRDefault="00C942DE" w:rsidP="00B505FA">
            <w:pPr>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26 درصد</w:t>
            </w:r>
          </w:p>
          <w:p w:rsidR="00C942DE" w:rsidRPr="006A163C" w:rsidRDefault="00C942DE" w:rsidP="00B505FA">
            <w:pPr>
              <w:spacing w:after="0" w:line="240" w:lineRule="auto"/>
              <w:rPr>
                <w:rFonts w:ascii="Calibri" w:eastAsia="Times New Roman" w:hAnsi="Calibri" w:cs="B Nazanin"/>
                <w:color w:val="000000"/>
                <w:sz w:val="18"/>
                <w:szCs w:val="18"/>
                <w:rtl/>
              </w:rPr>
            </w:pPr>
          </w:p>
        </w:tc>
        <w:tc>
          <w:tcPr>
            <w:tcW w:w="1076" w:type="dxa"/>
          </w:tcPr>
          <w:p w:rsidR="00C942DE" w:rsidRPr="006A163C" w:rsidRDefault="00C942DE" w:rsidP="00B505FA">
            <w:pPr>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18 درصد</w:t>
            </w:r>
          </w:p>
        </w:tc>
        <w:tc>
          <w:tcPr>
            <w:tcW w:w="4453" w:type="dxa"/>
            <w:tcBorders>
              <w:bottom w:val="nil"/>
            </w:tcBorders>
          </w:tcPr>
          <w:p w:rsidR="00C942DE" w:rsidRPr="006A163C" w:rsidRDefault="00C942DE" w:rsidP="00B505FA">
            <w:pPr>
              <w:pStyle w:val="ListParagraph"/>
              <w:numPr>
                <w:ilvl w:val="0"/>
                <w:numId w:val="11"/>
              </w:numPr>
              <w:bidi/>
              <w:spacing w:after="0" w:line="240" w:lineRule="auto"/>
              <w:jc w:val="both"/>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تداوم راهبردهاي سال 95-96</w:t>
            </w:r>
          </w:p>
          <w:p w:rsidR="00C942DE" w:rsidRPr="006A163C" w:rsidRDefault="00C942DE" w:rsidP="00B505FA">
            <w:pPr>
              <w:pStyle w:val="ListParagraph"/>
              <w:numPr>
                <w:ilvl w:val="0"/>
                <w:numId w:val="11"/>
              </w:numPr>
              <w:bidi/>
              <w:spacing w:after="0" w:line="240" w:lineRule="auto"/>
              <w:jc w:val="both"/>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برگزاري کلاس کنکور</w:t>
            </w:r>
          </w:p>
        </w:tc>
      </w:tr>
      <w:tr w:rsidR="00C942DE" w:rsidRPr="006A163C" w:rsidTr="00B505FA">
        <w:trPr>
          <w:trHeight w:val="114"/>
          <w:jc w:val="center"/>
        </w:trPr>
        <w:tc>
          <w:tcPr>
            <w:tcW w:w="914" w:type="dxa"/>
            <w:vMerge/>
            <w:shd w:val="clear" w:color="auto" w:fill="auto"/>
            <w:noWrap/>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p>
        </w:tc>
        <w:tc>
          <w:tcPr>
            <w:tcW w:w="1134" w:type="dxa"/>
          </w:tcPr>
          <w:p w:rsidR="00C942DE" w:rsidRPr="006A163C" w:rsidRDefault="00C942DE" w:rsidP="00B505FA">
            <w:pPr>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 xml:space="preserve">پيش بيني </w:t>
            </w:r>
          </w:p>
        </w:tc>
        <w:tc>
          <w:tcPr>
            <w:tcW w:w="1334" w:type="dxa"/>
            <w:shd w:val="clear" w:color="auto" w:fill="auto"/>
            <w:noWrap/>
            <w:vAlign w:val="bottom"/>
          </w:tcPr>
          <w:p w:rsidR="00C942DE" w:rsidRPr="006A163C" w:rsidRDefault="00C942DE" w:rsidP="00B505FA">
            <w:pPr>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25 درصد</w:t>
            </w:r>
          </w:p>
          <w:p w:rsidR="00C942DE" w:rsidRPr="006A163C" w:rsidRDefault="00C942DE" w:rsidP="00B505FA">
            <w:pPr>
              <w:spacing w:after="0" w:line="240" w:lineRule="auto"/>
              <w:jc w:val="center"/>
              <w:rPr>
                <w:rFonts w:ascii="Calibri" w:eastAsia="Times New Roman" w:hAnsi="Calibri" w:cs="B Nazanin"/>
                <w:color w:val="000000"/>
                <w:sz w:val="18"/>
                <w:szCs w:val="18"/>
                <w:rtl/>
              </w:rPr>
            </w:pPr>
          </w:p>
        </w:tc>
        <w:tc>
          <w:tcPr>
            <w:tcW w:w="1076" w:type="dxa"/>
          </w:tcPr>
          <w:p w:rsidR="00C942DE" w:rsidRPr="006A163C" w:rsidRDefault="00C942DE" w:rsidP="00B505FA">
            <w:pPr>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16 درصد</w:t>
            </w:r>
          </w:p>
        </w:tc>
        <w:tc>
          <w:tcPr>
            <w:tcW w:w="4453" w:type="dxa"/>
            <w:tcBorders>
              <w:top w:val="nil"/>
              <w:bottom w:val="single" w:sz="4" w:space="0" w:color="auto"/>
            </w:tcBorders>
          </w:tcPr>
          <w:p w:rsidR="00C942DE" w:rsidRPr="006A163C" w:rsidRDefault="00C942DE" w:rsidP="00B505FA">
            <w:pPr>
              <w:bidi/>
              <w:spacing w:after="0" w:line="240" w:lineRule="auto"/>
              <w:jc w:val="both"/>
              <w:rPr>
                <w:rFonts w:ascii="Calibri" w:eastAsia="Times New Roman" w:hAnsi="Calibri" w:cs="B Nazanin"/>
                <w:color w:val="000000"/>
                <w:sz w:val="18"/>
                <w:szCs w:val="18"/>
                <w:rtl/>
              </w:rPr>
            </w:pPr>
          </w:p>
        </w:tc>
      </w:tr>
      <w:tr w:rsidR="00C942DE" w:rsidRPr="006A163C" w:rsidTr="00B505FA">
        <w:trPr>
          <w:trHeight w:val="74"/>
          <w:jc w:val="center"/>
        </w:trPr>
        <w:tc>
          <w:tcPr>
            <w:tcW w:w="914" w:type="dxa"/>
            <w:vMerge w:val="restart"/>
            <w:shd w:val="clear" w:color="auto" w:fill="auto"/>
            <w:noWrap/>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98-97</w:t>
            </w:r>
          </w:p>
        </w:tc>
        <w:tc>
          <w:tcPr>
            <w:tcW w:w="1134" w:type="dxa"/>
          </w:tcPr>
          <w:p w:rsidR="00C942DE" w:rsidRPr="006A163C" w:rsidRDefault="00C942DE" w:rsidP="00B505FA">
            <w:pPr>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برنامه دانشگاه</w:t>
            </w:r>
          </w:p>
        </w:tc>
        <w:tc>
          <w:tcPr>
            <w:tcW w:w="1334" w:type="dxa"/>
            <w:shd w:val="clear" w:color="auto" w:fill="auto"/>
            <w:noWrap/>
            <w:vAlign w:val="bottom"/>
          </w:tcPr>
          <w:p w:rsidR="00C942DE" w:rsidRPr="006A163C" w:rsidRDefault="00C942DE" w:rsidP="00B505FA">
            <w:pPr>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30 درصد</w:t>
            </w:r>
          </w:p>
        </w:tc>
        <w:tc>
          <w:tcPr>
            <w:tcW w:w="1076" w:type="dxa"/>
          </w:tcPr>
          <w:p w:rsidR="00C942DE" w:rsidRPr="006A163C" w:rsidRDefault="00C942DE" w:rsidP="00B505FA">
            <w:pPr>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20 درصد</w:t>
            </w:r>
          </w:p>
        </w:tc>
        <w:tc>
          <w:tcPr>
            <w:tcW w:w="4453" w:type="dxa"/>
            <w:tcBorders>
              <w:bottom w:val="nil"/>
            </w:tcBorders>
          </w:tcPr>
          <w:p w:rsidR="00C942DE" w:rsidRPr="006A163C" w:rsidRDefault="00C942DE" w:rsidP="00B505FA">
            <w:pPr>
              <w:pStyle w:val="ListParagraph"/>
              <w:numPr>
                <w:ilvl w:val="0"/>
                <w:numId w:val="16"/>
              </w:numPr>
              <w:bidi/>
              <w:spacing w:after="0" w:line="240" w:lineRule="auto"/>
              <w:jc w:val="both"/>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تداوم راهبردهاي سال 97-96</w:t>
            </w:r>
          </w:p>
        </w:tc>
      </w:tr>
      <w:tr w:rsidR="00C942DE" w:rsidRPr="006A163C" w:rsidTr="00B505FA">
        <w:trPr>
          <w:trHeight w:val="74"/>
          <w:jc w:val="center"/>
        </w:trPr>
        <w:tc>
          <w:tcPr>
            <w:tcW w:w="914" w:type="dxa"/>
            <w:vMerge/>
            <w:shd w:val="clear" w:color="auto" w:fill="auto"/>
            <w:noWrap/>
            <w:vAlign w:val="center"/>
          </w:tcPr>
          <w:p w:rsidR="00C942DE" w:rsidRPr="006A163C" w:rsidRDefault="00C942DE" w:rsidP="00B505FA">
            <w:pPr>
              <w:bidi/>
              <w:spacing w:after="0" w:line="240" w:lineRule="auto"/>
              <w:jc w:val="center"/>
              <w:rPr>
                <w:rFonts w:ascii="Calibri" w:eastAsia="Times New Roman" w:hAnsi="Calibri" w:cs="B Nazanin"/>
                <w:color w:val="000000"/>
                <w:sz w:val="18"/>
                <w:szCs w:val="18"/>
                <w:rtl/>
              </w:rPr>
            </w:pPr>
          </w:p>
        </w:tc>
        <w:tc>
          <w:tcPr>
            <w:tcW w:w="1134" w:type="dxa"/>
          </w:tcPr>
          <w:p w:rsidR="00C942DE" w:rsidRPr="006A163C" w:rsidRDefault="00C942DE" w:rsidP="00B505FA">
            <w:pPr>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 xml:space="preserve">پيش بيني </w:t>
            </w:r>
          </w:p>
        </w:tc>
        <w:tc>
          <w:tcPr>
            <w:tcW w:w="1334" w:type="dxa"/>
            <w:shd w:val="clear" w:color="auto" w:fill="auto"/>
            <w:noWrap/>
            <w:vAlign w:val="bottom"/>
          </w:tcPr>
          <w:p w:rsidR="00C942DE" w:rsidRPr="006A163C" w:rsidRDefault="00C942DE" w:rsidP="00B505FA">
            <w:pPr>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30 درصد</w:t>
            </w:r>
          </w:p>
        </w:tc>
        <w:tc>
          <w:tcPr>
            <w:tcW w:w="1076" w:type="dxa"/>
          </w:tcPr>
          <w:p w:rsidR="00C942DE" w:rsidRPr="006A163C" w:rsidRDefault="00C942DE" w:rsidP="00B505FA">
            <w:pPr>
              <w:spacing w:after="0" w:line="240" w:lineRule="auto"/>
              <w:jc w:val="center"/>
              <w:rPr>
                <w:rFonts w:ascii="Calibri" w:eastAsia="Times New Roman" w:hAnsi="Calibri" w:cs="B Nazanin"/>
                <w:color w:val="000000"/>
                <w:sz w:val="18"/>
                <w:szCs w:val="18"/>
                <w:rtl/>
              </w:rPr>
            </w:pPr>
            <w:r w:rsidRPr="006A163C">
              <w:rPr>
                <w:rFonts w:ascii="Calibri" w:eastAsia="Times New Roman" w:hAnsi="Calibri" w:cs="B Nazanin" w:hint="cs"/>
                <w:color w:val="000000"/>
                <w:sz w:val="18"/>
                <w:szCs w:val="18"/>
                <w:rtl/>
              </w:rPr>
              <w:t>20 درصد</w:t>
            </w:r>
          </w:p>
        </w:tc>
        <w:tc>
          <w:tcPr>
            <w:tcW w:w="4453" w:type="dxa"/>
            <w:tcBorders>
              <w:top w:val="nil"/>
            </w:tcBorders>
          </w:tcPr>
          <w:p w:rsidR="00C942DE" w:rsidRPr="006A163C" w:rsidRDefault="00C942DE" w:rsidP="00B505FA">
            <w:pPr>
              <w:spacing w:after="0" w:line="240" w:lineRule="auto"/>
              <w:jc w:val="center"/>
              <w:rPr>
                <w:rFonts w:ascii="Calibri" w:eastAsia="Times New Roman" w:hAnsi="Calibri" w:cs="B Nazanin"/>
                <w:color w:val="000000"/>
                <w:sz w:val="18"/>
                <w:szCs w:val="18"/>
                <w:rtl/>
              </w:rPr>
            </w:pPr>
          </w:p>
        </w:tc>
      </w:tr>
    </w:tbl>
    <w:p w:rsidR="00C942DE" w:rsidRDefault="00C942DE" w:rsidP="00C942DE">
      <w:pPr>
        <w:bidi/>
        <w:jc w:val="both"/>
        <w:rPr>
          <w:rFonts w:ascii="B Nazanin,Bold" w:cs="B Nazanin"/>
          <w:b/>
          <w:bCs/>
          <w:color w:val="C10000"/>
          <w:sz w:val="24"/>
          <w:szCs w:val="24"/>
          <w:rtl/>
        </w:rPr>
      </w:pPr>
    </w:p>
    <w:p w:rsidR="00C942DE" w:rsidRDefault="00C942DE" w:rsidP="00C942DE">
      <w:pPr>
        <w:bidi/>
        <w:jc w:val="both"/>
        <w:rPr>
          <w:rFonts w:ascii="B Nazanin,Bold" w:cs="B Nazanin"/>
          <w:b/>
          <w:bCs/>
          <w:color w:val="C10000"/>
          <w:sz w:val="24"/>
          <w:szCs w:val="24"/>
          <w:rtl/>
        </w:rPr>
      </w:pPr>
    </w:p>
    <w:p w:rsidR="00C942DE" w:rsidRDefault="00C942DE" w:rsidP="00C942DE">
      <w:pPr>
        <w:bidi/>
        <w:jc w:val="both"/>
        <w:rPr>
          <w:rFonts w:ascii="B Nazanin,Bold" w:cs="B Nazanin"/>
          <w:b/>
          <w:bCs/>
          <w:color w:val="C10000"/>
          <w:sz w:val="24"/>
          <w:szCs w:val="24"/>
          <w:rtl/>
        </w:rPr>
      </w:pPr>
    </w:p>
    <w:p w:rsidR="00C942DE" w:rsidRDefault="00C942DE" w:rsidP="00C942DE">
      <w:pPr>
        <w:bidi/>
        <w:jc w:val="both"/>
        <w:rPr>
          <w:rFonts w:ascii="B Nazanin,Bold" w:cs="B Nazanin"/>
          <w:b/>
          <w:bCs/>
          <w:color w:val="C10000"/>
          <w:sz w:val="24"/>
          <w:szCs w:val="24"/>
          <w:rtl/>
        </w:rPr>
      </w:pPr>
    </w:p>
    <w:p w:rsidR="00C942DE" w:rsidRDefault="00C942DE" w:rsidP="00C942DE">
      <w:pPr>
        <w:bidi/>
        <w:jc w:val="both"/>
        <w:rPr>
          <w:rFonts w:ascii="B Nazanin,Bold" w:cs="B Nazanin"/>
          <w:b/>
          <w:bCs/>
          <w:color w:val="C10000"/>
          <w:sz w:val="24"/>
          <w:szCs w:val="24"/>
          <w:rtl/>
        </w:rPr>
      </w:pPr>
    </w:p>
    <w:p w:rsidR="00C942DE" w:rsidRDefault="00C942DE" w:rsidP="00C942DE">
      <w:pPr>
        <w:bidi/>
        <w:jc w:val="both"/>
        <w:rPr>
          <w:rFonts w:ascii="B Nazanin,Bold" w:cs="B Nazanin"/>
          <w:b/>
          <w:bCs/>
          <w:color w:val="C10000"/>
          <w:sz w:val="24"/>
          <w:szCs w:val="24"/>
          <w:rtl/>
        </w:rPr>
      </w:pPr>
    </w:p>
    <w:p w:rsidR="00C942DE" w:rsidRDefault="00C942DE" w:rsidP="00C942DE">
      <w:pPr>
        <w:bidi/>
        <w:jc w:val="both"/>
        <w:rPr>
          <w:rFonts w:ascii="B Nazanin,Bold" w:cs="B Nazanin"/>
          <w:b/>
          <w:bCs/>
          <w:color w:val="C10000"/>
          <w:sz w:val="24"/>
          <w:szCs w:val="24"/>
          <w:rtl/>
        </w:rPr>
      </w:pPr>
    </w:p>
    <w:p w:rsidR="00C942DE" w:rsidRDefault="00C942DE" w:rsidP="00C942DE">
      <w:pPr>
        <w:bidi/>
        <w:jc w:val="both"/>
        <w:rPr>
          <w:rFonts w:ascii="B Nazanin,Bold" w:cs="B Nazanin"/>
          <w:b/>
          <w:bCs/>
          <w:color w:val="C10000"/>
          <w:sz w:val="24"/>
          <w:szCs w:val="24"/>
          <w:rtl/>
        </w:rPr>
      </w:pPr>
    </w:p>
    <w:p w:rsidR="00C942DE" w:rsidRDefault="00C942DE" w:rsidP="00C942DE">
      <w:pPr>
        <w:bidi/>
        <w:jc w:val="both"/>
        <w:rPr>
          <w:rFonts w:ascii="B Nazanin,Bold" w:cs="B Nazanin"/>
          <w:b/>
          <w:bCs/>
          <w:color w:val="C10000"/>
          <w:sz w:val="24"/>
          <w:szCs w:val="24"/>
          <w:rtl/>
        </w:rPr>
      </w:pPr>
    </w:p>
    <w:p w:rsidR="00B46943" w:rsidRDefault="00E9514E" w:rsidP="00C942DE">
      <w:pPr>
        <w:bidi/>
        <w:jc w:val="both"/>
        <w:rPr>
          <w:rFonts w:ascii="B Nazanin,Bold" w:cs="B Nazanin"/>
          <w:b/>
          <w:bCs/>
          <w:color w:val="C10000"/>
          <w:sz w:val="24"/>
          <w:szCs w:val="24"/>
          <w:rtl/>
        </w:rPr>
      </w:pPr>
      <w:r>
        <w:rPr>
          <w:rFonts w:ascii="B Nazanin,Bold" w:cs="B Nazanin" w:hint="cs"/>
          <w:b/>
          <w:bCs/>
          <w:color w:val="C10000"/>
          <w:sz w:val="24"/>
          <w:szCs w:val="24"/>
          <w:rtl/>
        </w:rPr>
        <w:lastRenderedPageBreak/>
        <w:t>راهکارها:</w:t>
      </w:r>
    </w:p>
    <w:p w:rsidR="009E5543" w:rsidRPr="00B83885" w:rsidRDefault="009E5543" w:rsidP="009E5543">
      <w:pPr>
        <w:pStyle w:val="ListParagraph"/>
        <w:numPr>
          <w:ilvl w:val="0"/>
          <w:numId w:val="20"/>
        </w:numPr>
        <w:bidi/>
        <w:spacing w:after="0" w:line="240" w:lineRule="auto"/>
        <w:jc w:val="both"/>
        <w:rPr>
          <w:rFonts w:cs="B Lotus"/>
          <w:color w:val="002060"/>
          <w:sz w:val="28"/>
          <w:szCs w:val="28"/>
        </w:rPr>
      </w:pPr>
      <w:r>
        <w:rPr>
          <w:rFonts w:cs="B Lotus" w:hint="cs"/>
          <w:color w:val="002060"/>
          <w:sz w:val="28"/>
          <w:szCs w:val="28"/>
          <w:rtl/>
        </w:rPr>
        <w:t>ا</w:t>
      </w:r>
      <w:r w:rsidRPr="00B83885">
        <w:rPr>
          <w:rFonts w:cs="B Lotus"/>
          <w:color w:val="002060"/>
          <w:sz w:val="28"/>
          <w:szCs w:val="28"/>
          <w:rtl/>
        </w:rPr>
        <w:t>یجاد کلاسهای آمادگی کنکور</w:t>
      </w:r>
    </w:p>
    <w:p w:rsidR="009E5543" w:rsidRPr="00B83885" w:rsidRDefault="009E5543" w:rsidP="009E5543">
      <w:pPr>
        <w:pStyle w:val="ListParagraph"/>
        <w:numPr>
          <w:ilvl w:val="0"/>
          <w:numId w:val="20"/>
        </w:numPr>
        <w:bidi/>
        <w:spacing w:after="0" w:line="240" w:lineRule="auto"/>
        <w:jc w:val="both"/>
        <w:rPr>
          <w:rFonts w:cs="B Lotus"/>
          <w:color w:val="002060"/>
          <w:sz w:val="28"/>
          <w:szCs w:val="28"/>
        </w:rPr>
      </w:pPr>
      <w:r w:rsidRPr="00B83885">
        <w:rPr>
          <w:rFonts w:cs="B Lotus"/>
          <w:color w:val="002060"/>
          <w:sz w:val="28"/>
          <w:szCs w:val="28"/>
          <w:rtl/>
        </w:rPr>
        <w:t>سخت گیری سازندۀ اساتید در دروسی که کنکور آن برگزار میشود</w:t>
      </w:r>
    </w:p>
    <w:p w:rsidR="009E5543" w:rsidRPr="00B83885" w:rsidRDefault="009E5543" w:rsidP="009E5543">
      <w:pPr>
        <w:pStyle w:val="ListParagraph"/>
        <w:numPr>
          <w:ilvl w:val="0"/>
          <w:numId w:val="20"/>
        </w:numPr>
        <w:bidi/>
        <w:spacing w:after="0" w:line="240" w:lineRule="auto"/>
        <w:jc w:val="both"/>
        <w:rPr>
          <w:rFonts w:cs="B Lotus"/>
          <w:color w:val="002060"/>
          <w:sz w:val="28"/>
          <w:szCs w:val="28"/>
        </w:rPr>
      </w:pPr>
      <w:r w:rsidRPr="00B83885">
        <w:rPr>
          <w:rFonts w:cs="B Lotus"/>
          <w:color w:val="002060"/>
          <w:sz w:val="28"/>
          <w:szCs w:val="28"/>
        </w:rPr>
        <w:t xml:space="preserve"> </w:t>
      </w:r>
      <w:r w:rsidRPr="00B83885">
        <w:rPr>
          <w:rFonts w:cs="B Lotus"/>
          <w:color w:val="002060"/>
          <w:sz w:val="28"/>
          <w:szCs w:val="28"/>
          <w:rtl/>
        </w:rPr>
        <w:t>کاهش تعداد دانشجویان هر کلاس برای افزایش راندمان کلاس</w:t>
      </w:r>
    </w:p>
    <w:p w:rsidR="009E5543" w:rsidRPr="00B83885" w:rsidRDefault="009E5543" w:rsidP="009E5543">
      <w:pPr>
        <w:pStyle w:val="ListParagraph"/>
        <w:numPr>
          <w:ilvl w:val="0"/>
          <w:numId w:val="20"/>
        </w:numPr>
        <w:bidi/>
        <w:spacing w:after="0" w:line="240" w:lineRule="auto"/>
        <w:jc w:val="both"/>
        <w:rPr>
          <w:rFonts w:cs="B Lotus"/>
          <w:color w:val="002060"/>
          <w:sz w:val="28"/>
          <w:szCs w:val="28"/>
        </w:rPr>
      </w:pPr>
      <w:r w:rsidRPr="00B83885">
        <w:rPr>
          <w:rFonts w:cs="B Lotus"/>
          <w:color w:val="002060"/>
          <w:sz w:val="28"/>
          <w:szCs w:val="28"/>
          <w:rtl/>
        </w:rPr>
        <w:t>پخش کلاسها در طول هفته برای دانشجویان جهت حضور هر چه بیشتر و ارتباط آنها با دانشگاه</w:t>
      </w:r>
    </w:p>
    <w:p w:rsidR="009E5543" w:rsidRPr="00B83885" w:rsidRDefault="009E5543" w:rsidP="009E5543">
      <w:pPr>
        <w:pStyle w:val="ListParagraph"/>
        <w:numPr>
          <w:ilvl w:val="0"/>
          <w:numId w:val="20"/>
        </w:numPr>
        <w:bidi/>
        <w:spacing w:after="0" w:line="240" w:lineRule="auto"/>
        <w:jc w:val="both"/>
        <w:rPr>
          <w:rFonts w:cs="B Lotus"/>
          <w:color w:val="002060"/>
          <w:sz w:val="28"/>
          <w:szCs w:val="28"/>
        </w:rPr>
      </w:pPr>
      <w:r w:rsidRPr="00B83885">
        <w:rPr>
          <w:rFonts w:cs="B Lotus" w:hint="cs"/>
          <w:color w:val="002060"/>
          <w:sz w:val="28"/>
          <w:szCs w:val="28"/>
          <w:rtl/>
        </w:rPr>
        <w:t xml:space="preserve">جذب اعضای هیئت علمی با تجربه تدریس مکفی و خوشنام </w:t>
      </w:r>
    </w:p>
    <w:p w:rsidR="009E5543" w:rsidRPr="00B83885" w:rsidRDefault="009E5543" w:rsidP="009E5543">
      <w:pPr>
        <w:pStyle w:val="ListParagraph"/>
        <w:numPr>
          <w:ilvl w:val="0"/>
          <w:numId w:val="20"/>
        </w:numPr>
        <w:bidi/>
        <w:spacing w:after="0" w:line="240" w:lineRule="auto"/>
        <w:jc w:val="both"/>
        <w:rPr>
          <w:rFonts w:cs="B Lotus"/>
          <w:color w:val="002060"/>
          <w:sz w:val="28"/>
          <w:szCs w:val="28"/>
        </w:rPr>
      </w:pPr>
      <w:r w:rsidRPr="00B83885">
        <w:rPr>
          <w:rFonts w:cs="B Lotus" w:hint="cs"/>
          <w:color w:val="002060"/>
          <w:sz w:val="28"/>
          <w:szCs w:val="28"/>
          <w:rtl/>
        </w:rPr>
        <w:t xml:space="preserve">توسعه فعالیت های فوق برنامه دانشجویان از طریق فعالیت انجمن علمی دانشجویی گروه مهندسی عمران </w:t>
      </w:r>
    </w:p>
    <w:p w:rsidR="009E5543" w:rsidRPr="00B83885" w:rsidRDefault="009E5543" w:rsidP="009E5543">
      <w:pPr>
        <w:pStyle w:val="ListParagraph"/>
        <w:numPr>
          <w:ilvl w:val="0"/>
          <w:numId w:val="20"/>
        </w:numPr>
        <w:bidi/>
        <w:spacing w:after="0" w:line="240" w:lineRule="auto"/>
        <w:jc w:val="both"/>
        <w:rPr>
          <w:rFonts w:cs="B Lotus"/>
          <w:color w:val="002060"/>
          <w:sz w:val="28"/>
          <w:szCs w:val="28"/>
        </w:rPr>
      </w:pPr>
      <w:r w:rsidRPr="00B83885">
        <w:rPr>
          <w:rFonts w:cs="B Lotus" w:hint="cs"/>
          <w:color w:val="002060"/>
          <w:sz w:val="28"/>
          <w:szCs w:val="28"/>
          <w:rtl/>
        </w:rPr>
        <w:t>برگزاری دوره های اموزشی فوق برنامه مورد نیاز دانشجویان</w:t>
      </w:r>
    </w:p>
    <w:p w:rsidR="009E5543" w:rsidRPr="007967AF" w:rsidRDefault="009E5543" w:rsidP="009E5543">
      <w:pPr>
        <w:pStyle w:val="ListParagraph"/>
        <w:numPr>
          <w:ilvl w:val="0"/>
          <w:numId w:val="20"/>
        </w:numPr>
        <w:bidi/>
        <w:spacing w:after="0" w:line="240" w:lineRule="auto"/>
        <w:jc w:val="both"/>
        <w:rPr>
          <w:rFonts w:ascii="B Nazanin,Bold" w:cs="B Nazanin"/>
          <w:b/>
          <w:bCs/>
          <w:color w:val="C10000"/>
          <w:sz w:val="24"/>
          <w:szCs w:val="24"/>
          <w:rtl/>
        </w:rPr>
      </w:pPr>
      <w:r w:rsidRPr="007967AF">
        <w:rPr>
          <w:rFonts w:cs="B Lotus" w:hint="cs"/>
          <w:color w:val="002060"/>
          <w:sz w:val="28"/>
          <w:szCs w:val="28"/>
          <w:rtl/>
        </w:rPr>
        <w:t>راه اندازی مسابقات دانشجویی متنوع با ساختارهای هدفمند</w:t>
      </w:r>
    </w:p>
    <w:p w:rsidR="009E5543" w:rsidRDefault="009E5543" w:rsidP="009E5543">
      <w:pPr>
        <w:bidi/>
        <w:jc w:val="both"/>
        <w:rPr>
          <w:rFonts w:ascii="B Nazanin,Bold" w:cs="B Nazanin"/>
          <w:b/>
          <w:bCs/>
          <w:color w:val="C10000"/>
          <w:sz w:val="24"/>
          <w:szCs w:val="24"/>
          <w:rtl/>
        </w:rPr>
      </w:pPr>
    </w:p>
    <w:p w:rsidR="007967AF" w:rsidRDefault="007967AF">
      <w:pPr>
        <w:rPr>
          <w:rFonts w:ascii="B Nazanin,Bold" w:cs="B Nazanin"/>
          <w:b/>
          <w:bCs/>
          <w:color w:val="C10000"/>
          <w:sz w:val="24"/>
          <w:szCs w:val="24"/>
          <w:rtl/>
        </w:rPr>
      </w:pPr>
      <w:r>
        <w:rPr>
          <w:rFonts w:ascii="B Nazanin,Bold" w:cs="B Nazanin"/>
          <w:b/>
          <w:bCs/>
          <w:color w:val="C10000"/>
          <w:sz w:val="24"/>
          <w:szCs w:val="24"/>
          <w:rtl/>
        </w:rPr>
        <w:br w:type="page"/>
      </w:r>
    </w:p>
    <w:p w:rsidR="009E1180" w:rsidRDefault="009E1180" w:rsidP="00B46943">
      <w:pPr>
        <w:bidi/>
        <w:jc w:val="both"/>
        <w:rPr>
          <w:rFonts w:ascii="B Nazanin,Bold" w:cs="B Nazanin"/>
          <w:b/>
          <w:bCs/>
          <w:color w:val="C10000"/>
          <w:sz w:val="24"/>
          <w:szCs w:val="24"/>
          <w:rtl/>
        </w:rPr>
      </w:pPr>
      <w:r w:rsidRPr="00E40840">
        <w:rPr>
          <w:rFonts w:ascii="B Nazanin,Bold" w:cs="B Nazanin" w:hint="cs"/>
          <w:b/>
          <w:bCs/>
          <w:color w:val="C10000"/>
          <w:sz w:val="24"/>
          <w:szCs w:val="24"/>
          <w:rtl/>
        </w:rPr>
        <w:lastRenderedPageBreak/>
        <w:t>هدف راهبرد</w:t>
      </w:r>
      <w:r w:rsidR="00E40840">
        <w:rPr>
          <w:rFonts w:ascii="B Nazanin,Bold" w:cs="B Nazanin" w:hint="cs"/>
          <w:b/>
          <w:bCs/>
          <w:color w:val="C10000"/>
          <w:sz w:val="24"/>
          <w:szCs w:val="24"/>
          <w:rtl/>
        </w:rPr>
        <w:t>ي</w:t>
      </w:r>
      <w:r w:rsidRPr="00E40840">
        <w:rPr>
          <w:rFonts w:ascii="B Nazanin,Bold" w:cs="B Nazanin" w:hint="cs"/>
          <w:b/>
          <w:bCs/>
          <w:color w:val="C10000"/>
          <w:sz w:val="24"/>
          <w:szCs w:val="24"/>
          <w:rtl/>
        </w:rPr>
        <w:t xml:space="preserve"> </w:t>
      </w:r>
      <w:r w:rsidR="00E40840">
        <w:rPr>
          <w:rFonts w:ascii="B Nazanin,Bold" w:cs="B Nazanin" w:hint="cs"/>
          <w:b/>
          <w:bCs/>
          <w:color w:val="C10000"/>
          <w:sz w:val="24"/>
          <w:szCs w:val="24"/>
          <w:rtl/>
        </w:rPr>
        <w:t>ي</w:t>
      </w:r>
      <w:r w:rsidRPr="00E40840">
        <w:rPr>
          <w:rFonts w:ascii="B Nazanin,Bold" w:cs="B Nazanin" w:hint="cs"/>
          <w:b/>
          <w:bCs/>
          <w:color w:val="C10000"/>
          <w:sz w:val="24"/>
          <w:szCs w:val="24"/>
          <w:rtl/>
        </w:rPr>
        <w:t xml:space="preserve">ازدهم: </w:t>
      </w:r>
      <w:r w:rsidRPr="00E40840">
        <w:rPr>
          <w:rFonts w:ascii="B Nazanin,Bold" w:cs="B Nazanin"/>
          <w:b/>
          <w:bCs/>
          <w:color w:val="C10000"/>
          <w:sz w:val="24"/>
          <w:szCs w:val="24"/>
          <w:rtl/>
        </w:rPr>
        <w:t>جذب دانشجو</w:t>
      </w:r>
      <w:r w:rsidR="00E40840">
        <w:rPr>
          <w:rFonts w:ascii="B Nazanin,Bold" w:cs="B Nazanin"/>
          <w:b/>
          <w:bCs/>
          <w:color w:val="C10000"/>
          <w:sz w:val="24"/>
          <w:szCs w:val="24"/>
          <w:rtl/>
        </w:rPr>
        <w:t>ي</w:t>
      </w:r>
      <w:r w:rsidRPr="00E40840">
        <w:rPr>
          <w:rFonts w:ascii="B Nazanin,Bold" w:cs="B Nazanin"/>
          <w:b/>
          <w:bCs/>
          <w:color w:val="C10000"/>
          <w:sz w:val="24"/>
          <w:szCs w:val="24"/>
          <w:rtl/>
        </w:rPr>
        <w:t>ان استعداد درخشان در کل</w:t>
      </w:r>
      <w:r w:rsidR="00E40840">
        <w:rPr>
          <w:rFonts w:ascii="B Nazanin,Bold" w:cs="B Nazanin"/>
          <w:b/>
          <w:bCs/>
          <w:color w:val="C10000"/>
          <w:sz w:val="24"/>
          <w:szCs w:val="24"/>
          <w:rtl/>
        </w:rPr>
        <w:t>ي</w:t>
      </w:r>
      <w:r w:rsidRPr="00E40840">
        <w:rPr>
          <w:rFonts w:ascii="B Nazanin,Bold" w:cs="B Nazanin"/>
          <w:b/>
          <w:bCs/>
          <w:color w:val="C10000"/>
          <w:sz w:val="24"/>
          <w:szCs w:val="24"/>
          <w:rtl/>
        </w:rPr>
        <w:t>ه گروهها</w:t>
      </w:r>
      <w:r w:rsidR="00E40840">
        <w:rPr>
          <w:rFonts w:ascii="B Nazanin,Bold" w:cs="B Nazanin"/>
          <w:b/>
          <w:bCs/>
          <w:color w:val="C10000"/>
          <w:sz w:val="24"/>
          <w:szCs w:val="24"/>
          <w:rtl/>
        </w:rPr>
        <w:t>ي</w:t>
      </w:r>
      <w:r w:rsidRPr="00E40840">
        <w:rPr>
          <w:rFonts w:ascii="B Nazanin,Bold" w:cs="B Nazanin"/>
          <w:b/>
          <w:bCs/>
          <w:color w:val="C10000"/>
          <w:sz w:val="24"/>
          <w:szCs w:val="24"/>
          <w:rtl/>
        </w:rPr>
        <w:t xml:space="preserve"> آموزش</w:t>
      </w:r>
      <w:r w:rsidR="00E40840">
        <w:rPr>
          <w:rFonts w:ascii="B Nazanin,Bold" w:cs="B Nazanin"/>
          <w:b/>
          <w:bCs/>
          <w:color w:val="C10000"/>
          <w:sz w:val="24"/>
          <w:szCs w:val="24"/>
          <w:rtl/>
        </w:rPr>
        <w:t>ي</w:t>
      </w:r>
      <w:r w:rsidRPr="00E40840">
        <w:rPr>
          <w:rFonts w:ascii="B Nazanin,Bold" w:cs="B Nazanin"/>
          <w:b/>
          <w:bCs/>
          <w:color w:val="C10000"/>
          <w:sz w:val="24"/>
          <w:szCs w:val="24"/>
        </w:rPr>
        <w:t>.</w:t>
      </w:r>
    </w:p>
    <w:p w:rsidR="00701422" w:rsidRDefault="001C63E8" w:rsidP="00C942DE">
      <w:pPr>
        <w:bidi/>
        <w:jc w:val="both"/>
        <w:rPr>
          <w:rFonts w:ascii="Calibri" w:eastAsia="Times New Roman" w:hAnsi="Calibri" w:cs="B Nazanin"/>
          <w:color w:val="000000"/>
          <w:sz w:val="24"/>
          <w:szCs w:val="24"/>
          <w:rtl/>
        </w:rPr>
      </w:pPr>
      <w:r w:rsidRPr="00701422">
        <w:rPr>
          <w:rFonts w:ascii="Calibri" w:eastAsia="Times New Roman" w:hAnsi="Calibri" w:cs="B Nazanin" w:hint="cs"/>
          <w:color w:val="000000"/>
          <w:sz w:val="24"/>
          <w:szCs w:val="24"/>
          <w:rtl/>
        </w:rPr>
        <w:t>ا</w:t>
      </w:r>
      <w:r>
        <w:rPr>
          <w:rFonts w:ascii="Calibri" w:eastAsia="Times New Roman" w:hAnsi="Calibri" w:cs="B Nazanin" w:hint="cs"/>
          <w:color w:val="000000"/>
          <w:sz w:val="24"/>
          <w:szCs w:val="24"/>
          <w:rtl/>
        </w:rPr>
        <w:t>ي</w:t>
      </w:r>
      <w:r w:rsidRPr="00701422">
        <w:rPr>
          <w:rFonts w:ascii="Calibri" w:eastAsia="Times New Roman" w:hAnsi="Calibri" w:cs="B Nazanin" w:hint="cs"/>
          <w:color w:val="000000"/>
          <w:sz w:val="24"/>
          <w:szCs w:val="24"/>
          <w:rtl/>
        </w:rPr>
        <w:t>ن راهبرد در</w:t>
      </w:r>
      <w:r>
        <w:rPr>
          <w:rFonts w:ascii="Calibri" w:eastAsia="Times New Roman" w:hAnsi="Calibri" w:cs="B Nazanin" w:hint="cs"/>
          <w:color w:val="000000"/>
          <w:sz w:val="24"/>
          <w:szCs w:val="24"/>
          <w:rtl/>
        </w:rPr>
        <w:t xml:space="preserve"> خارج از </w:t>
      </w:r>
      <w:r w:rsidRPr="00701422">
        <w:rPr>
          <w:rFonts w:ascii="Calibri" w:eastAsia="Times New Roman" w:hAnsi="Calibri" w:cs="B Nazanin" w:hint="cs"/>
          <w:color w:val="000000"/>
          <w:sz w:val="24"/>
          <w:szCs w:val="24"/>
          <w:rtl/>
        </w:rPr>
        <w:t>ح</w:t>
      </w:r>
      <w:r>
        <w:rPr>
          <w:rFonts w:ascii="Calibri" w:eastAsia="Times New Roman" w:hAnsi="Calibri" w:cs="B Nazanin" w:hint="cs"/>
          <w:color w:val="000000"/>
          <w:sz w:val="24"/>
          <w:szCs w:val="24"/>
          <w:rtl/>
        </w:rPr>
        <w:t>ي</w:t>
      </w:r>
      <w:r w:rsidRPr="00701422">
        <w:rPr>
          <w:rFonts w:ascii="Calibri" w:eastAsia="Times New Roman" w:hAnsi="Calibri" w:cs="B Nazanin" w:hint="cs"/>
          <w:color w:val="000000"/>
          <w:sz w:val="24"/>
          <w:szCs w:val="24"/>
          <w:rtl/>
        </w:rPr>
        <w:t>طه اخت</w:t>
      </w:r>
      <w:r>
        <w:rPr>
          <w:rFonts w:ascii="Calibri" w:eastAsia="Times New Roman" w:hAnsi="Calibri" w:cs="B Nazanin" w:hint="cs"/>
          <w:color w:val="000000"/>
          <w:sz w:val="24"/>
          <w:szCs w:val="24"/>
          <w:rtl/>
        </w:rPr>
        <w:t>ي</w:t>
      </w:r>
      <w:r w:rsidRPr="00701422">
        <w:rPr>
          <w:rFonts w:ascii="Calibri" w:eastAsia="Times New Roman" w:hAnsi="Calibri" w:cs="B Nazanin" w:hint="cs"/>
          <w:color w:val="000000"/>
          <w:sz w:val="24"/>
          <w:szCs w:val="24"/>
          <w:rtl/>
        </w:rPr>
        <w:t xml:space="preserve">ارات </w:t>
      </w:r>
      <w:r w:rsidR="00C942DE">
        <w:rPr>
          <w:rFonts w:ascii="Calibri" w:eastAsia="Times New Roman" w:hAnsi="Calibri" w:cs="B Nazanin" w:hint="cs"/>
          <w:color w:val="000000"/>
          <w:sz w:val="24"/>
          <w:szCs w:val="24"/>
          <w:rtl/>
        </w:rPr>
        <w:t>دانشکده</w:t>
      </w:r>
      <w:r>
        <w:rPr>
          <w:rFonts w:ascii="Calibri" w:eastAsia="Times New Roman" w:hAnsi="Calibri" w:cs="B Nazanin" w:hint="cs"/>
          <w:color w:val="000000"/>
          <w:sz w:val="24"/>
          <w:szCs w:val="24"/>
          <w:rtl/>
        </w:rPr>
        <w:t xml:space="preserve"> است. لیکن راهکارهای عمومی برای ارتقا در این زمینه به شرح زیر پیشنهاد می‌شود.</w:t>
      </w:r>
    </w:p>
    <w:p w:rsidR="001177F6" w:rsidRDefault="00E9514E" w:rsidP="00034C53">
      <w:pPr>
        <w:bidi/>
        <w:jc w:val="both"/>
        <w:rPr>
          <w:rFonts w:ascii="B Nazanin,Bold" w:cs="B Nazanin"/>
          <w:b/>
          <w:bCs/>
          <w:color w:val="C10000"/>
          <w:sz w:val="24"/>
          <w:szCs w:val="24"/>
          <w:rtl/>
        </w:rPr>
      </w:pPr>
      <w:r>
        <w:rPr>
          <w:rFonts w:ascii="B Nazanin,Bold" w:cs="B Nazanin" w:hint="cs"/>
          <w:b/>
          <w:bCs/>
          <w:color w:val="C10000"/>
          <w:sz w:val="24"/>
          <w:szCs w:val="24"/>
          <w:rtl/>
        </w:rPr>
        <w:t>راهکارها:</w:t>
      </w:r>
    </w:p>
    <w:p w:rsidR="00A24200" w:rsidRPr="00B83885" w:rsidRDefault="00A24200" w:rsidP="00A24200">
      <w:pPr>
        <w:pStyle w:val="ListParagraph"/>
        <w:numPr>
          <w:ilvl w:val="0"/>
          <w:numId w:val="20"/>
        </w:numPr>
        <w:bidi/>
        <w:spacing w:after="0" w:line="240" w:lineRule="auto"/>
        <w:jc w:val="both"/>
        <w:rPr>
          <w:rFonts w:cs="B Lotus"/>
          <w:color w:val="002060"/>
          <w:sz w:val="28"/>
          <w:szCs w:val="28"/>
        </w:rPr>
      </w:pPr>
      <w:r w:rsidRPr="00B83885">
        <w:rPr>
          <w:rFonts w:cs="B Lotus" w:hint="cs"/>
          <w:color w:val="002060"/>
          <w:sz w:val="28"/>
          <w:szCs w:val="28"/>
          <w:rtl/>
        </w:rPr>
        <w:t xml:space="preserve">برای جذب دانشجویان مذکور لازم است جذابیت دانشگاه ارتقا داده شود و امکانات رفاهی (مثلا ارائه خوابگاه فقط به دانشجویان استعداد درخشان) رشد امکانات اموزشی دانشگاه (افزایش سرانه فضای فیزیکی + رشد آزمایشگاه ها) و رونق دادن به فضای علمی (ارتقای علمی اعضای هیئت علمی + فعال نمودن انجمن های علمی + مسابقات دانشجویی). </w:t>
      </w:r>
    </w:p>
    <w:p w:rsidR="00A24200" w:rsidRPr="00B83885" w:rsidRDefault="00034C53" w:rsidP="00034C53">
      <w:pPr>
        <w:pStyle w:val="ListParagraph"/>
        <w:numPr>
          <w:ilvl w:val="0"/>
          <w:numId w:val="20"/>
        </w:numPr>
        <w:bidi/>
        <w:spacing w:after="0" w:line="240" w:lineRule="auto"/>
        <w:jc w:val="both"/>
        <w:rPr>
          <w:rFonts w:cs="B Lotus"/>
          <w:color w:val="002060"/>
          <w:sz w:val="28"/>
          <w:szCs w:val="28"/>
        </w:rPr>
      </w:pPr>
      <w:r w:rsidRPr="00B83885">
        <w:rPr>
          <w:rFonts w:cs="B Lotus" w:hint="cs"/>
          <w:color w:val="002060"/>
          <w:sz w:val="28"/>
          <w:szCs w:val="28"/>
          <w:rtl/>
        </w:rPr>
        <w:t xml:space="preserve">دعوت </w:t>
      </w:r>
      <w:r w:rsidR="00A24200" w:rsidRPr="00B83885">
        <w:rPr>
          <w:rFonts w:cs="B Lotus" w:hint="cs"/>
          <w:color w:val="002060"/>
          <w:sz w:val="28"/>
          <w:szCs w:val="28"/>
          <w:rtl/>
        </w:rPr>
        <w:t>از طریق فراخوان عمومی از دانشجویان استعداد درخشان شود</w:t>
      </w:r>
    </w:p>
    <w:p w:rsidR="00A24200" w:rsidRPr="00B83885" w:rsidRDefault="00A24200" w:rsidP="00A24200">
      <w:pPr>
        <w:pStyle w:val="ListParagraph"/>
        <w:numPr>
          <w:ilvl w:val="0"/>
          <w:numId w:val="20"/>
        </w:numPr>
        <w:bidi/>
        <w:spacing w:after="0" w:line="240" w:lineRule="auto"/>
        <w:jc w:val="both"/>
        <w:rPr>
          <w:rFonts w:cs="B Lotus"/>
          <w:color w:val="002060"/>
          <w:sz w:val="28"/>
          <w:szCs w:val="28"/>
        </w:rPr>
      </w:pPr>
      <w:r w:rsidRPr="00B83885">
        <w:rPr>
          <w:rFonts w:cs="B Lotus" w:hint="cs"/>
          <w:color w:val="002060"/>
          <w:sz w:val="28"/>
          <w:szCs w:val="28"/>
          <w:rtl/>
        </w:rPr>
        <w:t>تجربه نشان داده است ظرفیت جذب دانشجو از طریق سازمان سنجش در فرآیندی تعیین می شود که گروه اموزشی در ابتدای آن اعلام آمادگی می کند اما در ادامه فرآیند اختیاری ندارد و نهایتا  ظرفیت دانشجو در اغلب موارد بیشتر از درخواست گروه خواهد بود. بنابر این  لازم است ظرفیت جذب دانشجو از طریق سازمان سنجش به حداقل رسانده شود و سپس برای تکمیل ظرفیت تا سقف مورد نظر اقدام به پذیرش دانشجویان استعداد درخشان نمود.</w:t>
      </w:r>
    </w:p>
    <w:p w:rsidR="00A24200" w:rsidRDefault="00A24200" w:rsidP="00A24200">
      <w:pPr>
        <w:pStyle w:val="ListParagraph"/>
        <w:numPr>
          <w:ilvl w:val="0"/>
          <w:numId w:val="20"/>
        </w:numPr>
        <w:bidi/>
        <w:spacing w:after="0" w:line="240" w:lineRule="auto"/>
        <w:jc w:val="both"/>
        <w:rPr>
          <w:rFonts w:cs="B Lotus"/>
          <w:color w:val="002060"/>
          <w:sz w:val="28"/>
          <w:szCs w:val="28"/>
        </w:rPr>
      </w:pPr>
      <w:r w:rsidRPr="00B83885">
        <w:rPr>
          <w:rFonts w:cs="B Lotus" w:hint="cs"/>
          <w:color w:val="002060"/>
          <w:sz w:val="28"/>
          <w:szCs w:val="28"/>
          <w:rtl/>
        </w:rPr>
        <w:t>توصیه می شود با ایجاد فضای رقابتی مثلا برگزاری مصاحبه، ابتدا دانشجویان مستعد شناسایی شوند و سپس جذب انجام شود.</w:t>
      </w:r>
    </w:p>
    <w:p w:rsidR="00AC1C6F" w:rsidRDefault="00AC1C6F" w:rsidP="00AC1C6F">
      <w:pPr>
        <w:bidi/>
        <w:spacing w:after="0" w:line="240" w:lineRule="auto"/>
        <w:jc w:val="both"/>
        <w:rPr>
          <w:rFonts w:cs="B Lotus"/>
          <w:color w:val="002060"/>
          <w:sz w:val="28"/>
          <w:szCs w:val="28"/>
          <w:rtl/>
        </w:rPr>
      </w:pPr>
    </w:p>
    <w:p w:rsidR="003A1A32" w:rsidRDefault="003A1A32">
      <w:pPr>
        <w:rPr>
          <w:rFonts w:ascii="B Nazanin,Bold" w:cs="B Nazanin"/>
          <w:b/>
          <w:bCs/>
          <w:color w:val="C10000"/>
          <w:sz w:val="24"/>
          <w:szCs w:val="24"/>
          <w:rtl/>
        </w:rPr>
      </w:pPr>
      <w:r>
        <w:rPr>
          <w:rFonts w:ascii="B Nazanin,Bold" w:cs="B Nazanin"/>
          <w:b/>
          <w:bCs/>
          <w:color w:val="C10000"/>
          <w:sz w:val="24"/>
          <w:szCs w:val="24"/>
          <w:rtl/>
        </w:rPr>
        <w:br w:type="page"/>
      </w:r>
    </w:p>
    <w:p w:rsidR="009E1180" w:rsidRDefault="009E1180" w:rsidP="009E1180">
      <w:pPr>
        <w:bidi/>
        <w:jc w:val="both"/>
        <w:rPr>
          <w:rFonts w:ascii="B Nazanin,Bold" w:cs="B Nazanin"/>
          <w:b/>
          <w:bCs/>
          <w:color w:val="C10000"/>
          <w:sz w:val="24"/>
          <w:szCs w:val="24"/>
          <w:rtl/>
        </w:rPr>
      </w:pPr>
      <w:r w:rsidRPr="00E40840">
        <w:rPr>
          <w:rFonts w:ascii="B Nazanin,Bold" w:cs="B Nazanin"/>
          <w:b/>
          <w:bCs/>
          <w:color w:val="C10000"/>
          <w:sz w:val="24"/>
          <w:szCs w:val="24"/>
          <w:rtl/>
        </w:rPr>
        <w:lastRenderedPageBreak/>
        <w:t>هدف راهبرد</w:t>
      </w:r>
      <w:r w:rsidR="00E40840">
        <w:rPr>
          <w:rFonts w:ascii="B Nazanin,Bold" w:cs="B Nazanin"/>
          <w:b/>
          <w:bCs/>
          <w:color w:val="C10000"/>
          <w:sz w:val="24"/>
          <w:szCs w:val="24"/>
          <w:rtl/>
        </w:rPr>
        <w:t>ي</w:t>
      </w:r>
      <w:r w:rsidRPr="00E40840">
        <w:rPr>
          <w:rFonts w:ascii="B Nazanin,Bold" w:cs="B Nazanin" w:hint="cs"/>
          <w:b/>
          <w:bCs/>
          <w:color w:val="C10000"/>
          <w:sz w:val="24"/>
          <w:szCs w:val="24"/>
          <w:rtl/>
        </w:rPr>
        <w:t xml:space="preserve"> </w:t>
      </w:r>
      <w:r w:rsidRPr="00E40840">
        <w:rPr>
          <w:rFonts w:ascii="B Nazanin,Bold" w:cs="B Nazanin"/>
          <w:b/>
          <w:bCs/>
          <w:color w:val="C10000"/>
          <w:sz w:val="24"/>
          <w:szCs w:val="24"/>
          <w:rtl/>
        </w:rPr>
        <w:t>دوازدهم: ارتقا</w:t>
      </w:r>
      <w:r w:rsidR="00E40840">
        <w:rPr>
          <w:rFonts w:ascii="B Nazanin,Bold" w:cs="B Nazanin"/>
          <w:b/>
          <w:bCs/>
          <w:color w:val="C10000"/>
          <w:sz w:val="24"/>
          <w:szCs w:val="24"/>
          <w:rtl/>
        </w:rPr>
        <w:t>ي</w:t>
      </w:r>
      <w:r w:rsidRPr="00E40840">
        <w:rPr>
          <w:rFonts w:ascii="B Nazanin,Bold" w:cs="B Nazanin"/>
          <w:b/>
          <w:bCs/>
          <w:color w:val="C10000"/>
          <w:sz w:val="24"/>
          <w:szCs w:val="24"/>
          <w:rtl/>
        </w:rPr>
        <w:t xml:space="preserve"> مهارتها</w:t>
      </w:r>
      <w:r w:rsidR="00E40840">
        <w:rPr>
          <w:rFonts w:ascii="B Nazanin,Bold" w:cs="B Nazanin"/>
          <w:b/>
          <w:bCs/>
          <w:color w:val="C10000"/>
          <w:sz w:val="24"/>
          <w:szCs w:val="24"/>
          <w:rtl/>
        </w:rPr>
        <w:t>ي</w:t>
      </w:r>
      <w:r w:rsidRPr="00E40840">
        <w:rPr>
          <w:rFonts w:ascii="B Nazanin,Bold" w:cs="B Nazanin"/>
          <w:b/>
          <w:bCs/>
          <w:color w:val="C10000"/>
          <w:sz w:val="24"/>
          <w:szCs w:val="24"/>
          <w:rtl/>
        </w:rPr>
        <w:t xml:space="preserve"> آموزش</w:t>
      </w:r>
      <w:r w:rsidR="00E40840">
        <w:rPr>
          <w:rFonts w:ascii="B Nazanin,Bold" w:cs="B Nazanin"/>
          <w:b/>
          <w:bCs/>
          <w:color w:val="C10000"/>
          <w:sz w:val="24"/>
          <w:szCs w:val="24"/>
          <w:rtl/>
        </w:rPr>
        <w:t>ي</w:t>
      </w:r>
      <w:r w:rsidRPr="00E40840">
        <w:rPr>
          <w:rFonts w:ascii="B Nazanin,Bold" w:cs="B Nazanin"/>
          <w:b/>
          <w:bCs/>
          <w:color w:val="C10000"/>
          <w:sz w:val="24"/>
          <w:szCs w:val="24"/>
          <w:rtl/>
        </w:rPr>
        <w:t xml:space="preserve"> و پژوهش</w:t>
      </w:r>
      <w:r w:rsidR="00E40840">
        <w:rPr>
          <w:rFonts w:ascii="B Nazanin,Bold" w:cs="B Nazanin"/>
          <w:b/>
          <w:bCs/>
          <w:color w:val="C10000"/>
          <w:sz w:val="24"/>
          <w:szCs w:val="24"/>
          <w:rtl/>
        </w:rPr>
        <w:t>ي</w:t>
      </w:r>
      <w:r w:rsidRPr="00E40840">
        <w:rPr>
          <w:rFonts w:ascii="B Nazanin,Bold" w:cs="B Nazanin"/>
          <w:b/>
          <w:bCs/>
          <w:color w:val="C10000"/>
          <w:sz w:val="24"/>
          <w:szCs w:val="24"/>
          <w:rtl/>
        </w:rPr>
        <w:t xml:space="preserve"> اعضا</w:t>
      </w:r>
      <w:r w:rsidR="00E40840">
        <w:rPr>
          <w:rFonts w:ascii="B Nazanin,Bold" w:cs="B Nazanin"/>
          <w:b/>
          <w:bCs/>
          <w:color w:val="C10000"/>
          <w:sz w:val="24"/>
          <w:szCs w:val="24"/>
          <w:rtl/>
        </w:rPr>
        <w:t>ي</w:t>
      </w:r>
      <w:r w:rsidRPr="00E40840">
        <w:rPr>
          <w:rFonts w:ascii="B Nazanin,Bold" w:cs="B Nazanin"/>
          <w:b/>
          <w:bCs/>
          <w:color w:val="C10000"/>
          <w:sz w:val="24"/>
          <w:szCs w:val="24"/>
          <w:rtl/>
        </w:rPr>
        <w:t xml:space="preserve"> ه</w:t>
      </w:r>
      <w:r w:rsidR="00E40840">
        <w:rPr>
          <w:rFonts w:ascii="B Nazanin,Bold" w:cs="B Nazanin"/>
          <w:b/>
          <w:bCs/>
          <w:color w:val="C10000"/>
          <w:sz w:val="24"/>
          <w:szCs w:val="24"/>
          <w:rtl/>
        </w:rPr>
        <w:t>ي</w:t>
      </w:r>
      <w:r w:rsidRPr="00E40840">
        <w:rPr>
          <w:rFonts w:ascii="B Nazanin,Bold" w:cs="B Nazanin"/>
          <w:b/>
          <w:bCs/>
          <w:color w:val="C10000"/>
          <w:sz w:val="24"/>
          <w:szCs w:val="24"/>
          <w:rtl/>
        </w:rPr>
        <w:t>أت علم</w:t>
      </w:r>
      <w:r w:rsidR="00E40840">
        <w:rPr>
          <w:rFonts w:ascii="B Nazanin,Bold" w:cs="B Nazanin"/>
          <w:b/>
          <w:bCs/>
          <w:color w:val="C10000"/>
          <w:sz w:val="24"/>
          <w:szCs w:val="24"/>
          <w:rtl/>
        </w:rPr>
        <w:t>ي</w:t>
      </w:r>
      <w:r w:rsidRPr="00E40840">
        <w:rPr>
          <w:rFonts w:ascii="B Nazanin,Bold" w:cs="B Nazanin"/>
          <w:b/>
          <w:bCs/>
          <w:color w:val="C10000"/>
          <w:sz w:val="24"/>
          <w:szCs w:val="24"/>
          <w:rtl/>
        </w:rPr>
        <w:t xml:space="preserve"> از طر</w:t>
      </w:r>
      <w:r w:rsidR="00E40840">
        <w:rPr>
          <w:rFonts w:ascii="B Nazanin,Bold" w:cs="B Nazanin"/>
          <w:b/>
          <w:bCs/>
          <w:color w:val="C10000"/>
          <w:sz w:val="24"/>
          <w:szCs w:val="24"/>
          <w:rtl/>
        </w:rPr>
        <w:t>ي</w:t>
      </w:r>
      <w:r w:rsidRPr="00E40840">
        <w:rPr>
          <w:rFonts w:ascii="B Nazanin,Bold" w:cs="B Nazanin"/>
          <w:b/>
          <w:bCs/>
          <w:color w:val="C10000"/>
          <w:sz w:val="24"/>
          <w:szCs w:val="24"/>
          <w:rtl/>
        </w:rPr>
        <w:t>ق برگزار</w:t>
      </w:r>
      <w:r w:rsidR="00E40840">
        <w:rPr>
          <w:rFonts w:ascii="B Nazanin,Bold" w:cs="B Nazanin"/>
          <w:b/>
          <w:bCs/>
          <w:color w:val="C10000"/>
          <w:sz w:val="24"/>
          <w:szCs w:val="24"/>
          <w:rtl/>
        </w:rPr>
        <w:t>ي</w:t>
      </w:r>
      <w:r w:rsidRPr="00E40840">
        <w:rPr>
          <w:rFonts w:ascii="B Nazanin,Bold" w:cs="B Nazanin"/>
          <w:b/>
          <w:bCs/>
          <w:color w:val="C10000"/>
          <w:sz w:val="24"/>
          <w:szCs w:val="24"/>
          <w:rtl/>
        </w:rPr>
        <w:t xml:space="preserve"> کارگاهها</w:t>
      </w:r>
      <w:r w:rsidR="00E40840">
        <w:rPr>
          <w:rFonts w:ascii="B Nazanin,Bold" w:cs="B Nazanin"/>
          <w:b/>
          <w:bCs/>
          <w:color w:val="C10000"/>
          <w:sz w:val="24"/>
          <w:szCs w:val="24"/>
          <w:rtl/>
        </w:rPr>
        <w:t>ي</w:t>
      </w:r>
      <w:r w:rsidRPr="00E40840">
        <w:rPr>
          <w:rFonts w:ascii="B Nazanin,Bold" w:cs="B Nazanin"/>
          <w:b/>
          <w:bCs/>
          <w:color w:val="C10000"/>
          <w:sz w:val="24"/>
          <w:szCs w:val="24"/>
          <w:rtl/>
        </w:rPr>
        <w:t xml:space="preserve"> آموزش</w:t>
      </w:r>
      <w:r w:rsidR="00E40840">
        <w:rPr>
          <w:rFonts w:ascii="B Nazanin,Bold" w:cs="B Nazanin"/>
          <w:b/>
          <w:bCs/>
          <w:color w:val="C10000"/>
          <w:sz w:val="24"/>
          <w:szCs w:val="24"/>
          <w:rtl/>
        </w:rPr>
        <w:t>ي</w:t>
      </w:r>
      <w:r w:rsidRPr="00E40840">
        <w:rPr>
          <w:rFonts w:ascii="B Nazanin,Bold" w:cs="B Nazanin"/>
          <w:b/>
          <w:bCs/>
          <w:color w:val="C10000"/>
          <w:sz w:val="24"/>
          <w:szCs w:val="24"/>
        </w:rPr>
        <w:t>.</w:t>
      </w:r>
    </w:p>
    <w:p w:rsidR="00E52F22" w:rsidRDefault="00E52F22" w:rsidP="00ED7AC9">
      <w:pPr>
        <w:bidi/>
        <w:jc w:val="both"/>
        <w:rPr>
          <w:rFonts w:ascii="Calibri" w:eastAsia="Times New Roman" w:hAnsi="Calibri" w:cs="B Nazanin"/>
          <w:color w:val="000000"/>
          <w:sz w:val="24"/>
          <w:szCs w:val="24"/>
          <w:rtl/>
        </w:rPr>
      </w:pPr>
      <w:r w:rsidRPr="00701422">
        <w:rPr>
          <w:rFonts w:ascii="Calibri" w:eastAsia="Times New Roman" w:hAnsi="Calibri" w:cs="B Nazanin" w:hint="cs"/>
          <w:color w:val="000000"/>
          <w:sz w:val="24"/>
          <w:szCs w:val="24"/>
          <w:rtl/>
        </w:rPr>
        <w:t>ا</w:t>
      </w:r>
      <w:r>
        <w:rPr>
          <w:rFonts w:ascii="Calibri" w:eastAsia="Times New Roman" w:hAnsi="Calibri" w:cs="B Nazanin" w:hint="cs"/>
          <w:color w:val="000000"/>
          <w:sz w:val="24"/>
          <w:szCs w:val="24"/>
          <w:rtl/>
        </w:rPr>
        <w:t>ي</w:t>
      </w:r>
      <w:r w:rsidRPr="00701422">
        <w:rPr>
          <w:rFonts w:ascii="Calibri" w:eastAsia="Times New Roman" w:hAnsi="Calibri" w:cs="B Nazanin" w:hint="cs"/>
          <w:color w:val="000000"/>
          <w:sz w:val="24"/>
          <w:szCs w:val="24"/>
          <w:rtl/>
        </w:rPr>
        <w:t>ن راهبرد در</w:t>
      </w:r>
      <w:r>
        <w:rPr>
          <w:rFonts w:ascii="Calibri" w:eastAsia="Times New Roman" w:hAnsi="Calibri" w:cs="B Nazanin" w:hint="cs"/>
          <w:color w:val="000000"/>
          <w:sz w:val="24"/>
          <w:szCs w:val="24"/>
          <w:rtl/>
        </w:rPr>
        <w:t xml:space="preserve"> خارج از </w:t>
      </w:r>
      <w:r w:rsidRPr="00701422">
        <w:rPr>
          <w:rFonts w:ascii="Calibri" w:eastAsia="Times New Roman" w:hAnsi="Calibri" w:cs="B Nazanin" w:hint="cs"/>
          <w:color w:val="000000"/>
          <w:sz w:val="24"/>
          <w:szCs w:val="24"/>
          <w:rtl/>
        </w:rPr>
        <w:t>ح</w:t>
      </w:r>
      <w:r>
        <w:rPr>
          <w:rFonts w:ascii="Calibri" w:eastAsia="Times New Roman" w:hAnsi="Calibri" w:cs="B Nazanin" w:hint="cs"/>
          <w:color w:val="000000"/>
          <w:sz w:val="24"/>
          <w:szCs w:val="24"/>
          <w:rtl/>
        </w:rPr>
        <w:t>ي</w:t>
      </w:r>
      <w:r w:rsidRPr="00701422">
        <w:rPr>
          <w:rFonts w:ascii="Calibri" w:eastAsia="Times New Roman" w:hAnsi="Calibri" w:cs="B Nazanin" w:hint="cs"/>
          <w:color w:val="000000"/>
          <w:sz w:val="24"/>
          <w:szCs w:val="24"/>
          <w:rtl/>
        </w:rPr>
        <w:t>طه اخت</w:t>
      </w:r>
      <w:r>
        <w:rPr>
          <w:rFonts w:ascii="Calibri" w:eastAsia="Times New Roman" w:hAnsi="Calibri" w:cs="B Nazanin" w:hint="cs"/>
          <w:color w:val="000000"/>
          <w:sz w:val="24"/>
          <w:szCs w:val="24"/>
          <w:rtl/>
        </w:rPr>
        <w:t>ي</w:t>
      </w:r>
      <w:r w:rsidRPr="00701422">
        <w:rPr>
          <w:rFonts w:ascii="Calibri" w:eastAsia="Times New Roman" w:hAnsi="Calibri" w:cs="B Nazanin" w:hint="cs"/>
          <w:color w:val="000000"/>
          <w:sz w:val="24"/>
          <w:szCs w:val="24"/>
          <w:rtl/>
        </w:rPr>
        <w:t xml:space="preserve">ارات </w:t>
      </w:r>
      <w:r w:rsidR="00ED7AC9">
        <w:rPr>
          <w:rFonts w:ascii="Calibri" w:eastAsia="Times New Roman" w:hAnsi="Calibri" w:cs="B Nazanin" w:hint="cs"/>
          <w:color w:val="000000"/>
          <w:sz w:val="24"/>
          <w:szCs w:val="24"/>
          <w:rtl/>
        </w:rPr>
        <w:t xml:space="preserve">دانشکده </w:t>
      </w:r>
      <w:r>
        <w:rPr>
          <w:rFonts w:ascii="Calibri" w:eastAsia="Times New Roman" w:hAnsi="Calibri" w:cs="B Nazanin" w:hint="cs"/>
          <w:color w:val="000000"/>
          <w:sz w:val="24"/>
          <w:szCs w:val="24"/>
          <w:rtl/>
        </w:rPr>
        <w:t xml:space="preserve"> است. </w:t>
      </w:r>
      <w:r w:rsidR="00506C32">
        <w:rPr>
          <w:rFonts w:ascii="Calibri" w:eastAsia="Times New Roman" w:hAnsi="Calibri" w:cs="B Nazanin" w:hint="cs"/>
          <w:color w:val="000000"/>
          <w:sz w:val="24"/>
          <w:szCs w:val="24"/>
          <w:rtl/>
        </w:rPr>
        <w:t xml:space="preserve">لیکن راهکارهای عمومی برای ارتقا در این زمینه </w:t>
      </w:r>
      <w:r w:rsidR="006006A9">
        <w:rPr>
          <w:rFonts w:ascii="Calibri" w:eastAsia="Times New Roman" w:hAnsi="Calibri" w:cs="B Nazanin" w:hint="cs"/>
          <w:color w:val="000000"/>
          <w:sz w:val="24"/>
          <w:szCs w:val="24"/>
          <w:rtl/>
        </w:rPr>
        <w:t xml:space="preserve">به شرح زیر پیشنهاد می‌شود. </w:t>
      </w:r>
    </w:p>
    <w:p w:rsidR="008B0EB7" w:rsidRDefault="00E9514E" w:rsidP="008B0EB7">
      <w:pPr>
        <w:bidi/>
        <w:jc w:val="both"/>
        <w:rPr>
          <w:rFonts w:ascii="B Nazanin,Bold" w:cs="B Nazanin"/>
          <w:b/>
          <w:bCs/>
          <w:color w:val="C10000"/>
          <w:sz w:val="24"/>
          <w:szCs w:val="24"/>
          <w:rtl/>
        </w:rPr>
      </w:pPr>
      <w:r>
        <w:rPr>
          <w:rFonts w:ascii="B Nazanin,Bold" w:cs="B Nazanin" w:hint="cs"/>
          <w:b/>
          <w:bCs/>
          <w:color w:val="C10000"/>
          <w:sz w:val="24"/>
          <w:szCs w:val="24"/>
          <w:rtl/>
        </w:rPr>
        <w:t>راهکارها:</w:t>
      </w:r>
    </w:p>
    <w:p w:rsidR="00E8570E" w:rsidRPr="00B83885" w:rsidRDefault="00E8570E" w:rsidP="00E8570E">
      <w:pPr>
        <w:pStyle w:val="ListParagraph"/>
        <w:numPr>
          <w:ilvl w:val="0"/>
          <w:numId w:val="20"/>
        </w:numPr>
        <w:bidi/>
        <w:spacing w:after="0" w:line="240" w:lineRule="auto"/>
        <w:jc w:val="both"/>
        <w:rPr>
          <w:rFonts w:cs="B Lotus"/>
          <w:color w:val="002060"/>
          <w:sz w:val="28"/>
          <w:szCs w:val="28"/>
        </w:rPr>
      </w:pPr>
      <w:r w:rsidRPr="00B83885">
        <w:rPr>
          <w:rFonts w:cs="B Lotus" w:hint="cs"/>
          <w:color w:val="002060"/>
          <w:sz w:val="28"/>
          <w:szCs w:val="28"/>
          <w:rtl/>
        </w:rPr>
        <w:t>تدوین آیین نامه برگزاری کارگاه آموزشی در گروه عمران</w:t>
      </w:r>
    </w:p>
    <w:p w:rsidR="00E8570E" w:rsidRPr="00B83885" w:rsidRDefault="00E8570E" w:rsidP="00E8570E">
      <w:pPr>
        <w:pStyle w:val="ListParagraph"/>
        <w:numPr>
          <w:ilvl w:val="0"/>
          <w:numId w:val="20"/>
        </w:numPr>
        <w:bidi/>
        <w:spacing w:after="0" w:line="240" w:lineRule="auto"/>
        <w:jc w:val="both"/>
        <w:rPr>
          <w:rFonts w:cs="B Lotus"/>
          <w:color w:val="002060"/>
          <w:sz w:val="28"/>
          <w:szCs w:val="28"/>
        </w:rPr>
      </w:pPr>
      <w:r w:rsidRPr="00B83885">
        <w:rPr>
          <w:rFonts w:cs="B Lotus" w:hint="cs"/>
          <w:color w:val="002060"/>
          <w:sz w:val="28"/>
          <w:szCs w:val="28"/>
          <w:rtl/>
        </w:rPr>
        <w:t>استخراج تخصص اساتید گروه عمران و برگزاری کارگروه های تخصصی با اساتید مرتبط و تصویب کارگاه منطبق بر تخصص اساتید آن کارگروه</w:t>
      </w:r>
    </w:p>
    <w:p w:rsidR="00E8570E" w:rsidRPr="00B83885" w:rsidRDefault="00E8570E" w:rsidP="00E8570E">
      <w:pPr>
        <w:pStyle w:val="ListParagraph"/>
        <w:numPr>
          <w:ilvl w:val="0"/>
          <w:numId w:val="20"/>
        </w:numPr>
        <w:bidi/>
        <w:spacing w:after="0" w:line="240" w:lineRule="auto"/>
        <w:jc w:val="both"/>
        <w:rPr>
          <w:rFonts w:cs="B Lotus"/>
          <w:color w:val="002060"/>
          <w:sz w:val="28"/>
          <w:szCs w:val="28"/>
        </w:rPr>
      </w:pPr>
      <w:r w:rsidRPr="00B83885">
        <w:rPr>
          <w:rFonts w:cs="B Lotus" w:hint="cs"/>
          <w:color w:val="002060"/>
          <w:sz w:val="28"/>
          <w:szCs w:val="28"/>
          <w:rtl/>
        </w:rPr>
        <w:t>مکلف کردن هریک از کارگروه ها که در سال تعداد مشخصی کارگاه برگزار نمایند.</w:t>
      </w:r>
    </w:p>
    <w:p w:rsidR="00E8570E" w:rsidRPr="00B83885" w:rsidRDefault="00E8570E" w:rsidP="00E8570E">
      <w:pPr>
        <w:pStyle w:val="ListParagraph"/>
        <w:numPr>
          <w:ilvl w:val="0"/>
          <w:numId w:val="20"/>
        </w:numPr>
        <w:bidi/>
        <w:spacing w:after="0" w:line="240" w:lineRule="auto"/>
        <w:jc w:val="both"/>
        <w:rPr>
          <w:rFonts w:cs="B Lotus"/>
          <w:color w:val="002060"/>
          <w:sz w:val="28"/>
          <w:szCs w:val="28"/>
        </w:rPr>
      </w:pPr>
      <w:r w:rsidRPr="00B83885">
        <w:rPr>
          <w:rFonts w:cs="B Lotus" w:hint="cs"/>
          <w:color w:val="002060"/>
          <w:sz w:val="28"/>
          <w:szCs w:val="28"/>
          <w:rtl/>
        </w:rPr>
        <w:t>شناخت تخصص های خاص و ضروری در شرکتهای مهندسی و محیطهای آکادمیک به منظور جذب وعلاقه مندی شرکت کنندگان</w:t>
      </w:r>
    </w:p>
    <w:p w:rsidR="00E8570E" w:rsidRPr="00B83885" w:rsidRDefault="00E8570E" w:rsidP="00E8570E">
      <w:pPr>
        <w:pStyle w:val="ListParagraph"/>
        <w:numPr>
          <w:ilvl w:val="0"/>
          <w:numId w:val="20"/>
        </w:numPr>
        <w:bidi/>
        <w:spacing w:after="0" w:line="240" w:lineRule="auto"/>
        <w:jc w:val="both"/>
        <w:rPr>
          <w:rFonts w:cs="B Lotus"/>
          <w:color w:val="002060"/>
          <w:sz w:val="28"/>
          <w:szCs w:val="28"/>
          <w:rtl/>
        </w:rPr>
      </w:pPr>
      <w:r w:rsidRPr="00B83885">
        <w:rPr>
          <w:rFonts w:cs="B Lotus" w:hint="cs"/>
          <w:color w:val="002060"/>
          <w:sz w:val="28"/>
          <w:szCs w:val="28"/>
          <w:rtl/>
        </w:rPr>
        <w:t>سطح بندی کارگاه ها به سه سطح مهارت دانشگاهی، تخصصی علمی، تخصصی حرفه</w:t>
      </w:r>
      <w:r w:rsidRPr="00B83885">
        <w:rPr>
          <w:rFonts w:cs="B Lotus"/>
          <w:color w:val="002060"/>
          <w:sz w:val="28"/>
          <w:szCs w:val="28"/>
          <w:rtl/>
        </w:rPr>
        <w:softHyphen/>
      </w:r>
      <w:r w:rsidRPr="00B83885">
        <w:rPr>
          <w:rFonts w:cs="B Lotus" w:hint="cs"/>
          <w:color w:val="002060"/>
          <w:sz w:val="28"/>
          <w:szCs w:val="28"/>
          <w:rtl/>
        </w:rPr>
        <w:t>ای.</w:t>
      </w:r>
    </w:p>
    <w:p w:rsidR="00E8570E" w:rsidRPr="00B83885" w:rsidRDefault="00E8570E" w:rsidP="00E8570E">
      <w:pPr>
        <w:pStyle w:val="ListParagraph"/>
        <w:numPr>
          <w:ilvl w:val="0"/>
          <w:numId w:val="20"/>
        </w:numPr>
        <w:bidi/>
        <w:spacing w:after="0" w:line="240" w:lineRule="auto"/>
        <w:jc w:val="both"/>
        <w:rPr>
          <w:rFonts w:cs="B Lotus"/>
          <w:color w:val="002060"/>
          <w:sz w:val="28"/>
          <w:szCs w:val="28"/>
        </w:rPr>
      </w:pPr>
      <w:r w:rsidRPr="00B83885">
        <w:rPr>
          <w:rFonts w:cs="B Lotus" w:hint="cs"/>
          <w:color w:val="002060"/>
          <w:sz w:val="28"/>
          <w:szCs w:val="28"/>
          <w:rtl/>
        </w:rPr>
        <w:t>کیفیت کارگاه به گونه</w:t>
      </w:r>
      <w:r w:rsidRPr="00B83885">
        <w:rPr>
          <w:rFonts w:cs="B Lotus"/>
          <w:color w:val="002060"/>
          <w:sz w:val="28"/>
          <w:szCs w:val="28"/>
          <w:rtl/>
        </w:rPr>
        <w:softHyphen/>
      </w:r>
      <w:r w:rsidRPr="00B83885">
        <w:rPr>
          <w:rFonts w:cs="B Lotus" w:hint="cs"/>
          <w:color w:val="002060"/>
          <w:sz w:val="28"/>
          <w:szCs w:val="28"/>
          <w:rtl/>
        </w:rPr>
        <w:t>ای باشد که در حدود 60 در صد دوره توسط اساتید گروه تدریس گردد و مطلوب آن است که در دوره به عنوان شرکت کننده اساتید دیگر نیز حضور داشته باشند.</w:t>
      </w:r>
    </w:p>
    <w:p w:rsidR="00E8570E" w:rsidRPr="00B83885" w:rsidRDefault="00E8570E" w:rsidP="00E8570E">
      <w:pPr>
        <w:pStyle w:val="ListParagraph"/>
        <w:numPr>
          <w:ilvl w:val="0"/>
          <w:numId w:val="20"/>
        </w:numPr>
        <w:bidi/>
        <w:spacing w:after="0" w:line="240" w:lineRule="auto"/>
        <w:jc w:val="both"/>
        <w:rPr>
          <w:rFonts w:cs="B Lotus"/>
          <w:color w:val="002060"/>
          <w:sz w:val="28"/>
          <w:szCs w:val="28"/>
          <w:rtl/>
        </w:rPr>
      </w:pPr>
      <w:r w:rsidRPr="00B83885">
        <w:rPr>
          <w:rFonts w:cs="B Lotus" w:hint="cs"/>
          <w:color w:val="002060"/>
          <w:sz w:val="28"/>
          <w:szCs w:val="28"/>
          <w:rtl/>
        </w:rPr>
        <w:t>ارا</w:t>
      </w:r>
      <w:r>
        <w:rPr>
          <w:rFonts w:cs="B Lotus" w:hint="cs"/>
          <w:color w:val="002060"/>
          <w:sz w:val="28"/>
          <w:szCs w:val="28"/>
          <w:rtl/>
        </w:rPr>
        <w:t>ئ</w:t>
      </w:r>
      <w:r w:rsidRPr="00B83885">
        <w:rPr>
          <w:rFonts w:cs="B Lotus" w:hint="cs"/>
          <w:color w:val="002060"/>
          <w:sz w:val="28"/>
          <w:szCs w:val="28"/>
          <w:rtl/>
        </w:rPr>
        <w:t xml:space="preserve">ه گواهینامه کارگاه با نام دانشگاه و یک نهاد اکادمیک خارجی </w:t>
      </w:r>
    </w:p>
    <w:p w:rsidR="008B0EB7" w:rsidRDefault="008B0EB7" w:rsidP="008B0EB7">
      <w:pPr>
        <w:bidi/>
        <w:jc w:val="both"/>
        <w:rPr>
          <w:rFonts w:ascii="B Nazanin,Bold" w:cs="B Nazanin"/>
          <w:b/>
          <w:bCs/>
          <w:color w:val="C10000"/>
          <w:sz w:val="24"/>
          <w:szCs w:val="24"/>
          <w:rtl/>
        </w:rPr>
      </w:pPr>
    </w:p>
    <w:p w:rsidR="008B0EB7" w:rsidRDefault="008B0EB7" w:rsidP="008B0EB7">
      <w:pPr>
        <w:bidi/>
        <w:jc w:val="both"/>
        <w:rPr>
          <w:rFonts w:ascii="B Nazanin,Bold" w:cs="B Nazanin"/>
          <w:b/>
          <w:bCs/>
          <w:color w:val="C10000"/>
          <w:sz w:val="24"/>
          <w:szCs w:val="24"/>
          <w:rtl/>
        </w:rPr>
      </w:pPr>
    </w:p>
    <w:p w:rsidR="009A6A93" w:rsidRDefault="009A6A93">
      <w:pPr>
        <w:rPr>
          <w:rFonts w:ascii="B Nazanin,Bold" w:cs="B Nazanin"/>
          <w:b/>
          <w:bCs/>
          <w:color w:val="C10000"/>
          <w:sz w:val="24"/>
          <w:szCs w:val="24"/>
          <w:rtl/>
        </w:rPr>
      </w:pPr>
      <w:r>
        <w:rPr>
          <w:rFonts w:ascii="B Nazanin,Bold" w:cs="B Nazanin"/>
          <w:b/>
          <w:bCs/>
          <w:color w:val="C10000"/>
          <w:sz w:val="24"/>
          <w:szCs w:val="24"/>
          <w:rtl/>
        </w:rPr>
        <w:br w:type="page"/>
      </w:r>
    </w:p>
    <w:p w:rsidR="009E1180" w:rsidRPr="00E40840" w:rsidRDefault="009E1180" w:rsidP="009E1180">
      <w:pPr>
        <w:bidi/>
        <w:jc w:val="both"/>
        <w:rPr>
          <w:rFonts w:ascii="B Nazanin,Bold" w:cs="B Nazanin"/>
          <w:b/>
          <w:bCs/>
          <w:color w:val="C10000"/>
          <w:sz w:val="24"/>
          <w:szCs w:val="24"/>
          <w:rtl/>
        </w:rPr>
      </w:pPr>
      <w:r w:rsidRPr="00E40840">
        <w:rPr>
          <w:rFonts w:ascii="B Nazanin,Bold" w:cs="B Nazanin"/>
          <w:b/>
          <w:bCs/>
          <w:color w:val="C10000"/>
          <w:sz w:val="24"/>
          <w:szCs w:val="24"/>
          <w:rtl/>
        </w:rPr>
        <w:lastRenderedPageBreak/>
        <w:t>هدف راهبرد</w:t>
      </w:r>
      <w:r w:rsidR="00E40840">
        <w:rPr>
          <w:rFonts w:ascii="B Nazanin,Bold" w:cs="B Nazanin"/>
          <w:b/>
          <w:bCs/>
          <w:color w:val="C10000"/>
          <w:sz w:val="24"/>
          <w:szCs w:val="24"/>
          <w:rtl/>
        </w:rPr>
        <w:t>ي</w:t>
      </w:r>
      <w:r w:rsidRPr="00E40840">
        <w:rPr>
          <w:rFonts w:ascii="B Nazanin,Bold" w:cs="B Nazanin" w:hint="cs"/>
          <w:b/>
          <w:bCs/>
          <w:color w:val="C10000"/>
          <w:sz w:val="24"/>
          <w:szCs w:val="24"/>
          <w:rtl/>
        </w:rPr>
        <w:t xml:space="preserve"> </w:t>
      </w:r>
      <w:r w:rsidRPr="00E40840">
        <w:rPr>
          <w:rFonts w:ascii="B Nazanin,Bold" w:cs="B Nazanin"/>
          <w:b/>
          <w:bCs/>
          <w:color w:val="C10000"/>
          <w:sz w:val="24"/>
          <w:szCs w:val="24"/>
          <w:rtl/>
        </w:rPr>
        <w:t>س</w:t>
      </w:r>
      <w:r w:rsidR="00E40840">
        <w:rPr>
          <w:rFonts w:ascii="B Nazanin,Bold" w:cs="B Nazanin"/>
          <w:b/>
          <w:bCs/>
          <w:color w:val="C10000"/>
          <w:sz w:val="24"/>
          <w:szCs w:val="24"/>
          <w:rtl/>
        </w:rPr>
        <w:t>ي</w:t>
      </w:r>
      <w:r w:rsidRPr="00E40840">
        <w:rPr>
          <w:rFonts w:ascii="B Nazanin,Bold" w:cs="B Nazanin"/>
          <w:b/>
          <w:bCs/>
          <w:color w:val="C10000"/>
          <w:sz w:val="24"/>
          <w:szCs w:val="24"/>
          <w:rtl/>
        </w:rPr>
        <w:t>زدهم :کاهش زمان اعطا</w:t>
      </w:r>
      <w:r w:rsidR="00E40840">
        <w:rPr>
          <w:rFonts w:ascii="B Nazanin,Bold" w:cs="B Nazanin"/>
          <w:b/>
          <w:bCs/>
          <w:color w:val="C10000"/>
          <w:sz w:val="24"/>
          <w:szCs w:val="24"/>
          <w:rtl/>
        </w:rPr>
        <w:t>ي</w:t>
      </w:r>
      <w:r w:rsidRPr="00E40840">
        <w:rPr>
          <w:rFonts w:ascii="B Nazanin,Bold" w:cs="B Nazanin"/>
          <w:b/>
          <w:bCs/>
          <w:color w:val="C10000"/>
          <w:sz w:val="24"/>
          <w:szCs w:val="24"/>
          <w:rtl/>
        </w:rPr>
        <w:t xml:space="preserve"> ترف</w:t>
      </w:r>
      <w:r w:rsidR="00E40840">
        <w:rPr>
          <w:rFonts w:ascii="B Nazanin,Bold" w:cs="B Nazanin"/>
          <w:b/>
          <w:bCs/>
          <w:color w:val="C10000"/>
          <w:sz w:val="24"/>
          <w:szCs w:val="24"/>
          <w:rtl/>
        </w:rPr>
        <w:t>ي</w:t>
      </w:r>
      <w:r w:rsidRPr="00E40840">
        <w:rPr>
          <w:rFonts w:ascii="B Nazanin,Bold" w:cs="B Nazanin"/>
          <w:b/>
          <w:bCs/>
          <w:color w:val="C10000"/>
          <w:sz w:val="24"/>
          <w:szCs w:val="24"/>
          <w:rtl/>
        </w:rPr>
        <w:t>ع وارتقا</w:t>
      </w:r>
      <w:r w:rsidR="00E40840">
        <w:rPr>
          <w:rFonts w:ascii="B Nazanin,Bold" w:cs="B Nazanin"/>
          <w:b/>
          <w:bCs/>
          <w:color w:val="C10000"/>
          <w:sz w:val="24"/>
          <w:szCs w:val="24"/>
          <w:rtl/>
        </w:rPr>
        <w:t>ي</w:t>
      </w:r>
      <w:r w:rsidRPr="00E40840">
        <w:rPr>
          <w:rFonts w:ascii="B Nazanin,Bold" w:cs="B Nazanin"/>
          <w:b/>
          <w:bCs/>
          <w:color w:val="C10000"/>
          <w:sz w:val="24"/>
          <w:szCs w:val="24"/>
          <w:rtl/>
        </w:rPr>
        <w:t xml:space="preserve"> اعضا</w:t>
      </w:r>
      <w:r w:rsidR="00E40840">
        <w:rPr>
          <w:rFonts w:ascii="B Nazanin,Bold" w:cs="B Nazanin"/>
          <w:b/>
          <w:bCs/>
          <w:color w:val="C10000"/>
          <w:sz w:val="24"/>
          <w:szCs w:val="24"/>
          <w:rtl/>
        </w:rPr>
        <w:t>ي</w:t>
      </w:r>
      <w:r w:rsidRPr="00E40840">
        <w:rPr>
          <w:rFonts w:ascii="B Nazanin,Bold" w:cs="B Nazanin"/>
          <w:b/>
          <w:bCs/>
          <w:color w:val="C10000"/>
          <w:sz w:val="24"/>
          <w:szCs w:val="24"/>
          <w:rtl/>
        </w:rPr>
        <w:t xml:space="preserve"> ه</w:t>
      </w:r>
      <w:r w:rsidR="00E40840">
        <w:rPr>
          <w:rFonts w:ascii="B Nazanin,Bold" w:cs="B Nazanin"/>
          <w:b/>
          <w:bCs/>
          <w:color w:val="C10000"/>
          <w:sz w:val="24"/>
          <w:szCs w:val="24"/>
          <w:rtl/>
        </w:rPr>
        <w:t>ي</w:t>
      </w:r>
      <w:r w:rsidRPr="00E40840">
        <w:rPr>
          <w:rFonts w:ascii="B Nazanin,Bold" w:cs="B Nazanin"/>
          <w:b/>
          <w:bCs/>
          <w:color w:val="C10000"/>
          <w:sz w:val="24"/>
          <w:szCs w:val="24"/>
          <w:rtl/>
        </w:rPr>
        <w:t>ئت علم</w:t>
      </w:r>
      <w:r w:rsidR="00E40840">
        <w:rPr>
          <w:rFonts w:ascii="B Nazanin,Bold" w:cs="B Nazanin"/>
          <w:b/>
          <w:bCs/>
          <w:color w:val="C10000"/>
          <w:sz w:val="24"/>
          <w:szCs w:val="24"/>
          <w:rtl/>
        </w:rPr>
        <w:t>ي</w:t>
      </w:r>
      <w:r w:rsidRPr="00E40840">
        <w:rPr>
          <w:rFonts w:ascii="B Nazanin,Bold" w:cs="B Nazanin"/>
          <w:b/>
          <w:bCs/>
          <w:color w:val="C10000"/>
          <w:sz w:val="24"/>
          <w:szCs w:val="24"/>
        </w:rPr>
        <w:t>.</w:t>
      </w:r>
    </w:p>
    <w:p w:rsidR="009E1180" w:rsidRDefault="009A6A93" w:rsidP="00ED7AC9">
      <w:pPr>
        <w:bidi/>
        <w:jc w:val="both"/>
        <w:rPr>
          <w:rFonts w:ascii="Calibri" w:eastAsia="Times New Roman" w:hAnsi="Calibri" w:cs="B Nazanin"/>
          <w:color w:val="000000"/>
          <w:sz w:val="24"/>
          <w:szCs w:val="24"/>
          <w:rtl/>
        </w:rPr>
      </w:pPr>
      <w:r w:rsidRPr="00701422">
        <w:rPr>
          <w:rFonts w:ascii="Calibri" w:eastAsia="Times New Roman" w:hAnsi="Calibri" w:cs="B Nazanin" w:hint="cs"/>
          <w:color w:val="000000"/>
          <w:sz w:val="24"/>
          <w:szCs w:val="24"/>
          <w:rtl/>
        </w:rPr>
        <w:t>ا</w:t>
      </w:r>
      <w:r>
        <w:rPr>
          <w:rFonts w:ascii="Calibri" w:eastAsia="Times New Roman" w:hAnsi="Calibri" w:cs="B Nazanin" w:hint="cs"/>
          <w:color w:val="000000"/>
          <w:sz w:val="24"/>
          <w:szCs w:val="24"/>
          <w:rtl/>
        </w:rPr>
        <w:t>ي</w:t>
      </w:r>
      <w:r w:rsidRPr="00701422">
        <w:rPr>
          <w:rFonts w:ascii="Calibri" w:eastAsia="Times New Roman" w:hAnsi="Calibri" w:cs="B Nazanin" w:hint="cs"/>
          <w:color w:val="000000"/>
          <w:sz w:val="24"/>
          <w:szCs w:val="24"/>
          <w:rtl/>
        </w:rPr>
        <w:t>ن راهبرد در</w:t>
      </w:r>
      <w:r>
        <w:rPr>
          <w:rFonts w:ascii="Calibri" w:eastAsia="Times New Roman" w:hAnsi="Calibri" w:cs="B Nazanin" w:hint="cs"/>
          <w:color w:val="000000"/>
          <w:sz w:val="24"/>
          <w:szCs w:val="24"/>
          <w:rtl/>
        </w:rPr>
        <w:t xml:space="preserve"> خارج از </w:t>
      </w:r>
      <w:r w:rsidRPr="00701422">
        <w:rPr>
          <w:rFonts w:ascii="Calibri" w:eastAsia="Times New Roman" w:hAnsi="Calibri" w:cs="B Nazanin" w:hint="cs"/>
          <w:color w:val="000000"/>
          <w:sz w:val="24"/>
          <w:szCs w:val="24"/>
          <w:rtl/>
        </w:rPr>
        <w:t>ح</w:t>
      </w:r>
      <w:r>
        <w:rPr>
          <w:rFonts w:ascii="Calibri" w:eastAsia="Times New Roman" w:hAnsi="Calibri" w:cs="B Nazanin" w:hint="cs"/>
          <w:color w:val="000000"/>
          <w:sz w:val="24"/>
          <w:szCs w:val="24"/>
          <w:rtl/>
        </w:rPr>
        <w:t>ي</w:t>
      </w:r>
      <w:r w:rsidRPr="00701422">
        <w:rPr>
          <w:rFonts w:ascii="Calibri" w:eastAsia="Times New Roman" w:hAnsi="Calibri" w:cs="B Nazanin" w:hint="cs"/>
          <w:color w:val="000000"/>
          <w:sz w:val="24"/>
          <w:szCs w:val="24"/>
          <w:rtl/>
        </w:rPr>
        <w:t>طه اخت</w:t>
      </w:r>
      <w:r>
        <w:rPr>
          <w:rFonts w:ascii="Calibri" w:eastAsia="Times New Roman" w:hAnsi="Calibri" w:cs="B Nazanin" w:hint="cs"/>
          <w:color w:val="000000"/>
          <w:sz w:val="24"/>
          <w:szCs w:val="24"/>
          <w:rtl/>
        </w:rPr>
        <w:t>ي</w:t>
      </w:r>
      <w:r w:rsidRPr="00701422">
        <w:rPr>
          <w:rFonts w:ascii="Calibri" w:eastAsia="Times New Roman" w:hAnsi="Calibri" w:cs="B Nazanin" w:hint="cs"/>
          <w:color w:val="000000"/>
          <w:sz w:val="24"/>
          <w:szCs w:val="24"/>
          <w:rtl/>
        </w:rPr>
        <w:t xml:space="preserve">ارات </w:t>
      </w:r>
      <w:r w:rsidR="00ED7AC9">
        <w:rPr>
          <w:rFonts w:ascii="Calibri" w:eastAsia="Times New Roman" w:hAnsi="Calibri" w:cs="B Nazanin" w:hint="cs"/>
          <w:color w:val="000000"/>
          <w:sz w:val="24"/>
          <w:szCs w:val="24"/>
          <w:rtl/>
        </w:rPr>
        <w:t>دانشکده</w:t>
      </w:r>
      <w:r w:rsidR="008D2915">
        <w:rPr>
          <w:rFonts w:ascii="Calibri" w:eastAsia="Times New Roman" w:hAnsi="Calibri" w:cs="B Nazanin" w:hint="cs"/>
          <w:color w:val="000000"/>
          <w:sz w:val="24"/>
          <w:szCs w:val="24"/>
          <w:rtl/>
        </w:rPr>
        <w:t xml:space="preserve"> است.</w:t>
      </w:r>
    </w:p>
    <w:p w:rsidR="00E40C49" w:rsidRPr="00E40840" w:rsidRDefault="00E40C49" w:rsidP="00E40C49">
      <w:pPr>
        <w:bidi/>
        <w:jc w:val="both"/>
        <w:rPr>
          <w:rFonts w:cs="B Nazanin"/>
          <w:color w:val="000000" w:themeColor="text1"/>
          <w:rtl/>
          <w:lang w:bidi="fa-IR"/>
        </w:rPr>
      </w:pPr>
    </w:p>
    <w:p w:rsidR="00FF010F" w:rsidRDefault="00FF010F" w:rsidP="009E1180">
      <w:pPr>
        <w:bidi/>
        <w:jc w:val="both"/>
        <w:rPr>
          <w:rFonts w:ascii="B Nazanin,Bold" w:cs="B Nazanin"/>
          <w:b/>
          <w:bCs/>
          <w:color w:val="C10000"/>
          <w:sz w:val="24"/>
          <w:szCs w:val="24"/>
          <w:rtl/>
        </w:rPr>
      </w:pPr>
    </w:p>
    <w:p w:rsidR="00FF010F" w:rsidRDefault="00FF010F" w:rsidP="00FF010F">
      <w:pPr>
        <w:bidi/>
        <w:jc w:val="both"/>
        <w:rPr>
          <w:rFonts w:ascii="B Nazanin,Bold" w:cs="B Nazanin"/>
          <w:b/>
          <w:bCs/>
          <w:color w:val="C10000"/>
          <w:sz w:val="24"/>
          <w:szCs w:val="24"/>
          <w:rtl/>
        </w:rPr>
      </w:pPr>
    </w:p>
    <w:p w:rsidR="00FF010F" w:rsidRDefault="00FF010F" w:rsidP="00FF010F">
      <w:pPr>
        <w:bidi/>
        <w:jc w:val="both"/>
        <w:rPr>
          <w:rFonts w:ascii="B Nazanin,Bold" w:cs="B Nazanin"/>
          <w:b/>
          <w:bCs/>
          <w:color w:val="C10000"/>
          <w:sz w:val="24"/>
          <w:szCs w:val="24"/>
          <w:rtl/>
        </w:rPr>
      </w:pPr>
    </w:p>
    <w:p w:rsidR="00FF010F" w:rsidRDefault="00FF010F" w:rsidP="00FF010F">
      <w:pPr>
        <w:bidi/>
        <w:jc w:val="both"/>
        <w:rPr>
          <w:rFonts w:ascii="B Nazanin,Bold" w:cs="B Nazanin"/>
          <w:b/>
          <w:bCs/>
          <w:color w:val="C10000"/>
          <w:sz w:val="24"/>
          <w:szCs w:val="24"/>
          <w:rtl/>
        </w:rPr>
      </w:pPr>
    </w:p>
    <w:p w:rsidR="00FF010F" w:rsidRDefault="00FF010F" w:rsidP="00FF010F">
      <w:pPr>
        <w:bidi/>
        <w:jc w:val="both"/>
        <w:rPr>
          <w:rFonts w:ascii="B Nazanin,Bold" w:cs="B Nazanin"/>
          <w:b/>
          <w:bCs/>
          <w:color w:val="C10000"/>
          <w:sz w:val="24"/>
          <w:szCs w:val="24"/>
          <w:rtl/>
        </w:rPr>
      </w:pPr>
    </w:p>
    <w:p w:rsidR="00E8570E" w:rsidRDefault="00E8570E" w:rsidP="00E8570E">
      <w:pPr>
        <w:bidi/>
        <w:jc w:val="both"/>
        <w:rPr>
          <w:rFonts w:ascii="B Nazanin,Bold" w:cs="B Nazanin"/>
          <w:b/>
          <w:bCs/>
          <w:color w:val="C10000"/>
          <w:sz w:val="24"/>
          <w:szCs w:val="24"/>
          <w:rtl/>
        </w:rPr>
      </w:pPr>
    </w:p>
    <w:p w:rsidR="00E8570E" w:rsidRDefault="00E8570E" w:rsidP="00E8570E">
      <w:pPr>
        <w:bidi/>
        <w:jc w:val="both"/>
        <w:rPr>
          <w:rFonts w:ascii="B Nazanin,Bold" w:cs="B Nazanin"/>
          <w:b/>
          <w:bCs/>
          <w:color w:val="C10000"/>
          <w:sz w:val="24"/>
          <w:szCs w:val="24"/>
          <w:rtl/>
        </w:rPr>
      </w:pPr>
    </w:p>
    <w:p w:rsidR="00E8570E" w:rsidRDefault="00E8570E" w:rsidP="00E8570E">
      <w:pPr>
        <w:bidi/>
        <w:jc w:val="both"/>
        <w:rPr>
          <w:rFonts w:ascii="B Nazanin,Bold" w:cs="B Nazanin"/>
          <w:b/>
          <w:bCs/>
          <w:color w:val="C10000"/>
          <w:sz w:val="24"/>
          <w:szCs w:val="24"/>
          <w:rtl/>
        </w:rPr>
      </w:pPr>
    </w:p>
    <w:p w:rsidR="00E8570E" w:rsidRDefault="00E8570E" w:rsidP="00E8570E">
      <w:pPr>
        <w:bidi/>
        <w:jc w:val="both"/>
        <w:rPr>
          <w:rFonts w:ascii="B Nazanin,Bold" w:cs="B Nazanin"/>
          <w:b/>
          <w:bCs/>
          <w:color w:val="C10000"/>
          <w:sz w:val="24"/>
          <w:szCs w:val="24"/>
          <w:rtl/>
        </w:rPr>
      </w:pPr>
    </w:p>
    <w:p w:rsidR="00E8570E" w:rsidRDefault="00E8570E" w:rsidP="00E8570E">
      <w:pPr>
        <w:bidi/>
        <w:jc w:val="both"/>
        <w:rPr>
          <w:rFonts w:ascii="B Nazanin,Bold" w:cs="B Nazanin"/>
          <w:b/>
          <w:bCs/>
          <w:color w:val="C10000"/>
          <w:sz w:val="24"/>
          <w:szCs w:val="24"/>
          <w:rtl/>
        </w:rPr>
      </w:pPr>
    </w:p>
    <w:p w:rsidR="00E8570E" w:rsidRDefault="00E8570E" w:rsidP="00E8570E">
      <w:pPr>
        <w:bidi/>
        <w:jc w:val="both"/>
        <w:rPr>
          <w:rFonts w:ascii="B Nazanin,Bold" w:cs="B Nazanin"/>
          <w:b/>
          <w:bCs/>
          <w:color w:val="C10000"/>
          <w:sz w:val="24"/>
          <w:szCs w:val="24"/>
          <w:rtl/>
        </w:rPr>
      </w:pPr>
    </w:p>
    <w:p w:rsidR="00E8570E" w:rsidRDefault="00E8570E" w:rsidP="00E8570E">
      <w:pPr>
        <w:bidi/>
        <w:jc w:val="both"/>
        <w:rPr>
          <w:rFonts w:ascii="B Nazanin,Bold" w:cs="B Nazanin"/>
          <w:b/>
          <w:bCs/>
          <w:color w:val="C10000"/>
          <w:sz w:val="24"/>
          <w:szCs w:val="24"/>
          <w:rtl/>
        </w:rPr>
      </w:pPr>
    </w:p>
    <w:p w:rsidR="00E8570E" w:rsidRDefault="00E8570E" w:rsidP="00E8570E">
      <w:pPr>
        <w:bidi/>
        <w:jc w:val="both"/>
        <w:rPr>
          <w:rFonts w:ascii="B Nazanin,Bold" w:cs="B Nazanin"/>
          <w:b/>
          <w:bCs/>
          <w:color w:val="C10000"/>
          <w:sz w:val="24"/>
          <w:szCs w:val="24"/>
          <w:rtl/>
        </w:rPr>
      </w:pPr>
    </w:p>
    <w:p w:rsidR="00E8570E" w:rsidRDefault="00E8570E" w:rsidP="00E8570E">
      <w:pPr>
        <w:bidi/>
        <w:jc w:val="both"/>
        <w:rPr>
          <w:rFonts w:ascii="B Nazanin,Bold" w:cs="B Nazanin"/>
          <w:b/>
          <w:bCs/>
          <w:color w:val="C10000"/>
          <w:sz w:val="24"/>
          <w:szCs w:val="24"/>
          <w:rtl/>
        </w:rPr>
      </w:pPr>
    </w:p>
    <w:p w:rsidR="00E8570E" w:rsidRDefault="00E8570E" w:rsidP="00E8570E">
      <w:pPr>
        <w:bidi/>
        <w:jc w:val="both"/>
        <w:rPr>
          <w:rFonts w:ascii="B Nazanin,Bold" w:cs="B Nazanin"/>
          <w:b/>
          <w:bCs/>
          <w:color w:val="C10000"/>
          <w:sz w:val="24"/>
          <w:szCs w:val="24"/>
          <w:rtl/>
        </w:rPr>
      </w:pPr>
    </w:p>
    <w:p w:rsidR="00E8570E" w:rsidRDefault="00E8570E" w:rsidP="00E8570E">
      <w:pPr>
        <w:bidi/>
        <w:jc w:val="both"/>
        <w:rPr>
          <w:rFonts w:ascii="B Nazanin,Bold" w:cs="B Nazanin"/>
          <w:b/>
          <w:bCs/>
          <w:color w:val="C10000"/>
          <w:sz w:val="24"/>
          <w:szCs w:val="24"/>
          <w:rtl/>
        </w:rPr>
      </w:pPr>
    </w:p>
    <w:p w:rsidR="00E8570E" w:rsidRDefault="00E8570E" w:rsidP="00E8570E">
      <w:pPr>
        <w:bidi/>
        <w:jc w:val="both"/>
        <w:rPr>
          <w:rFonts w:ascii="B Nazanin,Bold" w:cs="B Nazanin"/>
          <w:b/>
          <w:bCs/>
          <w:color w:val="C10000"/>
          <w:sz w:val="24"/>
          <w:szCs w:val="24"/>
          <w:rtl/>
        </w:rPr>
      </w:pPr>
    </w:p>
    <w:p w:rsidR="00907380" w:rsidRDefault="00907380" w:rsidP="00FF010F">
      <w:pPr>
        <w:bidi/>
        <w:jc w:val="both"/>
        <w:rPr>
          <w:rFonts w:ascii="B Nazanin,Bold" w:cs="B Nazanin"/>
          <w:b/>
          <w:bCs/>
          <w:color w:val="C10000"/>
          <w:sz w:val="24"/>
          <w:szCs w:val="24"/>
          <w:rtl/>
        </w:rPr>
      </w:pPr>
      <w:r w:rsidRPr="00E40840">
        <w:rPr>
          <w:rFonts w:ascii="B Nazanin,Bold" w:cs="B Nazanin" w:hint="cs"/>
          <w:b/>
          <w:bCs/>
          <w:color w:val="C10000"/>
          <w:sz w:val="24"/>
          <w:szCs w:val="24"/>
          <w:rtl/>
        </w:rPr>
        <w:lastRenderedPageBreak/>
        <w:t>هدف</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راهبرد</w:t>
      </w:r>
      <w:r w:rsidR="00E40840">
        <w:rPr>
          <w:rFonts w:ascii="B Nazanin,Bold" w:cs="B Nazanin" w:hint="cs"/>
          <w:b/>
          <w:bCs/>
          <w:color w:val="C10000"/>
          <w:sz w:val="24"/>
          <w:szCs w:val="24"/>
          <w:rtl/>
        </w:rPr>
        <w:t>ي</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چهاردهم</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کاهش</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طول</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مدت</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تحص</w:t>
      </w:r>
      <w:r w:rsidR="00E40840">
        <w:rPr>
          <w:rFonts w:ascii="B Nazanin,Bold" w:cs="B Nazanin" w:hint="cs"/>
          <w:b/>
          <w:bCs/>
          <w:color w:val="C10000"/>
          <w:sz w:val="24"/>
          <w:szCs w:val="24"/>
          <w:rtl/>
        </w:rPr>
        <w:t>ي</w:t>
      </w:r>
      <w:r w:rsidRPr="00E40840">
        <w:rPr>
          <w:rFonts w:ascii="B Nazanin,Bold" w:cs="B Nazanin" w:hint="cs"/>
          <w:b/>
          <w:bCs/>
          <w:color w:val="C10000"/>
          <w:sz w:val="24"/>
          <w:szCs w:val="24"/>
          <w:rtl/>
        </w:rPr>
        <w:t>ل</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دانشجو</w:t>
      </w:r>
      <w:r w:rsidR="00E40840">
        <w:rPr>
          <w:rFonts w:ascii="B Nazanin,Bold" w:cs="B Nazanin" w:hint="cs"/>
          <w:b/>
          <w:bCs/>
          <w:color w:val="C10000"/>
          <w:sz w:val="24"/>
          <w:szCs w:val="24"/>
          <w:rtl/>
        </w:rPr>
        <w:t>ي</w:t>
      </w:r>
      <w:r w:rsidRPr="00E40840">
        <w:rPr>
          <w:rFonts w:ascii="B Nazanin,Bold" w:cs="B Nazanin" w:hint="cs"/>
          <w:b/>
          <w:bCs/>
          <w:color w:val="C10000"/>
          <w:sz w:val="24"/>
          <w:szCs w:val="24"/>
          <w:rtl/>
        </w:rPr>
        <w:t>ان</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کارشناس</w:t>
      </w:r>
      <w:r w:rsidR="00E40840">
        <w:rPr>
          <w:rFonts w:ascii="B Nazanin,Bold" w:cs="B Nazanin" w:hint="cs"/>
          <w:b/>
          <w:bCs/>
          <w:color w:val="C10000"/>
          <w:sz w:val="24"/>
          <w:szCs w:val="24"/>
          <w:rtl/>
        </w:rPr>
        <w:t>ي</w:t>
      </w:r>
      <w:r w:rsidR="005629AF" w:rsidRPr="00E40840">
        <w:rPr>
          <w:rFonts w:ascii="B Nazanin,Bold" w:cs="B Nazanin" w:hint="cs"/>
          <w:b/>
          <w:bCs/>
          <w:color w:val="C10000"/>
          <w:sz w:val="24"/>
          <w:szCs w:val="24"/>
          <w:rtl/>
        </w:rPr>
        <w:t xml:space="preserve"> به 8 ترم</w:t>
      </w:r>
      <w:r w:rsidRPr="00E40840">
        <w:rPr>
          <w:rFonts w:ascii="B Nazanin,Bold" w:cs="B Nazanin" w:hint="cs"/>
          <w:b/>
          <w:bCs/>
          <w:color w:val="C10000"/>
          <w:sz w:val="24"/>
          <w:szCs w:val="24"/>
          <w:rtl/>
        </w:rPr>
        <w:t>،</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کارشناس</w:t>
      </w:r>
      <w:r w:rsidR="00E40840">
        <w:rPr>
          <w:rFonts w:ascii="B Nazanin,Bold" w:cs="B Nazanin" w:hint="cs"/>
          <w:b/>
          <w:bCs/>
          <w:color w:val="C10000"/>
          <w:sz w:val="24"/>
          <w:szCs w:val="24"/>
          <w:rtl/>
        </w:rPr>
        <w:t>ي</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ارشد</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و</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د</w:t>
      </w:r>
      <w:r w:rsidR="005629AF" w:rsidRPr="00E40840">
        <w:rPr>
          <w:rFonts w:ascii="B Nazanin,Bold" w:cs="B Nazanin" w:hint="cs"/>
          <w:b/>
          <w:bCs/>
          <w:color w:val="C10000"/>
          <w:sz w:val="24"/>
          <w:szCs w:val="24"/>
          <w:rtl/>
        </w:rPr>
        <w:t>ک</w:t>
      </w:r>
      <w:r w:rsidRPr="00E40840">
        <w:rPr>
          <w:rFonts w:ascii="B Nazanin,Bold" w:cs="B Nazanin" w:hint="cs"/>
          <w:b/>
          <w:bCs/>
          <w:color w:val="C10000"/>
          <w:sz w:val="24"/>
          <w:szCs w:val="24"/>
          <w:rtl/>
        </w:rPr>
        <w:t>تر</w:t>
      </w:r>
      <w:r w:rsidR="00E40840">
        <w:rPr>
          <w:rFonts w:ascii="B Nazanin,Bold" w:cs="B Nazanin" w:hint="cs"/>
          <w:b/>
          <w:bCs/>
          <w:color w:val="C10000"/>
          <w:sz w:val="24"/>
          <w:szCs w:val="24"/>
          <w:rtl/>
        </w:rPr>
        <w:t>ي</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به</w:t>
      </w:r>
      <w:r w:rsidRPr="00E40840">
        <w:rPr>
          <w:rFonts w:ascii="B Nazanin,Bold" w:cs="B Nazanin"/>
          <w:b/>
          <w:bCs/>
          <w:color w:val="C10000"/>
          <w:sz w:val="24"/>
          <w:szCs w:val="24"/>
        </w:rPr>
        <w:t xml:space="preserve"> </w:t>
      </w:r>
      <w:r w:rsidR="005629AF" w:rsidRPr="00E40840">
        <w:rPr>
          <w:rFonts w:ascii="B Nazanin,Bold" w:cs="B Nazanin" w:hint="cs"/>
          <w:b/>
          <w:bCs/>
          <w:color w:val="C10000"/>
          <w:sz w:val="24"/>
          <w:szCs w:val="24"/>
          <w:rtl/>
        </w:rPr>
        <w:t>4</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و</w:t>
      </w:r>
      <w:r w:rsidRPr="00E40840">
        <w:rPr>
          <w:rFonts w:ascii="B Nazanin,Bold" w:cs="B Nazanin"/>
          <w:b/>
          <w:bCs/>
          <w:color w:val="C10000"/>
          <w:sz w:val="24"/>
          <w:szCs w:val="24"/>
        </w:rPr>
        <w:t xml:space="preserve"> </w:t>
      </w:r>
      <w:r w:rsidR="005629AF" w:rsidRPr="00E40840">
        <w:rPr>
          <w:rFonts w:ascii="B Nazanin,Bold" w:cs="B Nazanin" w:hint="cs"/>
          <w:b/>
          <w:bCs/>
          <w:color w:val="C10000"/>
          <w:sz w:val="24"/>
          <w:szCs w:val="24"/>
          <w:rtl/>
        </w:rPr>
        <w:t>8</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ترم</w:t>
      </w:r>
      <w:r w:rsidRPr="00E40840">
        <w:rPr>
          <w:rFonts w:ascii="B Nazanin,Bold" w:cs="B Nazanin"/>
          <w:b/>
          <w:bCs/>
          <w:color w:val="C10000"/>
          <w:sz w:val="24"/>
          <w:szCs w:val="24"/>
        </w:rPr>
        <w:t>.</w:t>
      </w:r>
    </w:p>
    <w:p w:rsidR="00ED7AC9" w:rsidRDefault="00ED7AC9" w:rsidP="00ED7AC9">
      <w:pPr>
        <w:bidi/>
        <w:jc w:val="both"/>
        <w:rPr>
          <w:rFonts w:ascii="B Nazanin,Bold" w:cs="B Nazanin"/>
          <w:b/>
          <w:bCs/>
          <w:color w:val="C10000"/>
          <w:sz w:val="24"/>
          <w:szCs w:val="24"/>
          <w:rtl/>
        </w:rPr>
      </w:pPr>
    </w:p>
    <w:p w:rsidR="00ED7AC9" w:rsidRPr="00ED7AC9" w:rsidRDefault="00ED7AC9" w:rsidP="00ED7AC9">
      <w:pPr>
        <w:bidi/>
        <w:jc w:val="both"/>
        <w:rPr>
          <w:rFonts w:ascii="B Nazanin,Bold" w:cs="B Nazanin"/>
          <w:b/>
          <w:bCs/>
          <w:sz w:val="24"/>
          <w:szCs w:val="24"/>
          <w:rtl/>
        </w:rPr>
      </w:pPr>
      <w:r w:rsidRPr="00013FE7">
        <w:rPr>
          <w:rFonts w:ascii="B Nazanin,Bold" w:cs="B Nazanin" w:hint="cs"/>
          <w:b/>
          <w:bCs/>
          <w:sz w:val="24"/>
          <w:szCs w:val="24"/>
          <w:rtl/>
        </w:rPr>
        <w:t>مهندسی عمران</w:t>
      </w:r>
    </w:p>
    <w:tbl>
      <w:tblPr>
        <w:bidiVisual/>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173"/>
        <w:gridCol w:w="1393"/>
        <w:gridCol w:w="1512"/>
        <w:gridCol w:w="1074"/>
        <w:gridCol w:w="3759"/>
      </w:tblGrid>
      <w:tr w:rsidR="00A07DF4" w:rsidRPr="00553C29" w:rsidTr="002D7E65">
        <w:trPr>
          <w:trHeight w:val="368"/>
          <w:jc w:val="center"/>
        </w:trPr>
        <w:tc>
          <w:tcPr>
            <w:tcW w:w="1299" w:type="dxa"/>
            <w:shd w:val="clear" w:color="auto" w:fill="auto"/>
            <w:noWrap/>
            <w:vAlign w:val="center"/>
            <w:hideMark/>
          </w:tcPr>
          <w:p w:rsidR="00A07DF4" w:rsidRPr="00D4174F" w:rsidRDefault="00A07DF4" w:rsidP="006B452D">
            <w:pPr>
              <w:bidi/>
              <w:spacing w:after="0" w:line="240" w:lineRule="auto"/>
              <w:jc w:val="center"/>
              <w:rPr>
                <w:rFonts w:cs="B Zar"/>
                <w:color w:val="000000"/>
                <w:sz w:val="20"/>
                <w:szCs w:val="20"/>
              </w:rPr>
            </w:pPr>
            <w:r w:rsidRPr="00D4174F">
              <w:rPr>
                <w:rFonts w:cs="B Zar" w:hint="cs"/>
                <w:color w:val="000000"/>
                <w:sz w:val="20"/>
                <w:szCs w:val="20"/>
                <w:rtl/>
              </w:rPr>
              <w:t>هدف به سال تحص</w:t>
            </w:r>
            <w:r>
              <w:rPr>
                <w:rFonts w:cs="B Zar" w:hint="cs"/>
                <w:color w:val="000000"/>
                <w:sz w:val="20"/>
                <w:szCs w:val="20"/>
                <w:rtl/>
              </w:rPr>
              <w:t>ي</w:t>
            </w:r>
            <w:r w:rsidRPr="00D4174F">
              <w:rPr>
                <w:rFonts w:cs="B Zar" w:hint="cs"/>
                <w:color w:val="000000"/>
                <w:sz w:val="20"/>
                <w:szCs w:val="20"/>
                <w:rtl/>
              </w:rPr>
              <w:t>ل</w:t>
            </w:r>
            <w:r>
              <w:rPr>
                <w:rFonts w:cs="B Zar" w:hint="cs"/>
                <w:color w:val="000000"/>
                <w:sz w:val="20"/>
                <w:szCs w:val="20"/>
                <w:rtl/>
              </w:rPr>
              <w:t>ي</w:t>
            </w:r>
          </w:p>
        </w:tc>
        <w:tc>
          <w:tcPr>
            <w:tcW w:w="1173" w:type="dxa"/>
            <w:shd w:val="clear" w:color="auto" w:fill="auto"/>
            <w:vAlign w:val="center"/>
          </w:tcPr>
          <w:p w:rsidR="00A07DF4" w:rsidRPr="00D4174F" w:rsidRDefault="00A07DF4" w:rsidP="006B452D">
            <w:pPr>
              <w:bidi/>
              <w:spacing w:after="0" w:line="240" w:lineRule="auto"/>
              <w:jc w:val="center"/>
              <w:rPr>
                <w:rFonts w:cs="B Zar"/>
                <w:color w:val="000000"/>
                <w:sz w:val="20"/>
                <w:szCs w:val="20"/>
              </w:rPr>
            </w:pPr>
          </w:p>
        </w:tc>
        <w:tc>
          <w:tcPr>
            <w:tcW w:w="1393" w:type="dxa"/>
            <w:shd w:val="clear" w:color="auto" w:fill="auto"/>
            <w:noWrap/>
            <w:vAlign w:val="center"/>
            <w:hideMark/>
          </w:tcPr>
          <w:p w:rsidR="00A07DF4" w:rsidRPr="00D4174F" w:rsidRDefault="00A07DF4" w:rsidP="006B452D">
            <w:pPr>
              <w:bidi/>
              <w:spacing w:after="0" w:line="240" w:lineRule="auto"/>
              <w:jc w:val="center"/>
              <w:rPr>
                <w:rFonts w:cs="B Zar"/>
                <w:color w:val="000000"/>
                <w:sz w:val="20"/>
                <w:szCs w:val="20"/>
              </w:rPr>
            </w:pPr>
            <w:r w:rsidRPr="00D4174F">
              <w:rPr>
                <w:rFonts w:cs="B Zar" w:hint="cs"/>
                <w:color w:val="000000"/>
                <w:sz w:val="20"/>
                <w:szCs w:val="20"/>
                <w:rtl/>
              </w:rPr>
              <w:t>کارشناس</w:t>
            </w:r>
            <w:r>
              <w:rPr>
                <w:rFonts w:cs="B Zar" w:hint="cs"/>
                <w:color w:val="000000"/>
                <w:sz w:val="20"/>
                <w:szCs w:val="20"/>
                <w:rtl/>
              </w:rPr>
              <w:t>ي</w:t>
            </w:r>
          </w:p>
        </w:tc>
        <w:tc>
          <w:tcPr>
            <w:tcW w:w="1512" w:type="dxa"/>
            <w:shd w:val="clear" w:color="auto" w:fill="auto"/>
            <w:noWrap/>
            <w:vAlign w:val="center"/>
            <w:hideMark/>
          </w:tcPr>
          <w:p w:rsidR="00A07DF4" w:rsidRPr="00D4174F" w:rsidRDefault="00A07DF4" w:rsidP="006B452D">
            <w:pPr>
              <w:bidi/>
              <w:spacing w:after="0" w:line="240" w:lineRule="auto"/>
              <w:jc w:val="center"/>
              <w:rPr>
                <w:rFonts w:cs="B Zar"/>
                <w:color w:val="000000"/>
                <w:sz w:val="20"/>
                <w:szCs w:val="20"/>
              </w:rPr>
            </w:pPr>
            <w:r w:rsidRPr="00D4174F">
              <w:rPr>
                <w:rFonts w:cs="B Zar" w:hint="cs"/>
                <w:color w:val="000000"/>
                <w:sz w:val="20"/>
                <w:szCs w:val="20"/>
                <w:rtl/>
              </w:rPr>
              <w:t>کارشناس</w:t>
            </w:r>
            <w:r>
              <w:rPr>
                <w:rFonts w:cs="B Zar" w:hint="cs"/>
                <w:color w:val="000000"/>
                <w:sz w:val="20"/>
                <w:szCs w:val="20"/>
                <w:rtl/>
              </w:rPr>
              <w:t>ي</w:t>
            </w:r>
            <w:r w:rsidRPr="00D4174F">
              <w:rPr>
                <w:rFonts w:cs="B Zar" w:hint="cs"/>
                <w:color w:val="000000"/>
                <w:sz w:val="20"/>
                <w:szCs w:val="20"/>
                <w:rtl/>
              </w:rPr>
              <w:t xml:space="preserve"> ارشد</w:t>
            </w:r>
          </w:p>
        </w:tc>
        <w:tc>
          <w:tcPr>
            <w:tcW w:w="1074" w:type="dxa"/>
            <w:shd w:val="clear" w:color="auto" w:fill="auto"/>
            <w:noWrap/>
            <w:vAlign w:val="center"/>
            <w:hideMark/>
          </w:tcPr>
          <w:p w:rsidR="00A07DF4" w:rsidRPr="00D4174F" w:rsidRDefault="00A07DF4" w:rsidP="006B452D">
            <w:pPr>
              <w:bidi/>
              <w:spacing w:after="0" w:line="240" w:lineRule="auto"/>
              <w:jc w:val="center"/>
              <w:rPr>
                <w:rFonts w:cs="B Zar"/>
                <w:color w:val="000000"/>
                <w:sz w:val="20"/>
                <w:szCs w:val="20"/>
              </w:rPr>
            </w:pPr>
            <w:r w:rsidRPr="00D4174F">
              <w:rPr>
                <w:rFonts w:cs="B Zar" w:hint="cs"/>
                <w:color w:val="000000"/>
                <w:sz w:val="20"/>
                <w:szCs w:val="20"/>
                <w:rtl/>
              </w:rPr>
              <w:t>دکتر</w:t>
            </w:r>
            <w:r>
              <w:rPr>
                <w:rFonts w:cs="B Zar" w:hint="cs"/>
                <w:color w:val="000000"/>
                <w:sz w:val="20"/>
                <w:szCs w:val="20"/>
                <w:rtl/>
              </w:rPr>
              <w:t>ي</w:t>
            </w:r>
          </w:p>
        </w:tc>
        <w:tc>
          <w:tcPr>
            <w:tcW w:w="3759" w:type="dxa"/>
            <w:tcBorders>
              <w:bottom w:val="single" w:sz="4" w:space="0" w:color="auto"/>
            </w:tcBorders>
            <w:vAlign w:val="center"/>
          </w:tcPr>
          <w:p w:rsidR="00A07DF4" w:rsidRPr="00DD1AD7" w:rsidRDefault="00A07DF4" w:rsidP="006B452D">
            <w:pPr>
              <w:bidi/>
              <w:spacing w:after="0" w:line="240" w:lineRule="auto"/>
              <w:jc w:val="center"/>
              <w:rPr>
                <w:rFonts w:cs="B Zar"/>
                <w:color w:val="000000"/>
                <w:rtl/>
                <w:lang w:bidi="fa-IR"/>
              </w:rPr>
            </w:pPr>
            <w:r>
              <w:rPr>
                <w:rFonts w:cs="B Zar" w:hint="cs"/>
                <w:color w:val="000000"/>
                <w:rtl/>
              </w:rPr>
              <w:t xml:space="preserve">راهکارهای </w:t>
            </w:r>
            <w:r>
              <w:rPr>
                <w:rFonts w:cs="B Zar" w:hint="cs"/>
                <w:color w:val="000000"/>
                <w:rtl/>
                <w:lang w:bidi="fa-IR"/>
              </w:rPr>
              <w:t xml:space="preserve"> اصلي</w:t>
            </w:r>
          </w:p>
        </w:tc>
      </w:tr>
      <w:tr w:rsidR="002D7E65" w:rsidRPr="00553C29" w:rsidTr="008D6268">
        <w:trPr>
          <w:trHeight w:val="70"/>
          <w:jc w:val="center"/>
        </w:trPr>
        <w:tc>
          <w:tcPr>
            <w:tcW w:w="1299" w:type="dxa"/>
            <w:vMerge w:val="restart"/>
            <w:shd w:val="clear" w:color="auto" w:fill="auto"/>
            <w:noWrap/>
            <w:vAlign w:val="center"/>
            <w:hideMark/>
          </w:tcPr>
          <w:p w:rsidR="002D7E65" w:rsidRPr="00D4174F" w:rsidRDefault="002D7E65" w:rsidP="006B452D">
            <w:pPr>
              <w:bidi/>
              <w:spacing w:after="0" w:line="240" w:lineRule="auto"/>
              <w:jc w:val="center"/>
              <w:rPr>
                <w:rFonts w:cs="B Zar"/>
                <w:color w:val="000000"/>
                <w:sz w:val="20"/>
                <w:szCs w:val="20"/>
              </w:rPr>
            </w:pPr>
            <w:r w:rsidRPr="00D4174F">
              <w:rPr>
                <w:rFonts w:cs="B Zar" w:hint="cs"/>
                <w:color w:val="000000"/>
                <w:sz w:val="20"/>
                <w:szCs w:val="20"/>
                <w:rtl/>
              </w:rPr>
              <w:t>94-93</w:t>
            </w:r>
          </w:p>
        </w:tc>
        <w:tc>
          <w:tcPr>
            <w:tcW w:w="1173" w:type="dxa"/>
            <w:shd w:val="clear" w:color="auto" w:fill="auto"/>
            <w:vAlign w:val="center"/>
          </w:tcPr>
          <w:p w:rsidR="002D7E65" w:rsidRPr="00D4174F" w:rsidRDefault="002D7E65" w:rsidP="006B452D">
            <w:pPr>
              <w:bidi/>
              <w:spacing w:after="0" w:line="240" w:lineRule="auto"/>
              <w:jc w:val="center"/>
              <w:rPr>
                <w:rFonts w:cs="B Zar"/>
                <w:color w:val="000000"/>
                <w:sz w:val="20"/>
                <w:szCs w:val="20"/>
              </w:rPr>
            </w:pPr>
            <w:r w:rsidRPr="00D4174F">
              <w:rPr>
                <w:rFonts w:cs="B Zar" w:hint="cs"/>
                <w:color w:val="000000"/>
                <w:sz w:val="20"/>
                <w:szCs w:val="20"/>
                <w:rtl/>
              </w:rPr>
              <w:t>برنامه دانشگاه</w:t>
            </w:r>
          </w:p>
        </w:tc>
        <w:tc>
          <w:tcPr>
            <w:tcW w:w="1393" w:type="dxa"/>
            <w:shd w:val="clear" w:color="auto" w:fill="auto"/>
            <w:noWrap/>
            <w:vAlign w:val="center"/>
          </w:tcPr>
          <w:p w:rsidR="002D7E65" w:rsidRPr="0034494B" w:rsidRDefault="002D7E65" w:rsidP="006B452D">
            <w:pPr>
              <w:bidi/>
              <w:spacing w:after="0" w:line="240" w:lineRule="auto"/>
              <w:jc w:val="center"/>
              <w:rPr>
                <w:rFonts w:cs="B Zar"/>
                <w:sz w:val="20"/>
                <w:szCs w:val="20"/>
                <w:rtl/>
                <w:lang w:bidi="fa-IR"/>
              </w:rPr>
            </w:pPr>
            <w:r w:rsidRPr="0034494B">
              <w:rPr>
                <w:rFonts w:cs="B Zar" w:hint="cs"/>
                <w:sz w:val="20"/>
                <w:szCs w:val="20"/>
                <w:rtl/>
                <w:lang w:bidi="fa-IR"/>
              </w:rPr>
              <w:t>70 درصد</w:t>
            </w:r>
          </w:p>
        </w:tc>
        <w:tc>
          <w:tcPr>
            <w:tcW w:w="1512" w:type="dxa"/>
            <w:shd w:val="clear" w:color="auto" w:fill="auto"/>
            <w:noWrap/>
            <w:vAlign w:val="center"/>
          </w:tcPr>
          <w:p w:rsidR="002D7E65" w:rsidRPr="0034494B" w:rsidRDefault="002D7E65" w:rsidP="006B452D">
            <w:pPr>
              <w:bidi/>
              <w:spacing w:after="0" w:line="240" w:lineRule="auto"/>
              <w:jc w:val="center"/>
              <w:rPr>
                <w:rFonts w:cs="B Zar"/>
                <w:sz w:val="20"/>
                <w:szCs w:val="20"/>
              </w:rPr>
            </w:pPr>
            <w:r w:rsidRPr="0034494B">
              <w:rPr>
                <w:rFonts w:cs="B Zar" w:hint="cs"/>
                <w:sz w:val="20"/>
                <w:szCs w:val="20"/>
                <w:rtl/>
              </w:rPr>
              <w:t>60</w:t>
            </w:r>
            <w:r w:rsidRPr="0034494B">
              <w:rPr>
                <w:rFonts w:cs="B Zar" w:hint="cs"/>
                <w:sz w:val="20"/>
                <w:szCs w:val="20"/>
                <w:rtl/>
                <w:lang w:bidi="fa-IR"/>
              </w:rPr>
              <w:t xml:space="preserve"> درصد</w:t>
            </w:r>
          </w:p>
        </w:tc>
        <w:tc>
          <w:tcPr>
            <w:tcW w:w="1074" w:type="dxa"/>
            <w:shd w:val="clear" w:color="auto" w:fill="auto"/>
            <w:noWrap/>
            <w:vAlign w:val="center"/>
            <w:hideMark/>
          </w:tcPr>
          <w:p w:rsidR="002D7E65" w:rsidRPr="0034494B" w:rsidRDefault="002D7E65" w:rsidP="006B452D">
            <w:pPr>
              <w:spacing w:after="0" w:line="240" w:lineRule="auto"/>
              <w:jc w:val="center"/>
              <w:rPr>
                <w:rFonts w:cs="B Zar"/>
                <w:sz w:val="20"/>
                <w:szCs w:val="20"/>
              </w:rPr>
            </w:pPr>
            <w:r w:rsidRPr="0034494B">
              <w:rPr>
                <w:rFonts w:cs="B Zar" w:hint="cs"/>
                <w:sz w:val="20"/>
                <w:szCs w:val="20"/>
                <w:rtl/>
              </w:rPr>
              <w:t xml:space="preserve">50 </w:t>
            </w:r>
            <w:r w:rsidRPr="0034494B">
              <w:rPr>
                <w:rFonts w:cs="B Zar" w:hint="cs"/>
                <w:sz w:val="20"/>
                <w:szCs w:val="20"/>
                <w:rtl/>
                <w:lang w:bidi="fa-IR"/>
              </w:rPr>
              <w:t>درصد</w:t>
            </w:r>
          </w:p>
        </w:tc>
        <w:tc>
          <w:tcPr>
            <w:tcW w:w="3759" w:type="dxa"/>
            <w:vMerge w:val="restart"/>
          </w:tcPr>
          <w:p w:rsidR="002D7E65" w:rsidRPr="008D6268" w:rsidRDefault="002D7E65" w:rsidP="008D6268">
            <w:pPr>
              <w:bidi/>
              <w:spacing w:after="0"/>
              <w:rPr>
                <w:rFonts w:ascii="Calibri" w:eastAsia="Times New Roman" w:hAnsi="Calibri" w:cs="B Nazanin"/>
                <w:color w:val="000000"/>
                <w:sz w:val="16"/>
                <w:szCs w:val="16"/>
                <w:rtl/>
              </w:rPr>
            </w:pPr>
          </w:p>
        </w:tc>
      </w:tr>
      <w:tr w:rsidR="002D7E65" w:rsidRPr="00553C29" w:rsidTr="008D6268">
        <w:trPr>
          <w:trHeight w:val="70"/>
          <w:jc w:val="center"/>
        </w:trPr>
        <w:tc>
          <w:tcPr>
            <w:tcW w:w="1299" w:type="dxa"/>
            <w:vMerge/>
            <w:shd w:val="clear" w:color="auto" w:fill="auto"/>
            <w:noWrap/>
            <w:vAlign w:val="center"/>
          </w:tcPr>
          <w:p w:rsidR="002D7E65" w:rsidRPr="00D4174F" w:rsidRDefault="002D7E65" w:rsidP="006B452D">
            <w:pPr>
              <w:bidi/>
              <w:spacing w:after="0" w:line="240" w:lineRule="auto"/>
              <w:jc w:val="center"/>
              <w:rPr>
                <w:rFonts w:cs="B Zar"/>
                <w:color w:val="000000"/>
                <w:sz w:val="20"/>
                <w:szCs w:val="20"/>
                <w:rtl/>
              </w:rPr>
            </w:pPr>
          </w:p>
        </w:tc>
        <w:tc>
          <w:tcPr>
            <w:tcW w:w="1173" w:type="dxa"/>
            <w:shd w:val="clear" w:color="auto" w:fill="auto"/>
            <w:vAlign w:val="center"/>
          </w:tcPr>
          <w:p w:rsidR="002D7E65" w:rsidRPr="00D4174F" w:rsidRDefault="002D7E65" w:rsidP="006B452D">
            <w:pPr>
              <w:bidi/>
              <w:spacing w:after="0" w:line="240" w:lineRule="auto"/>
              <w:jc w:val="center"/>
              <w:rPr>
                <w:rFonts w:cs="B Zar"/>
                <w:color w:val="000000"/>
                <w:sz w:val="20"/>
                <w:szCs w:val="20"/>
              </w:rPr>
            </w:pPr>
            <w:r w:rsidRPr="00D4174F">
              <w:rPr>
                <w:rFonts w:cs="B Zar" w:hint="cs"/>
                <w:color w:val="000000"/>
                <w:sz w:val="20"/>
                <w:szCs w:val="20"/>
                <w:rtl/>
              </w:rPr>
              <w:t>وضع موجود</w:t>
            </w:r>
          </w:p>
        </w:tc>
        <w:tc>
          <w:tcPr>
            <w:tcW w:w="1393" w:type="dxa"/>
            <w:shd w:val="clear" w:color="auto" w:fill="auto"/>
            <w:noWrap/>
            <w:vAlign w:val="center"/>
          </w:tcPr>
          <w:p w:rsidR="002D7E65" w:rsidRPr="0034494B" w:rsidRDefault="002D7E65" w:rsidP="006B452D">
            <w:pPr>
              <w:spacing w:after="0" w:line="240" w:lineRule="auto"/>
              <w:jc w:val="center"/>
              <w:rPr>
                <w:rFonts w:cs="B Zar"/>
                <w:sz w:val="20"/>
                <w:szCs w:val="20"/>
              </w:rPr>
            </w:pPr>
            <w:r w:rsidRPr="0034494B">
              <w:rPr>
                <w:rFonts w:cs="B Zar" w:hint="cs"/>
                <w:sz w:val="20"/>
                <w:szCs w:val="20"/>
                <w:rtl/>
              </w:rPr>
              <w:t>42 درصد</w:t>
            </w:r>
          </w:p>
        </w:tc>
        <w:tc>
          <w:tcPr>
            <w:tcW w:w="1512" w:type="dxa"/>
            <w:shd w:val="clear" w:color="auto" w:fill="auto"/>
            <w:noWrap/>
            <w:vAlign w:val="center"/>
          </w:tcPr>
          <w:p w:rsidR="002D7E65" w:rsidRPr="0034494B" w:rsidRDefault="002D7E65" w:rsidP="006B452D">
            <w:pPr>
              <w:spacing w:after="0" w:line="240" w:lineRule="auto"/>
              <w:jc w:val="center"/>
              <w:rPr>
                <w:rFonts w:cs="B Zar"/>
                <w:sz w:val="20"/>
                <w:szCs w:val="20"/>
              </w:rPr>
            </w:pPr>
            <w:r w:rsidRPr="0034494B">
              <w:rPr>
                <w:rFonts w:cs="B Zar" w:hint="cs"/>
                <w:sz w:val="20"/>
                <w:szCs w:val="20"/>
                <w:rtl/>
              </w:rPr>
              <w:t>50 درصد</w:t>
            </w:r>
          </w:p>
        </w:tc>
        <w:tc>
          <w:tcPr>
            <w:tcW w:w="1074" w:type="dxa"/>
            <w:shd w:val="clear" w:color="auto" w:fill="auto"/>
            <w:noWrap/>
            <w:vAlign w:val="center"/>
          </w:tcPr>
          <w:p w:rsidR="002D7E65" w:rsidRPr="0034494B" w:rsidRDefault="002D7E65" w:rsidP="006B452D">
            <w:pPr>
              <w:spacing w:after="0" w:line="240" w:lineRule="auto"/>
              <w:jc w:val="center"/>
              <w:rPr>
                <w:rFonts w:cs="B Zar"/>
                <w:sz w:val="20"/>
                <w:szCs w:val="20"/>
              </w:rPr>
            </w:pPr>
            <w:r w:rsidRPr="0034494B">
              <w:rPr>
                <w:rFonts w:cs="B Zar" w:hint="cs"/>
                <w:sz w:val="20"/>
                <w:szCs w:val="20"/>
                <w:rtl/>
              </w:rPr>
              <w:t>فاقد</w:t>
            </w:r>
          </w:p>
        </w:tc>
        <w:tc>
          <w:tcPr>
            <w:tcW w:w="3759" w:type="dxa"/>
            <w:vMerge/>
            <w:tcBorders>
              <w:bottom w:val="single" w:sz="4" w:space="0" w:color="auto"/>
            </w:tcBorders>
            <w:vAlign w:val="center"/>
          </w:tcPr>
          <w:p w:rsidR="002D7E65" w:rsidRPr="00D4174F" w:rsidRDefault="002D7E65" w:rsidP="006B452D">
            <w:pPr>
              <w:spacing w:after="0" w:line="240" w:lineRule="auto"/>
              <w:jc w:val="center"/>
              <w:rPr>
                <w:rFonts w:cs="B Zar"/>
                <w:color w:val="000000"/>
                <w:sz w:val="20"/>
                <w:szCs w:val="20"/>
                <w:rtl/>
              </w:rPr>
            </w:pPr>
          </w:p>
        </w:tc>
      </w:tr>
      <w:tr w:rsidR="002D7E65" w:rsidRPr="00553C29" w:rsidTr="002D7E65">
        <w:trPr>
          <w:trHeight w:val="383"/>
          <w:jc w:val="center"/>
        </w:trPr>
        <w:tc>
          <w:tcPr>
            <w:tcW w:w="1299" w:type="dxa"/>
            <w:vMerge w:val="restart"/>
            <w:shd w:val="clear" w:color="auto" w:fill="auto"/>
            <w:noWrap/>
            <w:vAlign w:val="center"/>
          </w:tcPr>
          <w:p w:rsidR="002D7E65" w:rsidRPr="00D4174F" w:rsidRDefault="002D7E65" w:rsidP="006B452D">
            <w:pPr>
              <w:bidi/>
              <w:spacing w:after="0" w:line="240" w:lineRule="auto"/>
              <w:jc w:val="center"/>
              <w:rPr>
                <w:rFonts w:cs="B Zar"/>
                <w:color w:val="000000"/>
                <w:sz w:val="20"/>
                <w:szCs w:val="20"/>
                <w:rtl/>
              </w:rPr>
            </w:pPr>
            <w:r w:rsidRPr="00D4174F">
              <w:rPr>
                <w:rFonts w:cs="B Zar" w:hint="cs"/>
                <w:color w:val="000000"/>
                <w:sz w:val="20"/>
                <w:szCs w:val="20"/>
                <w:rtl/>
              </w:rPr>
              <w:t>95-94</w:t>
            </w:r>
          </w:p>
        </w:tc>
        <w:tc>
          <w:tcPr>
            <w:tcW w:w="1173" w:type="dxa"/>
            <w:shd w:val="clear" w:color="auto" w:fill="auto"/>
            <w:vAlign w:val="center"/>
          </w:tcPr>
          <w:p w:rsidR="002D7E65" w:rsidRPr="00D4174F" w:rsidRDefault="002D7E65" w:rsidP="006B452D">
            <w:pPr>
              <w:bidi/>
              <w:spacing w:after="0" w:line="240" w:lineRule="auto"/>
              <w:jc w:val="center"/>
              <w:rPr>
                <w:rFonts w:cs="B Zar"/>
                <w:color w:val="000000"/>
                <w:sz w:val="20"/>
                <w:szCs w:val="20"/>
                <w:rtl/>
              </w:rPr>
            </w:pPr>
            <w:r w:rsidRPr="00D4174F">
              <w:rPr>
                <w:rFonts w:cs="B Zar" w:hint="cs"/>
                <w:color w:val="000000"/>
                <w:sz w:val="20"/>
                <w:szCs w:val="20"/>
                <w:rtl/>
              </w:rPr>
              <w:t>برنامه دانشگاه</w:t>
            </w:r>
          </w:p>
        </w:tc>
        <w:tc>
          <w:tcPr>
            <w:tcW w:w="1393" w:type="dxa"/>
            <w:shd w:val="clear" w:color="auto" w:fill="auto"/>
            <w:noWrap/>
            <w:vAlign w:val="center"/>
          </w:tcPr>
          <w:p w:rsidR="002D7E65" w:rsidRPr="0034494B" w:rsidRDefault="002D7E65" w:rsidP="006B452D">
            <w:pPr>
              <w:bidi/>
              <w:spacing w:after="0" w:line="240" w:lineRule="auto"/>
              <w:jc w:val="center"/>
              <w:rPr>
                <w:rFonts w:cs="B Zar"/>
                <w:sz w:val="20"/>
                <w:szCs w:val="20"/>
                <w:rtl/>
                <w:lang w:bidi="fa-IR"/>
              </w:rPr>
            </w:pPr>
            <w:r w:rsidRPr="0034494B">
              <w:rPr>
                <w:rFonts w:cs="B Zar" w:hint="cs"/>
                <w:sz w:val="20"/>
                <w:szCs w:val="20"/>
                <w:rtl/>
                <w:lang w:bidi="fa-IR"/>
              </w:rPr>
              <w:t>80 درصد</w:t>
            </w:r>
          </w:p>
        </w:tc>
        <w:tc>
          <w:tcPr>
            <w:tcW w:w="1512" w:type="dxa"/>
            <w:shd w:val="clear" w:color="auto" w:fill="auto"/>
            <w:noWrap/>
            <w:vAlign w:val="center"/>
          </w:tcPr>
          <w:p w:rsidR="002D7E65" w:rsidRPr="0034494B" w:rsidRDefault="002D7E65" w:rsidP="006B452D">
            <w:pPr>
              <w:bidi/>
              <w:spacing w:after="0" w:line="240" w:lineRule="auto"/>
              <w:jc w:val="center"/>
              <w:rPr>
                <w:rFonts w:cs="B Zar"/>
                <w:sz w:val="20"/>
                <w:szCs w:val="20"/>
                <w:rtl/>
                <w:lang w:bidi="fa-IR"/>
              </w:rPr>
            </w:pPr>
            <w:r w:rsidRPr="0034494B">
              <w:rPr>
                <w:rFonts w:cs="B Zar" w:hint="cs"/>
                <w:sz w:val="20"/>
                <w:szCs w:val="20"/>
                <w:rtl/>
                <w:lang w:bidi="fa-IR"/>
              </w:rPr>
              <w:t>70 درصد</w:t>
            </w:r>
          </w:p>
        </w:tc>
        <w:tc>
          <w:tcPr>
            <w:tcW w:w="1074" w:type="dxa"/>
            <w:shd w:val="clear" w:color="auto" w:fill="auto"/>
            <w:noWrap/>
            <w:vAlign w:val="center"/>
          </w:tcPr>
          <w:p w:rsidR="002D7E65" w:rsidRPr="0034494B" w:rsidRDefault="002D7E65" w:rsidP="006B452D">
            <w:pPr>
              <w:bidi/>
              <w:spacing w:after="0" w:line="240" w:lineRule="auto"/>
              <w:jc w:val="center"/>
              <w:rPr>
                <w:rFonts w:cs="B Zar"/>
                <w:sz w:val="20"/>
                <w:szCs w:val="20"/>
                <w:rtl/>
              </w:rPr>
            </w:pPr>
            <w:r w:rsidRPr="0034494B">
              <w:rPr>
                <w:rFonts w:cs="B Zar" w:hint="cs"/>
                <w:sz w:val="20"/>
                <w:szCs w:val="20"/>
                <w:rtl/>
              </w:rPr>
              <w:t xml:space="preserve">50 </w:t>
            </w:r>
            <w:r w:rsidRPr="0034494B">
              <w:rPr>
                <w:rFonts w:cs="B Zar" w:hint="cs"/>
                <w:sz w:val="20"/>
                <w:szCs w:val="20"/>
                <w:rtl/>
                <w:lang w:bidi="fa-IR"/>
              </w:rPr>
              <w:t>درصد</w:t>
            </w:r>
          </w:p>
        </w:tc>
        <w:tc>
          <w:tcPr>
            <w:tcW w:w="3759" w:type="dxa"/>
            <w:vMerge w:val="restart"/>
            <w:vAlign w:val="center"/>
          </w:tcPr>
          <w:p w:rsidR="008D6268" w:rsidRPr="00E4278A" w:rsidRDefault="008D6268" w:rsidP="008D6268">
            <w:pPr>
              <w:pStyle w:val="ListParagraph"/>
              <w:numPr>
                <w:ilvl w:val="0"/>
                <w:numId w:val="18"/>
              </w:numPr>
              <w:bidi/>
              <w:rPr>
                <w:rFonts w:ascii="Calibri" w:eastAsia="Times New Roman" w:hAnsi="Calibri" w:cs="B Nazanin"/>
                <w:color w:val="000000"/>
                <w:sz w:val="16"/>
                <w:szCs w:val="16"/>
              </w:rPr>
            </w:pPr>
            <w:r w:rsidRPr="00E4278A">
              <w:rPr>
                <w:rFonts w:ascii="Calibri" w:eastAsia="Times New Roman" w:hAnsi="Calibri" w:cs="B Nazanin" w:hint="eastAsia"/>
                <w:color w:val="000000"/>
                <w:sz w:val="16"/>
                <w:szCs w:val="16"/>
                <w:rtl/>
              </w:rPr>
              <w:t>برداشتن</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eastAsia"/>
                <w:color w:val="000000"/>
                <w:sz w:val="16"/>
                <w:szCs w:val="16"/>
                <w:rtl/>
              </w:rPr>
              <w:t>بخشي</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eastAsia"/>
                <w:color w:val="000000"/>
                <w:sz w:val="16"/>
                <w:szCs w:val="16"/>
                <w:rtl/>
              </w:rPr>
              <w:t>از</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eastAsia"/>
                <w:color w:val="000000"/>
                <w:sz w:val="16"/>
                <w:szCs w:val="16"/>
                <w:rtl/>
              </w:rPr>
              <w:t>پيش</w:t>
            </w:r>
            <w:r>
              <w:rPr>
                <w:rFonts w:ascii="Calibri" w:eastAsia="Times New Roman" w:hAnsi="Calibri" w:cs="B Nazanin" w:hint="cs"/>
                <w:color w:val="000000"/>
                <w:sz w:val="16"/>
                <w:szCs w:val="16"/>
                <w:rtl/>
              </w:rPr>
              <w:t>‌</w:t>
            </w:r>
            <w:r w:rsidRPr="00E4278A">
              <w:rPr>
                <w:rFonts w:ascii="Calibri" w:eastAsia="Times New Roman" w:hAnsi="Calibri" w:cs="B Nazanin" w:hint="eastAsia"/>
                <w:color w:val="000000"/>
                <w:sz w:val="16"/>
                <w:szCs w:val="16"/>
                <w:rtl/>
              </w:rPr>
              <w:t>نيازهاي</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eastAsia"/>
                <w:color w:val="000000"/>
                <w:sz w:val="16"/>
                <w:szCs w:val="16"/>
                <w:rtl/>
              </w:rPr>
              <w:t>غيرضروري</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eastAsia"/>
                <w:color w:val="000000"/>
                <w:sz w:val="16"/>
                <w:szCs w:val="16"/>
                <w:rtl/>
              </w:rPr>
              <w:t>در</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eastAsia"/>
                <w:color w:val="000000"/>
                <w:sz w:val="16"/>
                <w:szCs w:val="16"/>
                <w:rtl/>
              </w:rPr>
              <w:t>دوره</w:t>
            </w:r>
            <w:r w:rsidRPr="00E4278A">
              <w:rPr>
                <w:rFonts w:ascii="Calibri" w:eastAsia="Times New Roman" w:hAnsi="Calibri" w:cs="B Nazanin" w:hint="cs"/>
                <w:color w:val="000000"/>
                <w:sz w:val="16"/>
                <w:szCs w:val="16"/>
                <w:rtl/>
              </w:rPr>
              <w:t xml:space="preserve"> کارشناسي و کارشناسي ارشد</w:t>
            </w:r>
          </w:p>
          <w:p w:rsidR="008D6268" w:rsidRPr="00E4278A" w:rsidRDefault="008D6268" w:rsidP="008D6268">
            <w:pPr>
              <w:pStyle w:val="ListParagraph"/>
              <w:numPr>
                <w:ilvl w:val="0"/>
                <w:numId w:val="18"/>
              </w:numPr>
              <w:bidi/>
              <w:rPr>
                <w:rFonts w:ascii="Calibri" w:eastAsia="Times New Roman" w:hAnsi="Calibri" w:cs="B Nazanin"/>
                <w:color w:val="000000"/>
                <w:sz w:val="16"/>
                <w:szCs w:val="16"/>
                <w:rtl/>
              </w:rPr>
            </w:pPr>
            <w:r w:rsidRPr="00E4278A">
              <w:rPr>
                <w:rFonts w:ascii="Calibri" w:eastAsia="Times New Roman" w:hAnsi="Calibri" w:cs="B Nazanin" w:hint="eastAsia"/>
                <w:color w:val="000000"/>
                <w:sz w:val="16"/>
                <w:szCs w:val="16"/>
                <w:rtl/>
              </w:rPr>
              <w:t>هماهنگي</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eastAsia"/>
                <w:color w:val="000000"/>
                <w:sz w:val="16"/>
                <w:szCs w:val="16"/>
                <w:rtl/>
              </w:rPr>
              <w:t>گروه</w:t>
            </w:r>
            <w:r>
              <w:rPr>
                <w:rFonts w:ascii="Arial" w:eastAsia="Arial" w:hAnsi="Arial" w:cs="Arial" w:hint="cs"/>
                <w:color w:val="000000"/>
                <w:sz w:val="16"/>
                <w:szCs w:val="16"/>
                <w:rtl/>
              </w:rPr>
              <w:t>‌</w:t>
            </w:r>
            <w:r w:rsidRPr="00E4278A">
              <w:rPr>
                <w:rFonts w:ascii="Calibri" w:eastAsia="Times New Roman" w:hAnsi="Calibri" w:cs="B Nazanin" w:hint="eastAsia"/>
                <w:color w:val="000000"/>
                <w:sz w:val="16"/>
                <w:szCs w:val="16"/>
                <w:rtl/>
              </w:rPr>
              <w:t>ها</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eastAsia"/>
                <w:color w:val="000000"/>
                <w:sz w:val="16"/>
                <w:szCs w:val="16"/>
                <w:rtl/>
              </w:rPr>
              <w:t>در</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eastAsia"/>
                <w:color w:val="000000"/>
                <w:sz w:val="16"/>
                <w:szCs w:val="16"/>
                <w:rtl/>
              </w:rPr>
              <w:t>ارائه</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eastAsia"/>
                <w:color w:val="000000"/>
                <w:sz w:val="16"/>
                <w:szCs w:val="16"/>
                <w:rtl/>
              </w:rPr>
              <w:t>دروس</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eastAsia"/>
                <w:color w:val="000000"/>
                <w:sz w:val="16"/>
                <w:szCs w:val="16"/>
                <w:rtl/>
              </w:rPr>
              <w:t>پايه</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eastAsia"/>
                <w:color w:val="000000"/>
                <w:sz w:val="16"/>
                <w:szCs w:val="16"/>
                <w:rtl/>
              </w:rPr>
              <w:t>مشترک</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eastAsia"/>
                <w:color w:val="000000"/>
                <w:sz w:val="16"/>
                <w:szCs w:val="16"/>
                <w:rtl/>
              </w:rPr>
              <w:t>در</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eastAsia"/>
                <w:color w:val="000000"/>
                <w:sz w:val="16"/>
                <w:szCs w:val="16"/>
                <w:rtl/>
              </w:rPr>
              <w:t>ه</w:t>
            </w:r>
            <w:r>
              <w:rPr>
                <w:rFonts w:ascii="Calibri" w:eastAsia="Times New Roman" w:hAnsi="Calibri" w:cs="B Nazanin" w:hint="cs"/>
                <w:color w:val="000000"/>
                <w:sz w:val="16"/>
                <w:szCs w:val="16"/>
                <w:rtl/>
              </w:rPr>
              <w:t>ر</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cs"/>
                <w:color w:val="000000"/>
                <w:sz w:val="16"/>
                <w:szCs w:val="16"/>
                <w:rtl/>
              </w:rPr>
              <w:t>نيمسال</w:t>
            </w:r>
          </w:p>
          <w:p w:rsidR="008D6268" w:rsidRPr="00E4278A" w:rsidRDefault="008D6268" w:rsidP="008D6268">
            <w:pPr>
              <w:pStyle w:val="ListParagraph"/>
              <w:numPr>
                <w:ilvl w:val="0"/>
                <w:numId w:val="18"/>
              </w:numPr>
              <w:bidi/>
              <w:rPr>
                <w:rFonts w:ascii="Calibri" w:eastAsia="Times New Roman" w:hAnsi="Calibri" w:cs="B Nazanin"/>
                <w:color w:val="000000"/>
                <w:sz w:val="16"/>
                <w:szCs w:val="16"/>
              </w:rPr>
            </w:pPr>
            <w:r>
              <w:rPr>
                <w:rFonts w:ascii="Calibri" w:eastAsia="Times New Roman" w:hAnsi="Calibri" w:cs="B Nazanin" w:hint="cs"/>
                <w:color w:val="000000"/>
                <w:sz w:val="16"/>
                <w:szCs w:val="16"/>
                <w:rtl/>
              </w:rPr>
              <w:t xml:space="preserve">ارائه </w:t>
            </w:r>
            <w:r w:rsidRPr="00E4278A">
              <w:rPr>
                <w:rFonts w:ascii="Calibri" w:eastAsia="Times New Roman" w:hAnsi="Calibri" w:cs="B Nazanin" w:hint="eastAsia"/>
                <w:color w:val="000000"/>
                <w:sz w:val="16"/>
                <w:szCs w:val="16"/>
                <w:rtl/>
              </w:rPr>
              <w:t>سازو</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eastAsia"/>
                <w:color w:val="000000"/>
                <w:sz w:val="16"/>
                <w:szCs w:val="16"/>
                <w:rtl/>
              </w:rPr>
              <w:t>کار</w:t>
            </w:r>
            <w:r>
              <w:rPr>
                <w:rFonts w:ascii="Calibri" w:eastAsia="Times New Roman" w:hAnsi="Calibri" w:cs="B Nazanin" w:hint="cs"/>
                <w:color w:val="000000"/>
                <w:sz w:val="16"/>
                <w:szCs w:val="16"/>
                <w:rtl/>
              </w:rPr>
              <w:t>ي</w:t>
            </w:r>
            <w:r w:rsidRPr="00E4278A">
              <w:rPr>
                <w:rFonts w:ascii="Calibri" w:eastAsia="Times New Roman" w:hAnsi="Calibri" w:cs="B Nazanin"/>
                <w:color w:val="000000"/>
                <w:sz w:val="16"/>
                <w:szCs w:val="16"/>
                <w:rtl/>
              </w:rPr>
              <w:t xml:space="preserve"> </w:t>
            </w:r>
            <w:r>
              <w:rPr>
                <w:rFonts w:ascii="Calibri" w:eastAsia="Times New Roman" w:hAnsi="Calibri" w:cs="B Nazanin" w:hint="cs"/>
                <w:color w:val="000000"/>
                <w:sz w:val="16"/>
                <w:szCs w:val="16"/>
                <w:rtl/>
              </w:rPr>
              <w:t xml:space="preserve">براي </w:t>
            </w:r>
            <w:r w:rsidRPr="00E4278A">
              <w:rPr>
                <w:rFonts w:ascii="Calibri" w:eastAsia="Times New Roman" w:hAnsi="Calibri" w:cs="B Nazanin" w:hint="eastAsia"/>
                <w:color w:val="000000"/>
                <w:sz w:val="16"/>
                <w:szCs w:val="16"/>
                <w:rtl/>
              </w:rPr>
              <w:t>تاثير</w:t>
            </w:r>
            <w:r>
              <w:rPr>
                <w:rFonts w:ascii="Calibri" w:eastAsia="Times New Roman" w:hAnsi="Calibri" w:cs="B Nazanin" w:hint="cs"/>
                <w:color w:val="000000"/>
                <w:sz w:val="16"/>
                <w:szCs w:val="16"/>
                <w:rtl/>
              </w:rPr>
              <w:t xml:space="preserve"> دادن </w:t>
            </w:r>
            <w:r w:rsidRPr="00E4278A">
              <w:rPr>
                <w:rFonts w:ascii="Calibri" w:eastAsia="Times New Roman" w:hAnsi="Calibri" w:cs="B Nazanin" w:hint="eastAsia"/>
                <w:color w:val="000000"/>
                <w:sz w:val="16"/>
                <w:szCs w:val="16"/>
                <w:rtl/>
              </w:rPr>
              <w:t>ارائه</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eastAsia"/>
                <w:color w:val="000000"/>
                <w:sz w:val="16"/>
                <w:szCs w:val="16"/>
                <w:rtl/>
              </w:rPr>
              <w:t>گزارش</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eastAsia"/>
                <w:color w:val="000000"/>
                <w:sz w:val="16"/>
                <w:szCs w:val="16"/>
                <w:rtl/>
              </w:rPr>
              <w:t>پيشرفت</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eastAsia"/>
                <w:color w:val="000000"/>
                <w:sz w:val="16"/>
                <w:szCs w:val="16"/>
                <w:rtl/>
              </w:rPr>
              <w:t>کار</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eastAsia"/>
                <w:color w:val="000000"/>
                <w:sz w:val="16"/>
                <w:szCs w:val="16"/>
                <w:rtl/>
              </w:rPr>
              <w:t>در</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eastAsia"/>
                <w:color w:val="000000"/>
                <w:sz w:val="16"/>
                <w:szCs w:val="16"/>
                <w:rtl/>
              </w:rPr>
              <w:t>نمره</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eastAsia"/>
                <w:color w:val="000000"/>
                <w:sz w:val="16"/>
                <w:szCs w:val="16"/>
                <w:rtl/>
              </w:rPr>
              <w:t>نهايي</w:t>
            </w:r>
            <w:r w:rsidRPr="00E4278A">
              <w:rPr>
                <w:rFonts w:ascii="Calibri" w:eastAsia="Times New Roman" w:hAnsi="Calibri" w:cs="B Nazanin"/>
                <w:color w:val="000000"/>
                <w:sz w:val="16"/>
                <w:szCs w:val="16"/>
                <w:rtl/>
              </w:rPr>
              <w:t xml:space="preserve"> </w:t>
            </w:r>
            <w:r>
              <w:rPr>
                <w:rFonts w:ascii="Calibri" w:eastAsia="Times New Roman" w:hAnsi="Calibri" w:cs="B Nazanin" w:hint="cs"/>
                <w:color w:val="000000"/>
                <w:sz w:val="16"/>
                <w:szCs w:val="16"/>
                <w:rtl/>
              </w:rPr>
              <w:t xml:space="preserve">پايان‌نامه‌ها و </w:t>
            </w:r>
            <w:r w:rsidRPr="00E4278A">
              <w:rPr>
                <w:rFonts w:ascii="Calibri" w:eastAsia="Times New Roman" w:hAnsi="Calibri" w:cs="B Nazanin" w:hint="eastAsia"/>
                <w:color w:val="000000"/>
                <w:sz w:val="16"/>
                <w:szCs w:val="16"/>
                <w:rtl/>
              </w:rPr>
              <w:t>رساله</w:t>
            </w:r>
            <w:r>
              <w:rPr>
                <w:rFonts w:ascii="Calibri" w:eastAsia="Times New Roman" w:hAnsi="Calibri" w:cs="B Nazanin" w:hint="cs"/>
                <w:color w:val="000000"/>
                <w:sz w:val="16"/>
                <w:szCs w:val="16"/>
                <w:rtl/>
              </w:rPr>
              <w:t>‌</w:t>
            </w:r>
            <w:r w:rsidRPr="00E4278A">
              <w:rPr>
                <w:rFonts w:ascii="Calibri" w:eastAsia="Times New Roman" w:hAnsi="Calibri" w:cs="B Nazanin" w:hint="eastAsia"/>
                <w:color w:val="000000"/>
                <w:sz w:val="16"/>
                <w:szCs w:val="16"/>
                <w:rtl/>
              </w:rPr>
              <w:t>ها</w:t>
            </w:r>
          </w:p>
          <w:p w:rsidR="008D6268" w:rsidRPr="00E4278A" w:rsidRDefault="008D6268" w:rsidP="008D6268">
            <w:pPr>
              <w:pStyle w:val="ListParagraph"/>
              <w:numPr>
                <w:ilvl w:val="0"/>
                <w:numId w:val="18"/>
              </w:numPr>
              <w:bidi/>
              <w:rPr>
                <w:rFonts w:ascii="Calibri" w:eastAsia="Times New Roman" w:hAnsi="Calibri" w:cs="B Nazanin"/>
                <w:color w:val="000000"/>
                <w:sz w:val="16"/>
                <w:szCs w:val="16"/>
              </w:rPr>
            </w:pPr>
            <w:r w:rsidRPr="00E4278A">
              <w:rPr>
                <w:rFonts w:ascii="Calibri" w:eastAsia="Times New Roman" w:hAnsi="Calibri" w:cs="B Nazanin" w:hint="cs"/>
                <w:color w:val="000000"/>
                <w:sz w:val="16"/>
                <w:szCs w:val="16"/>
                <w:rtl/>
              </w:rPr>
              <w:t xml:space="preserve">اعمال جريمه </w:t>
            </w:r>
            <w:r>
              <w:rPr>
                <w:rFonts w:ascii="Calibri" w:eastAsia="Times New Roman" w:hAnsi="Calibri" w:cs="B Nazanin" w:hint="cs"/>
                <w:color w:val="000000"/>
                <w:sz w:val="16"/>
                <w:szCs w:val="16"/>
                <w:rtl/>
              </w:rPr>
              <w:t>براي</w:t>
            </w:r>
            <w:r w:rsidRPr="00E4278A">
              <w:rPr>
                <w:rFonts w:ascii="Calibri" w:eastAsia="Times New Roman" w:hAnsi="Calibri" w:cs="B Nazanin" w:hint="cs"/>
                <w:color w:val="000000"/>
                <w:sz w:val="16"/>
                <w:szCs w:val="16"/>
                <w:rtl/>
              </w:rPr>
              <w:t xml:space="preserve"> تاخير در </w:t>
            </w:r>
            <w:r>
              <w:rPr>
                <w:rFonts w:ascii="Calibri" w:eastAsia="Times New Roman" w:hAnsi="Calibri" w:cs="B Nazanin" w:hint="cs"/>
                <w:color w:val="000000"/>
                <w:sz w:val="16"/>
                <w:szCs w:val="16"/>
                <w:rtl/>
              </w:rPr>
              <w:t>دانش‌آموختگي</w:t>
            </w:r>
          </w:p>
          <w:p w:rsidR="008D6268" w:rsidRPr="00E4278A" w:rsidRDefault="008D6268" w:rsidP="008D6268">
            <w:pPr>
              <w:pStyle w:val="ListParagraph"/>
              <w:numPr>
                <w:ilvl w:val="0"/>
                <w:numId w:val="18"/>
              </w:numPr>
              <w:bidi/>
              <w:rPr>
                <w:rFonts w:ascii="Calibri" w:eastAsia="Times New Roman" w:hAnsi="Calibri" w:cs="B Nazanin"/>
                <w:color w:val="000000"/>
                <w:sz w:val="16"/>
                <w:szCs w:val="16"/>
              </w:rPr>
            </w:pPr>
            <w:r w:rsidRPr="00E4278A">
              <w:rPr>
                <w:rFonts w:ascii="Calibri" w:eastAsia="Times New Roman" w:hAnsi="Calibri" w:cs="B Nazanin" w:hint="cs"/>
                <w:color w:val="000000"/>
                <w:sz w:val="16"/>
                <w:szCs w:val="16"/>
                <w:rtl/>
              </w:rPr>
              <w:t xml:space="preserve">ارائه نيمسال تابستاني و يا مجوز </w:t>
            </w:r>
            <w:r>
              <w:rPr>
                <w:rFonts w:ascii="Calibri" w:eastAsia="Times New Roman" w:hAnsi="Calibri" w:cs="B Nazanin" w:hint="cs"/>
                <w:color w:val="000000"/>
                <w:sz w:val="16"/>
                <w:szCs w:val="16"/>
                <w:rtl/>
              </w:rPr>
              <w:t>براي</w:t>
            </w:r>
            <w:r w:rsidRPr="00E4278A">
              <w:rPr>
                <w:rFonts w:ascii="Calibri" w:eastAsia="Times New Roman" w:hAnsi="Calibri" w:cs="B Nazanin" w:hint="cs"/>
                <w:color w:val="000000"/>
                <w:sz w:val="16"/>
                <w:szCs w:val="16"/>
                <w:rtl/>
              </w:rPr>
              <w:t xml:space="preserve"> اخذ دروس تخصصي در تابستان</w:t>
            </w:r>
          </w:p>
          <w:p w:rsidR="002D7E65" w:rsidRPr="00E4278A" w:rsidRDefault="008D6268" w:rsidP="008D6268">
            <w:pPr>
              <w:pStyle w:val="ListParagraph"/>
              <w:numPr>
                <w:ilvl w:val="0"/>
                <w:numId w:val="18"/>
              </w:numPr>
              <w:bidi/>
              <w:spacing w:after="0" w:line="240" w:lineRule="auto"/>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ارائه</w:t>
            </w:r>
            <w:r>
              <w:rPr>
                <w:rFonts w:ascii="Calibri" w:eastAsia="Times New Roman" w:hAnsi="Calibri" w:cs="B Nazanin" w:hint="cs"/>
                <w:color w:val="000000"/>
                <w:sz w:val="16"/>
                <w:szCs w:val="16"/>
                <w:rtl/>
              </w:rPr>
              <w:t xml:space="preserve"> دروس متنوع</w:t>
            </w:r>
            <w:r w:rsidRPr="00E4278A">
              <w:rPr>
                <w:rFonts w:ascii="Calibri" w:eastAsia="Times New Roman" w:hAnsi="Calibri" w:cs="B Nazanin" w:hint="cs"/>
                <w:color w:val="000000"/>
                <w:sz w:val="16"/>
                <w:szCs w:val="16"/>
                <w:rtl/>
              </w:rPr>
              <w:t xml:space="preserve"> در هر نيمسال تحصيلي براي دانشجويان کارشناسي ارشد</w:t>
            </w:r>
          </w:p>
        </w:tc>
      </w:tr>
      <w:tr w:rsidR="002D7E65" w:rsidRPr="00553C29" w:rsidTr="002D7E65">
        <w:trPr>
          <w:trHeight w:val="231"/>
          <w:jc w:val="center"/>
        </w:trPr>
        <w:tc>
          <w:tcPr>
            <w:tcW w:w="1299" w:type="dxa"/>
            <w:vMerge/>
            <w:shd w:val="clear" w:color="auto" w:fill="auto"/>
            <w:noWrap/>
            <w:vAlign w:val="center"/>
          </w:tcPr>
          <w:p w:rsidR="002D7E65" w:rsidRPr="00D4174F" w:rsidRDefault="002D7E65" w:rsidP="006B452D">
            <w:pPr>
              <w:bidi/>
              <w:spacing w:after="0" w:line="240" w:lineRule="auto"/>
              <w:jc w:val="center"/>
              <w:rPr>
                <w:rFonts w:cs="B Zar"/>
                <w:color w:val="000000"/>
                <w:sz w:val="20"/>
                <w:szCs w:val="20"/>
                <w:rtl/>
              </w:rPr>
            </w:pPr>
          </w:p>
        </w:tc>
        <w:tc>
          <w:tcPr>
            <w:tcW w:w="1173" w:type="dxa"/>
            <w:shd w:val="clear" w:color="auto" w:fill="auto"/>
            <w:vAlign w:val="center"/>
          </w:tcPr>
          <w:p w:rsidR="002D7E65" w:rsidRPr="00D4174F" w:rsidRDefault="002D7E65" w:rsidP="006B452D">
            <w:pPr>
              <w:bidi/>
              <w:spacing w:after="0" w:line="240" w:lineRule="auto"/>
              <w:jc w:val="center"/>
              <w:rPr>
                <w:rFonts w:cs="B Zar"/>
                <w:color w:val="000000"/>
                <w:sz w:val="20"/>
                <w:szCs w:val="20"/>
                <w:rtl/>
              </w:rPr>
            </w:pPr>
            <w:r w:rsidRPr="00D4174F">
              <w:rPr>
                <w:rFonts w:cs="B Zar" w:hint="cs"/>
                <w:color w:val="000000"/>
                <w:sz w:val="20"/>
                <w:szCs w:val="20"/>
                <w:rtl/>
              </w:rPr>
              <w:t>پ</w:t>
            </w:r>
            <w:r>
              <w:rPr>
                <w:rFonts w:cs="B Zar" w:hint="cs"/>
                <w:color w:val="000000"/>
                <w:sz w:val="20"/>
                <w:szCs w:val="20"/>
                <w:rtl/>
              </w:rPr>
              <w:t>ي</w:t>
            </w:r>
            <w:r w:rsidRPr="00D4174F">
              <w:rPr>
                <w:rFonts w:cs="B Zar" w:hint="cs"/>
                <w:color w:val="000000"/>
                <w:sz w:val="20"/>
                <w:szCs w:val="20"/>
                <w:rtl/>
              </w:rPr>
              <w:t>ش ب</w:t>
            </w:r>
            <w:r>
              <w:rPr>
                <w:rFonts w:cs="B Zar" w:hint="cs"/>
                <w:color w:val="000000"/>
                <w:sz w:val="20"/>
                <w:szCs w:val="20"/>
                <w:rtl/>
              </w:rPr>
              <w:t>ي</w:t>
            </w:r>
            <w:r w:rsidRPr="00D4174F">
              <w:rPr>
                <w:rFonts w:cs="B Zar" w:hint="cs"/>
                <w:color w:val="000000"/>
                <w:sz w:val="20"/>
                <w:szCs w:val="20"/>
                <w:rtl/>
              </w:rPr>
              <w:t>ن</w:t>
            </w:r>
            <w:r>
              <w:rPr>
                <w:rFonts w:cs="B Zar" w:hint="cs"/>
                <w:color w:val="000000"/>
                <w:sz w:val="20"/>
                <w:szCs w:val="20"/>
                <w:rtl/>
              </w:rPr>
              <w:t>ي</w:t>
            </w:r>
          </w:p>
        </w:tc>
        <w:tc>
          <w:tcPr>
            <w:tcW w:w="1393" w:type="dxa"/>
            <w:shd w:val="clear" w:color="auto" w:fill="auto"/>
            <w:noWrap/>
            <w:vAlign w:val="center"/>
          </w:tcPr>
          <w:p w:rsidR="002D7E65" w:rsidRPr="0034494B" w:rsidRDefault="002D7E65" w:rsidP="006B452D">
            <w:pPr>
              <w:bidi/>
              <w:spacing w:after="0" w:line="240" w:lineRule="auto"/>
              <w:jc w:val="center"/>
              <w:rPr>
                <w:rFonts w:cs="B Zar"/>
                <w:sz w:val="20"/>
                <w:szCs w:val="20"/>
              </w:rPr>
            </w:pPr>
            <w:r w:rsidRPr="0034494B">
              <w:rPr>
                <w:rFonts w:cs="B Zar" w:hint="cs"/>
                <w:sz w:val="20"/>
                <w:szCs w:val="20"/>
                <w:rtl/>
              </w:rPr>
              <w:t>54 درصد</w:t>
            </w:r>
          </w:p>
        </w:tc>
        <w:tc>
          <w:tcPr>
            <w:tcW w:w="1512" w:type="dxa"/>
            <w:shd w:val="clear" w:color="auto" w:fill="auto"/>
            <w:noWrap/>
            <w:vAlign w:val="center"/>
          </w:tcPr>
          <w:p w:rsidR="002D7E65" w:rsidRPr="0034494B" w:rsidRDefault="002D7E65" w:rsidP="006B452D">
            <w:pPr>
              <w:spacing w:after="0" w:line="240" w:lineRule="auto"/>
              <w:jc w:val="center"/>
              <w:rPr>
                <w:rFonts w:cs="B Zar"/>
                <w:sz w:val="20"/>
                <w:szCs w:val="20"/>
              </w:rPr>
            </w:pPr>
            <w:r w:rsidRPr="0034494B">
              <w:rPr>
                <w:rFonts w:cs="B Zar" w:hint="cs"/>
                <w:sz w:val="20"/>
                <w:szCs w:val="20"/>
                <w:rtl/>
              </w:rPr>
              <w:t>5/57 درصد</w:t>
            </w:r>
          </w:p>
        </w:tc>
        <w:tc>
          <w:tcPr>
            <w:tcW w:w="1074" w:type="dxa"/>
            <w:shd w:val="clear" w:color="auto" w:fill="auto"/>
            <w:noWrap/>
            <w:vAlign w:val="center"/>
          </w:tcPr>
          <w:p w:rsidR="002D7E65" w:rsidRPr="0034494B" w:rsidRDefault="002D7E65" w:rsidP="006B452D">
            <w:pPr>
              <w:spacing w:after="0" w:line="240" w:lineRule="auto"/>
              <w:jc w:val="center"/>
              <w:rPr>
                <w:rFonts w:cs="B Zar"/>
                <w:sz w:val="20"/>
                <w:szCs w:val="20"/>
              </w:rPr>
            </w:pPr>
            <w:r w:rsidRPr="0034494B">
              <w:rPr>
                <w:rFonts w:cs="B Zar" w:hint="cs"/>
                <w:sz w:val="20"/>
                <w:szCs w:val="20"/>
                <w:rtl/>
              </w:rPr>
              <w:t>25 درصد</w:t>
            </w:r>
          </w:p>
        </w:tc>
        <w:tc>
          <w:tcPr>
            <w:tcW w:w="3759" w:type="dxa"/>
            <w:vMerge/>
            <w:tcBorders>
              <w:bottom w:val="single" w:sz="4" w:space="0" w:color="auto"/>
            </w:tcBorders>
            <w:vAlign w:val="center"/>
          </w:tcPr>
          <w:p w:rsidR="002D7E65" w:rsidRPr="00683703" w:rsidRDefault="002D7E65" w:rsidP="006B452D">
            <w:pPr>
              <w:pStyle w:val="ListParagraph"/>
              <w:bidi/>
              <w:spacing w:after="0" w:line="240" w:lineRule="auto"/>
              <w:ind w:left="360"/>
              <w:jc w:val="center"/>
              <w:rPr>
                <w:rFonts w:cs="B Zar"/>
                <w:color w:val="000000"/>
                <w:sz w:val="16"/>
                <w:szCs w:val="16"/>
                <w:rtl/>
              </w:rPr>
            </w:pPr>
          </w:p>
        </w:tc>
      </w:tr>
      <w:tr w:rsidR="002D7E65" w:rsidRPr="00553C29" w:rsidTr="002D7E65">
        <w:trPr>
          <w:trHeight w:val="115"/>
          <w:jc w:val="center"/>
        </w:trPr>
        <w:tc>
          <w:tcPr>
            <w:tcW w:w="1299" w:type="dxa"/>
            <w:vMerge w:val="restart"/>
            <w:shd w:val="clear" w:color="auto" w:fill="auto"/>
            <w:noWrap/>
            <w:vAlign w:val="center"/>
          </w:tcPr>
          <w:p w:rsidR="002D7E65" w:rsidRPr="00D4174F" w:rsidRDefault="002D7E65" w:rsidP="006B452D">
            <w:pPr>
              <w:bidi/>
              <w:spacing w:after="0" w:line="240" w:lineRule="auto"/>
              <w:jc w:val="center"/>
              <w:rPr>
                <w:rFonts w:cs="B Zar"/>
                <w:color w:val="000000"/>
                <w:sz w:val="20"/>
                <w:szCs w:val="20"/>
                <w:rtl/>
              </w:rPr>
            </w:pPr>
            <w:r w:rsidRPr="00D4174F">
              <w:rPr>
                <w:rFonts w:cs="B Zar" w:hint="cs"/>
                <w:color w:val="000000"/>
                <w:sz w:val="20"/>
                <w:szCs w:val="20"/>
                <w:rtl/>
              </w:rPr>
              <w:t>96-95</w:t>
            </w:r>
          </w:p>
        </w:tc>
        <w:tc>
          <w:tcPr>
            <w:tcW w:w="1173" w:type="dxa"/>
            <w:shd w:val="clear" w:color="auto" w:fill="auto"/>
            <w:vAlign w:val="center"/>
          </w:tcPr>
          <w:p w:rsidR="002D7E65" w:rsidRPr="00D4174F" w:rsidRDefault="002D7E65" w:rsidP="006B452D">
            <w:pPr>
              <w:bidi/>
              <w:spacing w:after="0" w:line="240" w:lineRule="auto"/>
              <w:jc w:val="center"/>
              <w:rPr>
                <w:rFonts w:cs="B Zar"/>
                <w:color w:val="000000"/>
                <w:sz w:val="20"/>
                <w:szCs w:val="20"/>
              </w:rPr>
            </w:pPr>
            <w:r w:rsidRPr="00D4174F">
              <w:rPr>
                <w:rFonts w:cs="B Zar" w:hint="cs"/>
                <w:color w:val="000000"/>
                <w:sz w:val="20"/>
                <w:szCs w:val="20"/>
                <w:rtl/>
              </w:rPr>
              <w:t>برنامه دانشگاه</w:t>
            </w:r>
          </w:p>
        </w:tc>
        <w:tc>
          <w:tcPr>
            <w:tcW w:w="1393" w:type="dxa"/>
            <w:shd w:val="clear" w:color="auto" w:fill="auto"/>
            <w:noWrap/>
            <w:vAlign w:val="center"/>
          </w:tcPr>
          <w:p w:rsidR="002D7E65" w:rsidRPr="0034494B" w:rsidRDefault="002D7E65" w:rsidP="006B452D">
            <w:pPr>
              <w:bidi/>
              <w:spacing w:after="0" w:line="240" w:lineRule="auto"/>
              <w:jc w:val="center"/>
              <w:rPr>
                <w:rFonts w:cs="B Zar"/>
                <w:sz w:val="20"/>
                <w:szCs w:val="20"/>
                <w:rtl/>
                <w:lang w:bidi="fa-IR"/>
              </w:rPr>
            </w:pPr>
            <w:r w:rsidRPr="0034494B">
              <w:rPr>
                <w:rFonts w:cs="B Zar" w:hint="cs"/>
                <w:sz w:val="20"/>
                <w:szCs w:val="20"/>
                <w:rtl/>
                <w:lang w:bidi="fa-IR"/>
              </w:rPr>
              <w:t>85 درصد</w:t>
            </w:r>
          </w:p>
        </w:tc>
        <w:tc>
          <w:tcPr>
            <w:tcW w:w="1512" w:type="dxa"/>
            <w:shd w:val="clear" w:color="auto" w:fill="auto"/>
            <w:noWrap/>
            <w:vAlign w:val="center"/>
          </w:tcPr>
          <w:p w:rsidR="002D7E65" w:rsidRPr="0034494B" w:rsidRDefault="002D7E65" w:rsidP="006B452D">
            <w:pPr>
              <w:bidi/>
              <w:spacing w:after="0" w:line="240" w:lineRule="auto"/>
              <w:jc w:val="center"/>
              <w:rPr>
                <w:rFonts w:cs="B Zar"/>
                <w:sz w:val="20"/>
                <w:szCs w:val="20"/>
              </w:rPr>
            </w:pPr>
            <w:r w:rsidRPr="0034494B">
              <w:rPr>
                <w:rFonts w:cs="B Zar" w:hint="cs"/>
                <w:sz w:val="20"/>
                <w:szCs w:val="20"/>
                <w:rtl/>
              </w:rPr>
              <w:t xml:space="preserve">75 </w:t>
            </w:r>
            <w:r w:rsidRPr="0034494B">
              <w:rPr>
                <w:rFonts w:cs="B Zar" w:hint="cs"/>
                <w:sz w:val="20"/>
                <w:szCs w:val="20"/>
                <w:rtl/>
                <w:lang w:bidi="fa-IR"/>
              </w:rPr>
              <w:t>درصد</w:t>
            </w:r>
          </w:p>
        </w:tc>
        <w:tc>
          <w:tcPr>
            <w:tcW w:w="1074" w:type="dxa"/>
            <w:shd w:val="clear" w:color="auto" w:fill="auto"/>
            <w:noWrap/>
            <w:vAlign w:val="center"/>
          </w:tcPr>
          <w:p w:rsidR="002D7E65" w:rsidRPr="0034494B" w:rsidRDefault="002D7E65" w:rsidP="006B452D">
            <w:pPr>
              <w:bidi/>
              <w:spacing w:after="0" w:line="240" w:lineRule="auto"/>
              <w:jc w:val="center"/>
              <w:rPr>
                <w:rFonts w:cs="B Zar"/>
                <w:sz w:val="20"/>
                <w:szCs w:val="20"/>
                <w:rtl/>
              </w:rPr>
            </w:pPr>
            <w:r w:rsidRPr="0034494B">
              <w:rPr>
                <w:rFonts w:cs="B Zar" w:hint="cs"/>
                <w:sz w:val="20"/>
                <w:szCs w:val="20"/>
                <w:rtl/>
              </w:rPr>
              <w:t xml:space="preserve">60 </w:t>
            </w:r>
            <w:r w:rsidRPr="0034494B">
              <w:rPr>
                <w:rFonts w:cs="B Zar" w:hint="cs"/>
                <w:sz w:val="20"/>
                <w:szCs w:val="20"/>
                <w:rtl/>
                <w:lang w:bidi="fa-IR"/>
              </w:rPr>
              <w:t>درصد</w:t>
            </w:r>
          </w:p>
        </w:tc>
        <w:tc>
          <w:tcPr>
            <w:tcW w:w="3759" w:type="dxa"/>
            <w:vMerge w:val="restart"/>
            <w:vAlign w:val="center"/>
          </w:tcPr>
          <w:p w:rsidR="002D7E65" w:rsidRPr="00E4278A" w:rsidRDefault="002D7E65" w:rsidP="00B505FA">
            <w:pPr>
              <w:pStyle w:val="ListParagraph"/>
              <w:numPr>
                <w:ilvl w:val="0"/>
                <w:numId w:val="18"/>
              </w:numPr>
              <w:bidi/>
              <w:spacing w:after="0" w:line="240" w:lineRule="auto"/>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تداوم راهبردهاي سال 94-95</w:t>
            </w:r>
          </w:p>
        </w:tc>
      </w:tr>
      <w:tr w:rsidR="002D7E65" w:rsidRPr="00553C29" w:rsidTr="002D7E65">
        <w:trPr>
          <w:trHeight w:val="114"/>
          <w:jc w:val="center"/>
        </w:trPr>
        <w:tc>
          <w:tcPr>
            <w:tcW w:w="1299" w:type="dxa"/>
            <w:vMerge/>
            <w:shd w:val="clear" w:color="auto" w:fill="auto"/>
            <w:noWrap/>
            <w:vAlign w:val="center"/>
          </w:tcPr>
          <w:p w:rsidR="002D7E65" w:rsidRPr="00D4174F" w:rsidRDefault="002D7E65" w:rsidP="006B452D">
            <w:pPr>
              <w:bidi/>
              <w:spacing w:after="0" w:line="240" w:lineRule="auto"/>
              <w:jc w:val="center"/>
              <w:rPr>
                <w:rFonts w:cs="B Zar"/>
                <w:color w:val="000000"/>
                <w:sz w:val="20"/>
                <w:szCs w:val="20"/>
                <w:rtl/>
              </w:rPr>
            </w:pPr>
          </w:p>
        </w:tc>
        <w:tc>
          <w:tcPr>
            <w:tcW w:w="1173" w:type="dxa"/>
            <w:shd w:val="clear" w:color="auto" w:fill="auto"/>
            <w:vAlign w:val="center"/>
          </w:tcPr>
          <w:p w:rsidR="002D7E65" w:rsidRPr="00D4174F" w:rsidRDefault="002D7E65" w:rsidP="006B452D">
            <w:pPr>
              <w:bidi/>
              <w:spacing w:after="0" w:line="240" w:lineRule="auto"/>
              <w:jc w:val="center"/>
              <w:rPr>
                <w:rFonts w:cs="B Zar"/>
                <w:color w:val="000000"/>
                <w:sz w:val="20"/>
                <w:szCs w:val="20"/>
                <w:rtl/>
              </w:rPr>
            </w:pPr>
            <w:r w:rsidRPr="00D4174F">
              <w:rPr>
                <w:rFonts w:cs="B Zar" w:hint="cs"/>
                <w:color w:val="000000"/>
                <w:sz w:val="20"/>
                <w:szCs w:val="20"/>
                <w:rtl/>
              </w:rPr>
              <w:t>پ</w:t>
            </w:r>
            <w:r>
              <w:rPr>
                <w:rFonts w:cs="B Zar" w:hint="cs"/>
                <w:color w:val="000000"/>
                <w:sz w:val="20"/>
                <w:szCs w:val="20"/>
                <w:rtl/>
              </w:rPr>
              <w:t>ي</w:t>
            </w:r>
            <w:r w:rsidRPr="00D4174F">
              <w:rPr>
                <w:rFonts w:cs="B Zar" w:hint="cs"/>
                <w:color w:val="000000"/>
                <w:sz w:val="20"/>
                <w:szCs w:val="20"/>
                <w:rtl/>
              </w:rPr>
              <w:t>ش ب</w:t>
            </w:r>
            <w:r>
              <w:rPr>
                <w:rFonts w:cs="B Zar" w:hint="cs"/>
                <w:color w:val="000000"/>
                <w:sz w:val="20"/>
                <w:szCs w:val="20"/>
                <w:rtl/>
              </w:rPr>
              <w:t>ي</w:t>
            </w:r>
            <w:r w:rsidRPr="00D4174F">
              <w:rPr>
                <w:rFonts w:cs="B Zar" w:hint="cs"/>
                <w:color w:val="000000"/>
                <w:sz w:val="20"/>
                <w:szCs w:val="20"/>
                <w:rtl/>
              </w:rPr>
              <w:t>ن</w:t>
            </w:r>
            <w:r>
              <w:rPr>
                <w:rFonts w:cs="B Zar" w:hint="cs"/>
                <w:color w:val="000000"/>
                <w:sz w:val="20"/>
                <w:szCs w:val="20"/>
                <w:rtl/>
              </w:rPr>
              <w:t>ي</w:t>
            </w:r>
          </w:p>
        </w:tc>
        <w:tc>
          <w:tcPr>
            <w:tcW w:w="1393" w:type="dxa"/>
            <w:shd w:val="clear" w:color="auto" w:fill="auto"/>
            <w:noWrap/>
            <w:vAlign w:val="center"/>
          </w:tcPr>
          <w:p w:rsidR="002D7E65" w:rsidRPr="0034494B" w:rsidRDefault="002D7E65" w:rsidP="006B452D">
            <w:pPr>
              <w:spacing w:after="0" w:line="240" w:lineRule="auto"/>
              <w:jc w:val="center"/>
              <w:rPr>
                <w:rFonts w:cs="B Zar"/>
                <w:sz w:val="20"/>
                <w:szCs w:val="20"/>
              </w:rPr>
            </w:pPr>
            <w:r w:rsidRPr="0034494B">
              <w:rPr>
                <w:rFonts w:cs="B Zar" w:hint="cs"/>
                <w:sz w:val="20"/>
                <w:szCs w:val="20"/>
                <w:rtl/>
              </w:rPr>
              <w:t>66 درصد</w:t>
            </w:r>
          </w:p>
        </w:tc>
        <w:tc>
          <w:tcPr>
            <w:tcW w:w="1512" w:type="dxa"/>
            <w:shd w:val="clear" w:color="auto" w:fill="auto"/>
            <w:noWrap/>
            <w:vAlign w:val="center"/>
          </w:tcPr>
          <w:p w:rsidR="002D7E65" w:rsidRPr="0034494B" w:rsidRDefault="002D7E65" w:rsidP="006B452D">
            <w:pPr>
              <w:spacing w:after="0" w:line="240" w:lineRule="auto"/>
              <w:jc w:val="center"/>
              <w:rPr>
                <w:rFonts w:cs="B Zar"/>
                <w:sz w:val="20"/>
                <w:szCs w:val="20"/>
              </w:rPr>
            </w:pPr>
            <w:r w:rsidRPr="0034494B">
              <w:rPr>
                <w:rFonts w:cs="B Zar" w:hint="cs"/>
                <w:sz w:val="20"/>
                <w:szCs w:val="20"/>
                <w:rtl/>
              </w:rPr>
              <w:t>65 درصد</w:t>
            </w:r>
          </w:p>
        </w:tc>
        <w:tc>
          <w:tcPr>
            <w:tcW w:w="1074" w:type="dxa"/>
            <w:shd w:val="clear" w:color="auto" w:fill="auto"/>
            <w:noWrap/>
            <w:vAlign w:val="center"/>
          </w:tcPr>
          <w:p w:rsidR="002D7E65" w:rsidRPr="0034494B" w:rsidRDefault="002D7E65" w:rsidP="006B452D">
            <w:pPr>
              <w:spacing w:after="0" w:line="240" w:lineRule="auto"/>
              <w:jc w:val="center"/>
              <w:rPr>
                <w:rFonts w:cs="B Zar"/>
                <w:sz w:val="20"/>
                <w:szCs w:val="20"/>
              </w:rPr>
            </w:pPr>
            <w:r w:rsidRPr="0034494B">
              <w:rPr>
                <w:rFonts w:cs="B Zar" w:hint="cs"/>
                <w:sz w:val="20"/>
                <w:szCs w:val="20"/>
                <w:rtl/>
              </w:rPr>
              <w:t>40 درصد</w:t>
            </w:r>
          </w:p>
        </w:tc>
        <w:tc>
          <w:tcPr>
            <w:tcW w:w="3759" w:type="dxa"/>
            <w:vMerge/>
            <w:vAlign w:val="center"/>
          </w:tcPr>
          <w:p w:rsidR="002D7E65" w:rsidRPr="00683703" w:rsidRDefault="002D7E65" w:rsidP="006B452D">
            <w:pPr>
              <w:pStyle w:val="ListParagraph"/>
              <w:bidi/>
              <w:spacing w:after="0" w:line="240" w:lineRule="auto"/>
              <w:ind w:left="360"/>
              <w:jc w:val="center"/>
              <w:rPr>
                <w:rFonts w:cs="B Zar"/>
                <w:color w:val="000000"/>
                <w:sz w:val="16"/>
                <w:szCs w:val="16"/>
                <w:rtl/>
              </w:rPr>
            </w:pPr>
          </w:p>
        </w:tc>
      </w:tr>
      <w:tr w:rsidR="002D7E65" w:rsidRPr="00553C29" w:rsidTr="002D7E65">
        <w:trPr>
          <w:trHeight w:val="115"/>
          <w:jc w:val="center"/>
        </w:trPr>
        <w:tc>
          <w:tcPr>
            <w:tcW w:w="1299" w:type="dxa"/>
            <w:vMerge w:val="restart"/>
            <w:shd w:val="clear" w:color="auto" w:fill="auto"/>
            <w:noWrap/>
            <w:vAlign w:val="center"/>
          </w:tcPr>
          <w:p w:rsidR="002D7E65" w:rsidRPr="00D4174F" w:rsidRDefault="002D7E65" w:rsidP="006B452D">
            <w:pPr>
              <w:bidi/>
              <w:spacing w:after="0" w:line="240" w:lineRule="auto"/>
              <w:jc w:val="center"/>
              <w:rPr>
                <w:rFonts w:cs="B Zar"/>
                <w:color w:val="000000"/>
                <w:sz w:val="20"/>
                <w:szCs w:val="20"/>
                <w:rtl/>
              </w:rPr>
            </w:pPr>
            <w:r w:rsidRPr="00D4174F">
              <w:rPr>
                <w:rFonts w:cs="B Zar" w:hint="cs"/>
                <w:color w:val="000000"/>
                <w:sz w:val="20"/>
                <w:szCs w:val="20"/>
                <w:rtl/>
              </w:rPr>
              <w:t>97-96</w:t>
            </w:r>
          </w:p>
        </w:tc>
        <w:tc>
          <w:tcPr>
            <w:tcW w:w="1173" w:type="dxa"/>
            <w:shd w:val="clear" w:color="auto" w:fill="auto"/>
            <w:vAlign w:val="center"/>
          </w:tcPr>
          <w:p w:rsidR="002D7E65" w:rsidRPr="00D4174F" w:rsidRDefault="002D7E65" w:rsidP="006B452D">
            <w:pPr>
              <w:bidi/>
              <w:spacing w:after="0" w:line="240" w:lineRule="auto"/>
              <w:jc w:val="center"/>
              <w:rPr>
                <w:rFonts w:cs="B Zar"/>
                <w:color w:val="000000"/>
                <w:sz w:val="20"/>
                <w:szCs w:val="20"/>
              </w:rPr>
            </w:pPr>
            <w:r w:rsidRPr="00D4174F">
              <w:rPr>
                <w:rFonts w:cs="B Zar" w:hint="cs"/>
                <w:color w:val="000000"/>
                <w:sz w:val="20"/>
                <w:szCs w:val="20"/>
                <w:rtl/>
              </w:rPr>
              <w:t>برنامه دانشگاه</w:t>
            </w:r>
          </w:p>
        </w:tc>
        <w:tc>
          <w:tcPr>
            <w:tcW w:w="1393" w:type="dxa"/>
            <w:shd w:val="clear" w:color="auto" w:fill="auto"/>
            <w:noWrap/>
            <w:vAlign w:val="center"/>
          </w:tcPr>
          <w:p w:rsidR="002D7E65" w:rsidRPr="0034494B" w:rsidRDefault="002D7E65" w:rsidP="006B452D">
            <w:pPr>
              <w:bidi/>
              <w:spacing w:after="0" w:line="240" w:lineRule="auto"/>
              <w:jc w:val="center"/>
              <w:rPr>
                <w:rFonts w:cs="B Zar"/>
                <w:sz w:val="20"/>
                <w:szCs w:val="20"/>
                <w:rtl/>
                <w:lang w:bidi="fa-IR"/>
              </w:rPr>
            </w:pPr>
            <w:r w:rsidRPr="0034494B">
              <w:rPr>
                <w:rFonts w:cs="B Zar" w:hint="cs"/>
                <w:sz w:val="20"/>
                <w:szCs w:val="20"/>
                <w:rtl/>
                <w:lang w:bidi="fa-IR"/>
              </w:rPr>
              <w:t>90 درصد</w:t>
            </w:r>
          </w:p>
        </w:tc>
        <w:tc>
          <w:tcPr>
            <w:tcW w:w="1512" w:type="dxa"/>
            <w:shd w:val="clear" w:color="auto" w:fill="auto"/>
            <w:noWrap/>
            <w:vAlign w:val="center"/>
          </w:tcPr>
          <w:p w:rsidR="002D7E65" w:rsidRPr="0034494B" w:rsidRDefault="002D7E65" w:rsidP="006B452D">
            <w:pPr>
              <w:bidi/>
              <w:spacing w:after="0" w:line="240" w:lineRule="auto"/>
              <w:jc w:val="center"/>
              <w:rPr>
                <w:rFonts w:cs="B Zar"/>
                <w:sz w:val="20"/>
                <w:szCs w:val="20"/>
              </w:rPr>
            </w:pPr>
            <w:r w:rsidRPr="0034494B">
              <w:rPr>
                <w:rFonts w:cs="B Zar" w:hint="cs"/>
                <w:sz w:val="20"/>
                <w:szCs w:val="20"/>
                <w:rtl/>
              </w:rPr>
              <w:t xml:space="preserve">80 </w:t>
            </w:r>
            <w:r w:rsidRPr="0034494B">
              <w:rPr>
                <w:rFonts w:cs="B Zar" w:hint="cs"/>
                <w:sz w:val="20"/>
                <w:szCs w:val="20"/>
                <w:rtl/>
                <w:lang w:bidi="fa-IR"/>
              </w:rPr>
              <w:t>درصد</w:t>
            </w:r>
          </w:p>
        </w:tc>
        <w:tc>
          <w:tcPr>
            <w:tcW w:w="1074" w:type="dxa"/>
            <w:shd w:val="clear" w:color="auto" w:fill="auto"/>
            <w:noWrap/>
            <w:vAlign w:val="center"/>
          </w:tcPr>
          <w:p w:rsidR="002D7E65" w:rsidRPr="0034494B" w:rsidRDefault="002D7E65" w:rsidP="006B452D">
            <w:pPr>
              <w:bidi/>
              <w:spacing w:after="0" w:line="240" w:lineRule="auto"/>
              <w:jc w:val="center"/>
              <w:rPr>
                <w:rFonts w:cs="B Zar"/>
                <w:sz w:val="20"/>
                <w:szCs w:val="20"/>
                <w:rtl/>
              </w:rPr>
            </w:pPr>
            <w:r w:rsidRPr="0034494B">
              <w:rPr>
                <w:rFonts w:cs="B Zar" w:hint="cs"/>
                <w:sz w:val="20"/>
                <w:szCs w:val="20"/>
                <w:rtl/>
              </w:rPr>
              <w:t xml:space="preserve">65 </w:t>
            </w:r>
            <w:r w:rsidRPr="0034494B">
              <w:rPr>
                <w:rFonts w:cs="B Zar" w:hint="cs"/>
                <w:sz w:val="20"/>
                <w:szCs w:val="20"/>
                <w:rtl/>
                <w:lang w:bidi="fa-IR"/>
              </w:rPr>
              <w:t>درصد</w:t>
            </w:r>
          </w:p>
        </w:tc>
        <w:tc>
          <w:tcPr>
            <w:tcW w:w="3759" w:type="dxa"/>
            <w:vMerge w:val="restart"/>
            <w:vAlign w:val="center"/>
          </w:tcPr>
          <w:p w:rsidR="002D7E65" w:rsidRPr="00E4278A" w:rsidRDefault="002D7E65" w:rsidP="00B505FA">
            <w:pPr>
              <w:pStyle w:val="ListParagraph"/>
              <w:numPr>
                <w:ilvl w:val="0"/>
                <w:numId w:val="18"/>
              </w:numPr>
              <w:bidi/>
              <w:spacing w:after="0" w:line="240" w:lineRule="auto"/>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تداوم راهبردهاي سال 94-95</w:t>
            </w:r>
          </w:p>
        </w:tc>
      </w:tr>
      <w:tr w:rsidR="002D7E65" w:rsidRPr="00553C29" w:rsidTr="002D7E65">
        <w:trPr>
          <w:trHeight w:val="114"/>
          <w:jc w:val="center"/>
        </w:trPr>
        <w:tc>
          <w:tcPr>
            <w:tcW w:w="1299" w:type="dxa"/>
            <w:vMerge/>
            <w:shd w:val="clear" w:color="auto" w:fill="auto"/>
            <w:noWrap/>
            <w:vAlign w:val="center"/>
          </w:tcPr>
          <w:p w:rsidR="002D7E65" w:rsidRPr="00D4174F" w:rsidRDefault="002D7E65" w:rsidP="006B452D">
            <w:pPr>
              <w:bidi/>
              <w:spacing w:after="0" w:line="240" w:lineRule="auto"/>
              <w:jc w:val="center"/>
              <w:rPr>
                <w:rFonts w:cs="B Zar"/>
                <w:color w:val="000000"/>
                <w:sz w:val="20"/>
                <w:szCs w:val="20"/>
                <w:rtl/>
              </w:rPr>
            </w:pPr>
          </w:p>
        </w:tc>
        <w:tc>
          <w:tcPr>
            <w:tcW w:w="1173" w:type="dxa"/>
            <w:shd w:val="clear" w:color="auto" w:fill="auto"/>
            <w:vAlign w:val="center"/>
          </w:tcPr>
          <w:p w:rsidR="002D7E65" w:rsidRPr="00D4174F" w:rsidRDefault="002D7E65" w:rsidP="006B452D">
            <w:pPr>
              <w:bidi/>
              <w:spacing w:after="0" w:line="240" w:lineRule="auto"/>
              <w:jc w:val="center"/>
              <w:rPr>
                <w:rFonts w:cs="B Zar"/>
                <w:color w:val="000000"/>
                <w:sz w:val="20"/>
                <w:szCs w:val="20"/>
                <w:rtl/>
              </w:rPr>
            </w:pPr>
            <w:r w:rsidRPr="00D4174F">
              <w:rPr>
                <w:rFonts w:cs="B Zar" w:hint="cs"/>
                <w:color w:val="000000"/>
                <w:sz w:val="20"/>
                <w:szCs w:val="20"/>
                <w:rtl/>
              </w:rPr>
              <w:t>پ</w:t>
            </w:r>
            <w:r>
              <w:rPr>
                <w:rFonts w:cs="B Zar" w:hint="cs"/>
                <w:color w:val="000000"/>
                <w:sz w:val="20"/>
                <w:szCs w:val="20"/>
                <w:rtl/>
              </w:rPr>
              <w:t>ي</w:t>
            </w:r>
            <w:r w:rsidRPr="00D4174F">
              <w:rPr>
                <w:rFonts w:cs="B Zar" w:hint="cs"/>
                <w:color w:val="000000"/>
                <w:sz w:val="20"/>
                <w:szCs w:val="20"/>
                <w:rtl/>
              </w:rPr>
              <w:t>ش ب</w:t>
            </w:r>
            <w:r>
              <w:rPr>
                <w:rFonts w:cs="B Zar" w:hint="cs"/>
                <w:color w:val="000000"/>
                <w:sz w:val="20"/>
                <w:szCs w:val="20"/>
                <w:rtl/>
              </w:rPr>
              <w:t>ي</w:t>
            </w:r>
            <w:r w:rsidRPr="00D4174F">
              <w:rPr>
                <w:rFonts w:cs="B Zar" w:hint="cs"/>
                <w:color w:val="000000"/>
                <w:sz w:val="20"/>
                <w:szCs w:val="20"/>
                <w:rtl/>
              </w:rPr>
              <w:t>ن</w:t>
            </w:r>
            <w:r>
              <w:rPr>
                <w:rFonts w:cs="B Zar" w:hint="cs"/>
                <w:color w:val="000000"/>
                <w:sz w:val="20"/>
                <w:szCs w:val="20"/>
                <w:rtl/>
              </w:rPr>
              <w:t>ي</w:t>
            </w:r>
          </w:p>
        </w:tc>
        <w:tc>
          <w:tcPr>
            <w:tcW w:w="1393" w:type="dxa"/>
            <w:shd w:val="clear" w:color="auto" w:fill="auto"/>
            <w:noWrap/>
            <w:vAlign w:val="center"/>
          </w:tcPr>
          <w:p w:rsidR="002D7E65" w:rsidRPr="0034494B" w:rsidRDefault="002D7E65" w:rsidP="006B452D">
            <w:pPr>
              <w:spacing w:after="0" w:line="240" w:lineRule="auto"/>
              <w:jc w:val="center"/>
              <w:rPr>
                <w:rFonts w:cs="B Lotus"/>
                <w:rtl/>
              </w:rPr>
            </w:pPr>
            <w:r w:rsidRPr="0034494B">
              <w:rPr>
                <w:rFonts w:cs="B Lotus" w:hint="cs"/>
                <w:rtl/>
              </w:rPr>
              <w:t>78 درصد</w:t>
            </w:r>
          </w:p>
        </w:tc>
        <w:tc>
          <w:tcPr>
            <w:tcW w:w="1512" w:type="dxa"/>
            <w:shd w:val="clear" w:color="auto" w:fill="auto"/>
            <w:noWrap/>
            <w:vAlign w:val="center"/>
          </w:tcPr>
          <w:p w:rsidR="002D7E65" w:rsidRPr="0034494B" w:rsidRDefault="002D7E65" w:rsidP="006B452D">
            <w:pPr>
              <w:spacing w:after="0" w:line="240" w:lineRule="auto"/>
              <w:jc w:val="center"/>
              <w:rPr>
                <w:rFonts w:cs="B Zar"/>
                <w:sz w:val="20"/>
                <w:szCs w:val="20"/>
              </w:rPr>
            </w:pPr>
            <w:r w:rsidRPr="0034494B">
              <w:rPr>
                <w:rFonts w:cs="B Zar" w:hint="cs"/>
                <w:sz w:val="20"/>
                <w:szCs w:val="20"/>
                <w:rtl/>
              </w:rPr>
              <w:t>5/72 درصد</w:t>
            </w:r>
          </w:p>
        </w:tc>
        <w:tc>
          <w:tcPr>
            <w:tcW w:w="1074" w:type="dxa"/>
            <w:shd w:val="clear" w:color="auto" w:fill="auto"/>
            <w:noWrap/>
            <w:vAlign w:val="center"/>
          </w:tcPr>
          <w:p w:rsidR="002D7E65" w:rsidRPr="0034494B" w:rsidRDefault="002D7E65" w:rsidP="006B452D">
            <w:pPr>
              <w:spacing w:after="0" w:line="240" w:lineRule="auto"/>
              <w:jc w:val="center"/>
              <w:rPr>
                <w:rFonts w:cs="B Zar"/>
                <w:sz w:val="20"/>
                <w:szCs w:val="20"/>
              </w:rPr>
            </w:pPr>
            <w:r w:rsidRPr="0034494B">
              <w:rPr>
                <w:rFonts w:cs="B Zar" w:hint="cs"/>
                <w:sz w:val="20"/>
                <w:szCs w:val="20"/>
                <w:rtl/>
              </w:rPr>
              <w:t>55 درصد</w:t>
            </w:r>
          </w:p>
        </w:tc>
        <w:tc>
          <w:tcPr>
            <w:tcW w:w="3759" w:type="dxa"/>
            <w:vMerge/>
            <w:vAlign w:val="center"/>
          </w:tcPr>
          <w:p w:rsidR="002D7E65" w:rsidRPr="00683703" w:rsidRDefault="002D7E65" w:rsidP="006B452D">
            <w:pPr>
              <w:spacing w:after="0" w:line="240" w:lineRule="auto"/>
              <w:jc w:val="center"/>
              <w:rPr>
                <w:rFonts w:cs="B Zar"/>
                <w:color w:val="000000"/>
                <w:sz w:val="16"/>
                <w:szCs w:val="16"/>
                <w:rtl/>
              </w:rPr>
            </w:pPr>
          </w:p>
        </w:tc>
      </w:tr>
      <w:tr w:rsidR="002D7E65" w:rsidRPr="00553C29" w:rsidTr="002D7E65">
        <w:trPr>
          <w:trHeight w:val="115"/>
          <w:jc w:val="center"/>
        </w:trPr>
        <w:tc>
          <w:tcPr>
            <w:tcW w:w="1299" w:type="dxa"/>
            <w:vMerge w:val="restart"/>
            <w:shd w:val="clear" w:color="auto" w:fill="auto"/>
            <w:noWrap/>
            <w:vAlign w:val="center"/>
          </w:tcPr>
          <w:p w:rsidR="002D7E65" w:rsidRPr="00D4174F" w:rsidRDefault="002D7E65" w:rsidP="006B452D">
            <w:pPr>
              <w:bidi/>
              <w:spacing w:after="0" w:line="240" w:lineRule="auto"/>
              <w:jc w:val="center"/>
              <w:rPr>
                <w:rFonts w:cs="B Zar"/>
                <w:color w:val="000000"/>
                <w:sz w:val="20"/>
                <w:szCs w:val="20"/>
                <w:rtl/>
              </w:rPr>
            </w:pPr>
            <w:r w:rsidRPr="00D4174F">
              <w:rPr>
                <w:rFonts w:cs="B Zar" w:hint="cs"/>
                <w:color w:val="000000"/>
                <w:sz w:val="20"/>
                <w:szCs w:val="20"/>
                <w:rtl/>
              </w:rPr>
              <w:t>98-97</w:t>
            </w:r>
          </w:p>
        </w:tc>
        <w:tc>
          <w:tcPr>
            <w:tcW w:w="1173" w:type="dxa"/>
            <w:shd w:val="clear" w:color="auto" w:fill="auto"/>
            <w:vAlign w:val="center"/>
          </w:tcPr>
          <w:p w:rsidR="002D7E65" w:rsidRPr="00D4174F" w:rsidRDefault="002D7E65" w:rsidP="006B452D">
            <w:pPr>
              <w:bidi/>
              <w:spacing w:after="0" w:line="240" w:lineRule="auto"/>
              <w:jc w:val="center"/>
              <w:rPr>
                <w:rFonts w:cs="B Zar"/>
                <w:color w:val="000000"/>
                <w:sz w:val="20"/>
                <w:szCs w:val="20"/>
              </w:rPr>
            </w:pPr>
            <w:r w:rsidRPr="00D4174F">
              <w:rPr>
                <w:rFonts w:cs="B Zar" w:hint="cs"/>
                <w:color w:val="000000"/>
                <w:sz w:val="20"/>
                <w:szCs w:val="20"/>
                <w:rtl/>
              </w:rPr>
              <w:t>برنامه دانشگاه</w:t>
            </w:r>
          </w:p>
        </w:tc>
        <w:tc>
          <w:tcPr>
            <w:tcW w:w="1393" w:type="dxa"/>
            <w:shd w:val="clear" w:color="auto" w:fill="auto"/>
            <w:noWrap/>
            <w:vAlign w:val="center"/>
          </w:tcPr>
          <w:p w:rsidR="002D7E65" w:rsidRPr="0034494B" w:rsidRDefault="002D7E65" w:rsidP="006B452D">
            <w:pPr>
              <w:bidi/>
              <w:spacing w:after="0" w:line="240" w:lineRule="auto"/>
              <w:jc w:val="center"/>
              <w:rPr>
                <w:rFonts w:cs="B Zar"/>
                <w:sz w:val="20"/>
                <w:szCs w:val="20"/>
                <w:rtl/>
                <w:lang w:bidi="fa-IR"/>
              </w:rPr>
            </w:pPr>
            <w:r w:rsidRPr="0034494B">
              <w:rPr>
                <w:rFonts w:cs="B Zar" w:hint="cs"/>
                <w:sz w:val="20"/>
                <w:szCs w:val="20"/>
                <w:rtl/>
                <w:lang w:bidi="fa-IR"/>
              </w:rPr>
              <w:t>90 درصد</w:t>
            </w:r>
          </w:p>
        </w:tc>
        <w:tc>
          <w:tcPr>
            <w:tcW w:w="1512" w:type="dxa"/>
            <w:shd w:val="clear" w:color="auto" w:fill="auto"/>
            <w:noWrap/>
            <w:vAlign w:val="center"/>
          </w:tcPr>
          <w:p w:rsidR="002D7E65" w:rsidRPr="0034494B" w:rsidRDefault="002D7E65" w:rsidP="006B452D">
            <w:pPr>
              <w:bidi/>
              <w:spacing w:after="0" w:line="240" w:lineRule="auto"/>
              <w:jc w:val="center"/>
              <w:rPr>
                <w:rFonts w:cs="B Zar"/>
                <w:sz w:val="20"/>
                <w:szCs w:val="20"/>
              </w:rPr>
            </w:pPr>
            <w:r w:rsidRPr="0034494B">
              <w:rPr>
                <w:rFonts w:cs="B Zar" w:hint="cs"/>
                <w:sz w:val="20"/>
                <w:szCs w:val="20"/>
                <w:rtl/>
              </w:rPr>
              <w:t xml:space="preserve">80 </w:t>
            </w:r>
            <w:r w:rsidRPr="0034494B">
              <w:rPr>
                <w:rFonts w:cs="B Zar" w:hint="cs"/>
                <w:sz w:val="20"/>
                <w:szCs w:val="20"/>
                <w:rtl/>
                <w:lang w:bidi="fa-IR"/>
              </w:rPr>
              <w:t>درصد</w:t>
            </w:r>
          </w:p>
        </w:tc>
        <w:tc>
          <w:tcPr>
            <w:tcW w:w="1074" w:type="dxa"/>
            <w:shd w:val="clear" w:color="auto" w:fill="auto"/>
            <w:noWrap/>
            <w:vAlign w:val="center"/>
          </w:tcPr>
          <w:p w:rsidR="002D7E65" w:rsidRPr="0034494B" w:rsidRDefault="002D7E65" w:rsidP="006B452D">
            <w:pPr>
              <w:bidi/>
              <w:spacing w:after="0" w:line="240" w:lineRule="auto"/>
              <w:jc w:val="center"/>
              <w:rPr>
                <w:rFonts w:cs="B Zar"/>
                <w:sz w:val="20"/>
                <w:szCs w:val="20"/>
                <w:rtl/>
              </w:rPr>
            </w:pPr>
            <w:r w:rsidRPr="0034494B">
              <w:rPr>
                <w:rFonts w:cs="B Zar" w:hint="cs"/>
                <w:sz w:val="20"/>
                <w:szCs w:val="20"/>
                <w:rtl/>
              </w:rPr>
              <w:t xml:space="preserve">70 </w:t>
            </w:r>
            <w:r w:rsidRPr="0034494B">
              <w:rPr>
                <w:rFonts w:cs="B Zar" w:hint="cs"/>
                <w:sz w:val="20"/>
                <w:szCs w:val="20"/>
                <w:rtl/>
                <w:lang w:bidi="fa-IR"/>
              </w:rPr>
              <w:t>درصد</w:t>
            </w:r>
          </w:p>
        </w:tc>
        <w:tc>
          <w:tcPr>
            <w:tcW w:w="3759" w:type="dxa"/>
            <w:vMerge w:val="restart"/>
            <w:vAlign w:val="center"/>
          </w:tcPr>
          <w:p w:rsidR="002D7E65" w:rsidRPr="00E4278A" w:rsidRDefault="002D7E65" w:rsidP="00B505FA">
            <w:pPr>
              <w:pStyle w:val="ListParagraph"/>
              <w:numPr>
                <w:ilvl w:val="0"/>
                <w:numId w:val="18"/>
              </w:numPr>
              <w:bidi/>
              <w:spacing w:after="0" w:line="240" w:lineRule="auto"/>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تداوم راهبردهاي سال 94-95</w:t>
            </w:r>
          </w:p>
        </w:tc>
      </w:tr>
      <w:tr w:rsidR="002D7E65" w:rsidRPr="00553C29" w:rsidTr="002D7E65">
        <w:trPr>
          <w:trHeight w:val="114"/>
          <w:jc w:val="center"/>
        </w:trPr>
        <w:tc>
          <w:tcPr>
            <w:tcW w:w="1299" w:type="dxa"/>
            <w:vMerge/>
            <w:shd w:val="clear" w:color="auto" w:fill="auto"/>
            <w:noWrap/>
            <w:vAlign w:val="center"/>
          </w:tcPr>
          <w:p w:rsidR="002D7E65" w:rsidRPr="00EA1D99" w:rsidRDefault="002D7E65" w:rsidP="006B452D">
            <w:pPr>
              <w:bidi/>
              <w:spacing w:after="0" w:line="240" w:lineRule="auto"/>
              <w:jc w:val="center"/>
              <w:rPr>
                <w:rFonts w:cs="B Zar"/>
                <w:color w:val="000000"/>
                <w:rtl/>
              </w:rPr>
            </w:pPr>
          </w:p>
        </w:tc>
        <w:tc>
          <w:tcPr>
            <w:tcW w:w="1173" w:type="dxa"/>
            <w:shd w:val="clear" w:color="auto" w:fill="auto"/>
            <w:vAlign w:val="center"/>
          </w:tcPr>
          <w:p w:rsidR="002D7E65" w:rsidRPr="00E33AC9" w:rsidRDefault="002D7E65" w:rsidP="006B452D">
            <w:pPr>
              <w:bidi/>
              <w:spacing w:after="0" w:line="240" w:lineRule="auto"/>
              <w:jc w:val="center"/>
              <w:rPr>
                <w:rFonts w:cs="B Zar"/>
                <w:color w:val="000000"/>
                <w:sz w:val="20"/>
                <w:szCs w:val="20"/>
                <w:rtl/>
              </w:rPr>
            </w:pPr>
            <w:r w:rsidRPr="00E33AC9">
              <w:rPr>
                <w:rFonts w:cs="B Zar" w:hint="cs"/>
                <w:color w:val="000000"/>
                <w:sz w:val="20"/>
                <w:szCs w:val="20"/>
                <w:rtl/>
              </w:rPr>
              <w:t>پيش بيني</w:t>
            </w:r>
          </w:p>
        </w:tc>
        <w:tc>
          <w:tcPr>
            <w:tcW w:w="1393" w:type="dxa"/>
            <w:shd w:val="clear" w:color="auto" w:fill="auto"/>
            <w:noWrap/>
            <w:vAlign w:val="center"/>
          </w:tcPr>
          <w:p w:rsidR="002D7E65" w:rsidRPr="0034494B" w:rsidRDefault="002D7E65" w:rsidP="006B452D">
            <w:pPr>
              <w:bidi/>
              <w:spacing w:after="0" w:line="240" w:lineRule="auto"/>
              <w:jc w:val="center"/>
              <w:rPr>
                <w:rFonts w:cs="B Zar"/>
                <w:sz w:val="20"/>
                <w:szCs w:val="20"/>
              </w:rPr>
            </w:pPr>
            <w:r w:rsidRPr="0034494B">
              <w:rPr>
                <w:rFonts w:cs="B Zar" w:hint="cs"/>
                <w:sz w:val="20"/>
                <w:szCs w:val="20"/>
                <w:rtl/>
              </w:rPr>
              <w:t>90 درصد</w:t>
            </w:r>
          </w:p>
        </w:tc>
        <w:tc>
          <w:tcPr>
            <w:tcW w:w="1512" w:type="dxa"/>
            <w:shd w:val="clear" w:color="auto" w:fill="auto"/>
            <w:noWrap/>
            <w:vAlign w:val="center"/>
          </w:tcPr>
          <w:p w:rsidR="002D7E65" w:rsidRPr="0034494B" w:rsidRDefault="002D7E65" w:rsidP="006B452D">
            <w:pPr>
              <w:bidi/>
              <w:spacing w:after="0" w:line="240" w:lineRule="auto"/>
              <w:jc w:val="center"/>
              <w:rPr>
                <w:rFonts w:cs="B Zar"/>
                <w:sz w:val="20"/>
                <w:szCs w:val="20"/>
              </w:rPr>
            </w:pPr>
            <w:r w:rsidRPr="0034494B">
              <w:rPr>
                <w:rFonts w:cs="B Zar" w:hint="cs"/>
                <w:sz w:val="20"/>
                <w:szCs w:val="20"/>
                <w:rtl/>
              </w:rPr>
              <w:t>80 درصد</w:t>
            </w:r>
          </w:p>
        </w:tc>
        <w:tc>
          <w:tcPr>
            <w:tcW w:w="1074" w:type="dxa"/>
            <w:shd w:val="clear" w:color="auto" w:fill="auto"/>
            <w:noWrap/>
            <w:vAlign w:val="center"/>
          </w:tcPr>
          <w:p w:rsidR="002D7E65" w:rsidRPr="0034494B" w:rsidRDefault="002D7E65" w:rsidP="006B452D">
            <w:pPr>
              <w:bidi/>
              <w:spacing w:after="0" w:line="240" w:lineRule="auto"/>
              <w:jc w:val="center"/>
              <w:rPr>
                <w:rFonts w:cs="B Zar"/>
                <w:sz w:val="20"/>
                <w:szCs w:val="20"/>
              </w:rPr>
            </w:pPr>
            <w:r w:rsidRPr="0034494B">
              <w:rPr>
                <w:rFonts w:cs="B Zar" w:hint="cs"/>
                <w:sz w:val="20"/>
                <w:szCs w:val="20"/>
                <w:rtl/>
              </w:rPr>
              <w:t>70 درصد</w:t>
            </w:r>
          </w:p>
        </w:tc>
        <w:tc>
          <w:tcPr>
            <w:tcW w:w="3759" w:type="dxa"/>
            <w:vMerge/>
            <w:vAlign w:val="center"/>
          </w:tcPr>
          <w:p w:rsidR="002D7E65" w:rsidRDefault="002D7E65" w:rsidP="006B452D">
            <w:pPr>
              <w:spacing w:after="0" w:line="240" w:lineRule="auto"/>
              <w:jc w:val="center"/>
              <w:rPr>
                <w:rFonts w:cs="B Zar"/>
                <w:color w:val="000000"/>
                <w:rtl/>
              </w:rPr>
            </w:pPr>
          </w:p>
        </w:tc>
      </w:tr>
    </w:tbl>
    <w:p w:rsidR="009E1180" w:rsidRDefault="009E1180" w:rsidP="00CC31E7">
      <w:pPr>
        <w:bidi/>
        <w:jc w:val="both"/>
        <w:rPr>
          <w:rFonts w:cs="B Nazanin"/>
          <w:color w:val="000000" w:themeColor="text1"/>
          <w:rtl/>
          <w:lang w:bidi="fa-IR"/>
        </w:rPr>
      </w:pPr>
    </w:p>
    <w:p w:rsidR="00ED7AC9" w:rsidRDefault="00ED7AC9" w:rsidP="00ED7AC9">
      <w:pPr>
        <w:bidi/>
        <w:jc w:val="both"/>
        <w:rPr>
          <w:rFonts w:cs="B Nazanin"/>
          <w:color w:val="000000" w:themeColor="text1"/>
          <w:rtl/>
          <w:lang w:bidi="fa-IR"/>
        </w:rPr>
      </w:pPr>
    </w:p>
    <w:p w:rsidR="00497ADB" w:rsidRDefault="00497ADB">
      <w:pPr>
        <w:rPr>
          <w:rFonts w:cs="B Nazanin"/>
          <w:b/>
          <w:bCs/>
          <w:color w:val="000000" w:themeColor="text1"/>
          <w:rtl/>
          <w:lang w:bidi="fa-IR"/>
        </w:rPr>
      </w:pPr>
      <w:r>
        <w:rPr>
          <w:rFonts w:cs="B Nazanin"/>
          <w:b/>
          <w:bCs/>
          <w:color w:val="000000" w:themeColor="text1"/>
          <w:rtl/>
          <w:lang w:bidi="fa-IR"/>
        </w:rPr>
        <w:br w:type="page"/>
      </w:r>
    </w:p>
    <w:p w:rsidR="00ED7AC9" w:rsidRPr="00ED7AC9" w:rsidRDefault="00ED7AC9" w:rsidP="00ED7AC9">
      <w:pPr>
        <w:bidi/>
        <w:jc w:val="both"/>
        <w:rPr>
          <w:rFonts w:cs="B Nazanin"/>
          <w:b/>
          <w:bCs/>
          <w:color w:val="000000" w:themeColor="text1"/>
          <w:rtl/>
          <w:lang w:bidi="fa-IR"/>
        </w:rPr>
      </w:pPr>
      <w:r w:rsidRPr="00ED7AC9">
        <w:rPr>
          <w:rFonts w:cs="B Nazanin" w:hint="cs"/>
          <w:b/>
          <w:bCs/>
          <w:color w:val="000000" w:themeColor="text1"/>
          <w:rtl/>
          <w:lang w:bidi="fa-IR"/>
        </w:rPr>
        <w:lastRenderedPageBreak/>
        <w:t>مهندسی برق و کامپیوتر</w:t>
      </w:r>
    </w:p>
    <w:p w:rsidR="00ED7AC9" w:rsidRDefault="00ED7AC9" w:rsidP="00ED7AC9">
      <w:pPr>
        <w:bidi/>
        <w:jc w:val="both"/>
        <w:rPr>
          <w:rFonts w:cs="B Nazanin"/>
          <w:color w:val="000000" w:themeColor="text1"/>
          <w:rtl/>
          <w:lang w:bidi="fa-IR"/>
        </w:rPr>
      </w:pPr>
    </w:p>
    <w:tbl>
      <w:tblPr>
        <w:bidiVisual/>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276"/>
        <w:gridCol w:w="992"/>
        <w:gridCol w:w="993"/>
        <w:gridCol w:w="992"/>
        <w:gridCol w:w="4057"/>
      </w:tblGrid>
      <w:tr w:rsidR="00ED7AC9" w:rsidRPr="00E4278A" w:rsidTr="00B505FA">
        <w:trPr>
          <w:trHeight w:val="390"/>
          <w:jc w:val="center"/>
        </w:trPr>
        <w:tc>
          <w:tcPr>
            <w:tcW w:w="943" w:type="dxa"/>
            <w:shd w:val="clear" w:color="auto" w:fill="auto"/>
            <w:noWrap/>
            <w:vAlign w:val="center"/>
            <w:hideMark/>
          </w:tcPr>
          <w:p w:rsidR="00ED7AC9" w:rsidRPr="00C13D3E" w:rsidRDefault="00ED7AC9" w:rsidP="00B505FA">
            <w:pPr>
              <w:bidi/>
              <w:spacing w:after="0" w:line="240" w:lineRule="auto"/>
              <w:jc w:val="center"/>
              <w:rPr>
                <w:rFonts w:ascii="Calibri" w:eastAsia="Times New Roman" w:hAnsi="Calibri" w:cs="B Nazanin"/>
                <w:b/>
                <w:bCs/>
                <w:color w:val="000000"/>
                <w:sz w:val="16"/>
                <w:szCs w:val="16"/>
                <w:rtl/>
              </w:rPr>
            </w:pPr>
            <w:r w:rsidRPr="00C13D3E">
              <w:rPr>
                <w:rFonts w:ascii="Calibri" w:eastAsia="Times New Roman" w:hAnsi="Calibri" w:cs="B Nazanin" w:hint="cs"/>
                <w:b/>
                <w:bCs/>
                <w:color w:val="000000"/>
                <w:sz w:val="16"/>
                <w:szCs w:val="16"/>
                <w:rtl/>
              </w:rPr>
              <w:t>هدف به سال</w:t>
            </w:r>
          </w:p>
          <w:p w:rsidR="00ED7AC9" w:rsidRPr="00C13D3E" w:rsidRDefault="00ED7AC9" w:rsidP="00B505FA">
            <w:pPr>
              <w:bidi/>
              <w:spacing w:after="0" w:line="240" w:lineRule="auto"/>
              <w:jc w:val="center"/>
              <w:rPr>
                <w:rFonts w:ascii="Calibri" w:eastAsia="Times New Roman" w:hAnsi="Calibri" w:cs="B Nazanin"/>
                <w:b/>
                <w:bCs/>
                <w:color w:val="000000"/>
                <w:sz w:val="16"/>
                <w:szCs w:val="16"/>
              </w:rPr>
            </w:pPr>
            <w:r w:rsidRPr="00C13D3E">
              <w:rPr>
                <w:rFonts w:ascii="Calibri" w:eastAsia="Times New Roman" w:hAnsi="Calibri" w:cs="B Nazanin" w:hint="cs"/>
                <w:b/>
                <w:bCs/>
                <w:color w:val="000000"/>
                <w:sz w:val="16"/>
                <w:szCs w:val="16"/>
                <w:rtl/>
              </w:rPr>
              <w:t>تحصيلي</w:t>
            </w:r>
          </w:p>
        </w:tc>
        <w:tc>
          <w:tcPr>
            <w:tcW w:w="1276" w:type="dxa"/>
            <w:vAlign w:val="center"/>
          </w:tcPr>
          <w:p w:rsidR="00ED7AC9" w:rsidRPr="00C13D3E" w:rsidRDefault="00ED7AC9" w:rsidP="00B505FA">
            <w:pPr>
              <w:bidi/>
              <w:spacing w:after="0" w:line="240" w:lineRule="auto"/>
              <w:jc w:val="center"/>
              <w:rPr>
                <w:rFonts w:ascii="Calibri" w:eastAsia="Times New Roman" w:hAnsi="Calibri" w:cs="B Nazanin"/>
                <w:b/>
                <w:bCs/>
                <w:color w:val="000000"/>
                <w:sz w:val="16"/>
                <w:szCs w:val="16"/>
                <w:rtl/>
              </w:rPr>
            </w:pPr>
          </w:p>
        </w:tc>
        <w:tc>
          <w:tcPr>
            <w:tcW w:w="992" w:type="dxa"/>
            <w:shd w:val="clear" w:color="auto" w:fill="auto"/>
            <w:noWrap/>
            <w:vAlign w:val="center"/>
            <w:hideMark/>
          </w:tcPr>
          <w:p w:rsidR="00ED7AC9" w:rsidRPr="00C13D3E" w:rsidRDefault="00ED7AC9" w:rsidP="00B505FA">
            <w:pPr>
              <w:bidi/>
              <w:spacing w:after="0" w:line="240" w:lineRule="auto"/>
              <w:jc w:val="center"/>
              <w:rPr>
                <w:rFonts w:ascii="Calibri" w:eastAsia="Times New Roman" w:hAnsi="Calibri" w:cs="B Nazanin"/>
                <w:b/>
                <w:bCs/>
                <w:color w:val="000000"/>
                <w:sz w:val="16"/>
                <w:szCs w:val="16"/>
              </w:rPr>
            </w:pPr>
            <w:r w:rsidRPr="00C13D3E">
              <w:rPr>
                <w:rFonts w:ascii="Calibri" w:eastAsia="Times New Roman" w:hAnsi="Calibri" w:cs="B Nazanin" w:hint="cs"/>
                <w:b/>
                <w:bCs/>
                <w:color w:val="000000"/>
                <w:sz w:val="16"/>
                <w:szCs w:val="16"/>
                <w:rtl/>
              </w:rPr>
              <w:t>کارشناسي</w:t>
            </w:r>
          </w:p>
        </w:tc>
        <w:tc>
          <w:tcPr>
            <w:tcW w:w="993" w:type="dxa"/>
            <w:vAlign w:val="center"/>
          </w:tcPr>
          <w:p w:rsidR="00ED7AC9" w:rsidRPr="00C13D3E" w:rsidRDefault="00ED7AC9" w:rsidP="00B505FA">
            <w:pPr>
              <w:bidi/>
              <w:spacing w:after="0" w:line="240" w:lineRule="auto"/>
              <w:jc w:val="center"/>
              <w:rPr>
                <w:rFonts w:ascii="Calibri" w:eastAsia="Times New Roman" w:hAnsi="Calibri" w:cs="B Nazanin"/>
                <w:b/>
                <w:bCs/>
                <w:color w:val="000000"/>
                <w:sz w:val="16"/>
                <w:szCs w:val="16"/>
                <w:rtl/>
              </w:rPr>
            </w:pPr>
            <w:r w:rsidRPr="00C13D3E">
              <w:rPr>
                <w:rFonts w:ascii="Calibri" w:eastAsia="Times New Roman" w:hAnsi="Calibri" w:cs="B Nazanin" w:hint="cs"/>
                <w:b/>
                <w:bCs/>
                <w:color w:val="000000"/>
                <w:sz w:val="16"/>
                <w:szCs w:val="16"/>
                <w:rtl/>
              </w:rPr>
              <w:t>کارشناسي ارشد</w:t>
            </w:r>
          </w:p>
        </w:tc>
        <w:tc>
          <w:tcPr>
            <w:tcW w:w="992" w:type="dxa"/>
            <w:vAlign w:val="center"/>
          </w:tcPr>
          <w:p w:rsidR="00ED7AC9" w:rsidRPr="00C13D3E" w:rsidRDefault="00ED7AC9" w:rsidP="00B505FA">
            <w:pPr>
              <w:bidi/>
              <w:spacing w:after="0" w:line="240" w:lineRule="auto"/>
              <w:jc w:val="center"/>
              <w:rPr>
                <w:rFonts w:ascii="Calibri" w:eastAsia="Times New Roman" w:hAnsi="Calibri" w:cs="B Nazanin"/>
                <w:b/>
                <w:bCs/>
                <w:color w:val="000000"/>
                <w:sz w:val="16"/>
                <w:szCs w:val="16"/>
                <w:rtl/>
              </w:rPr>
            </w:pPr>
            <w:r w:rsidRPr="00C13D3E">
              <w:rPr>
                <w:rFonts w:ascii="Calibri" w:eastAsia="Times New Roman" w:hAnsi="Calibri" w:cs="B Nazanin" w:hint="cs"/>
                <w:b/>
                <w:bCs/>
                <w:color w:val="000000"/>
                <w:sz w:val="16"/>
                <w:szCs w:val="16"/>
                <w:rtl/>
              </w:rPr>
              <w:t>دکتري</w:t>
            </w:r>
          </w:p>
        </w:tc>
        <w:tc>
          <w:tcPr>
            <w:tcW w:w="4057" w:type="dxa"/>
            <w:tcBorders>
              <w:bottom w:val="single" w:sz="4" w:space="0" w:color="auto"/>
            </w:tcBorders>
            <w:vAlign w:val="center"/>
          </w:tcPr>
          <w:p w:rsidR="00ED7AC9" w:rsidRPr="00C13D3E" w:rsidRDefault="00ED7AC9" w:rsidP="00B505FA">
            <w:pPr>
              <w:bidi/>
              <w:spacing w:after="0" w:line="240" w:lineRule="auto"/>
              <w:jc w:val="center"/>
              <w:rPr>
                <w:rFonts w:ascii="Calibri" w:eastAsia="Times New Roman" w:hAnsi="Calibri" w:cs="B Nazanin"/>
                <w:b/>
                <w:bCs/>
                <w:color w:val="000000"/>
                <w:sz w:val="16"/>
                <w:szCs w:val="16"/>
                <w:rtl/>
              </w:rPr>
            </w:pPr>
            <w:r w:rsidRPr="00C13D3E">
              <w:rPr>
                <w:rFonts w:ascii="Calibri" w:eastAsia="Times New Roman" w:hAnsi="Calibri" w:cs="B Nazanin" w:hint="cs"/>
                <w:b/>
                <w:bCs/>
                <w:color w:val="000000"/>
                <w:sz w:val="16"/>
                <w:szCs w:val="16"/>
                <w:rtl/>
              </w:rPr>
              <w:t>راهبردها</w:t>
            </w:r>
          </w:p>
        </w:tc>
      </w:tr>
      <w:tr w:rsidR="00ED7AC9" w:rsidRPr="00E4278A" w:rsidTr="00B505FA">
        <w:trPr>
          <w:trHeight w:val="234"/>
          <w:jc w:val="center"/>
        </w:trPr>
        <w:tc>
          <w:tcPr>
            <w:tcW w:w="943" w:type="dxa"/>
            <w:vMerge w:val="restart"/>
            <w:shd w:val="clear" w:color="auto" w:fill="auto"/>
            <w:noWrap/>
            <w:vAlign w:val="center"/>
            <w:hideMark/>
          </w:tcPr>
          <w:p w:rsidR="00ED7AC9" w:rsidRPr="00C13D3E" w:rsidRDefault="00ED7AC9" w:rsidP="00B505FA">
            <w:pPr>
              <w:bidi/>
              <w:spacing w:after="0" w:line="240" w:lineRule="auto"/>
              <w:jc w:val="center"/>
              <w:rPr>
                <w:rFonts w:ascii="Calibri" w:eastAsia="Times New Roman" w:hAnsi="Calibri" w:cs="B Nazanin"/>
                <w:b/>
                <w:bCs/>
                <w:color w:val="000000"/>
                <w:sz w:val="16"/>
                <w:szCs w:val="16"/>
              </w:rPr>
            </w:pPr>
            <w:r w:rsidRPr="00C13D3E">
              <w:rPr>
                <w:rFonts w:ascii="Calibri" w:eastAsia="Times New Roman" w:hAnsi="Calibri" w:cs="B Nazanin" w:hint="cs"/>
                <w:b/>
                <w:bCs/>
                <w:color w:val="000000"/>
                <w:sz w:val="16"/>
                <w:szCs w:val="16"/>
                <w:rtl/>
              </w:rPr>
              <w:t>94-93</w:t>
            </w:r>
          </w:p>
        </w:tc>
        <w:tc>
          <w:tcPr>
            <w:tcW w:w="1276" w:type="dxa"/>
            <w:vAlign w:val="center"/>
          </w:tcPr>
          <w:p w:rsidR="00ED7AC9" w:rsidRPr="00E4278A" w:rsidRDefault="00ED7AC9" w:rsidP="00B505FA">
            <w:pPr>
              <w:spacing w:after="0" w:line="240" w:lineRule="auto"/>
              <w:jc w:val="center"/>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برنامه دانشگاه</w:t>
            </w:r>
          </w:p>
        </w:tc>
        <w:tc>
          <w:tcPr>
            <w:tcW w:w="992" w:type="dxa"/>
            <w:shd w:val="clear" w:color="auto" w:fill="auto"/>
            <w:noWrap/>
            <w:vAlign w:val="center"/>
            <w:hideMark/>
          </w:tcPr>
          <w:p w:rsidR="00ED7AC9" w:rsidRPr="00E4278A" w:rsidRDefault="00ED7AC9" w:rsidP="00B505FA">
            <w:pPr>
              <w:bidi/>
              <w:spacing w:after="0" w:line="240" w:lineRule="auto"/>
              <w:jc w:val="center"/>
              <w:rPr>
                <w:rFonts w:ascii="Calibri" w:eastAsia="Times New Roman" w:hAnsi="Calibri" w:cs="B Nazanin"/>
                <w:color w:val="000000"/>
                <w:sz w:val="16"/>
                <w:szCs w:val="16"/>
              </w:rPr>
            </w:pPr>
            <w:r w:rsidRPr="00E4278A">
              <w:rPr>
                <w:rFonts w:ascii="Calibri" w:eastAsia="Times New Roman" w:hAnsi="Calibri" w:cs="B Nazanin" w:hint="cs"/>
                <w:color w:val="000000"/>
                <w:sz w:val="16"/>
                <w:szCs w:val="16"/>
                <w:rtl/>
              </w:rPr>
              <w:t>70 درصد</w:t>
            </w:r>
          </w:p>
        </w:tc>
        <w:tc>
          <w:tcPr>
            <w:tcW w:w="993" w:type="dxa"/>
            <w:vAlign w:val="center"/>
          </w:tcPr>
          <w:p w:rsidR="00ED7AC9" w:rsidRPr="00E4278A" w:rsidRDefault="00ED7AC9" w:rsidP="00B505FA">
            <w:pPr>
              <w:spacing w:after="0" w:line="240" w:lineRule="auto"/>
              <w:jc w:val="center"/>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60 درصد</w:t>
            </w:r>
          </w:p>
        </w:tc>
        <w:tc>
          <w:tcPr>
            <w:tcW w:w="992" w:type="dxa"/>
            <w:vAlign w:val="center"/>
          </w:tcPr>
          <w:p w:rsidR="00ED7AC9" w:rsidRPr="00E4278A" w:rsidRDefault="00ED7AC9" w:rsidP="00B505FA">
            <w:pPr>
              <w:spacing w:after="0" w:line="240" w:lineRule="auto"/>
              <w:jc w:val="center"/>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50 درصد</w:t>
            </w:r>
          </w:p>
        </w:tc>
        <w:tc>
          <w:tcPr>
            <w:tcW w:w="4057" w:type="dxa"/>
            <w:tcBorders>
              <w:bottom w:val="nil"/>
            </w:tcBorders>
          </w:tcPr>
          <w:p w:rsidR="00ED7AC9" w:rsidRPr="00E4278A" w:rsidRDefault="00ED7AC9" w:rsidP="00B505FA">
            <w:pPr>
              <w:spacing w:after="0" w:line="240" w:lineRule="auto"/>
              <w:jc w:val="center"/>
              <w:rPr>
                <w:rFonts w:ascii="Calibri" w:eastAsia="Times New Roman" w:hAnsi="Calibri" w:cs="B Nazanin"/>
                <w:color w:val="000000"/>
                <w:sz w:val="16"/>
                <w:szCs w:val="16"/>
                <w:rtl/>
              </w:rPr>
            </w:pPr>
          </w:p>
        </w:tc>
      </w:tr>
      <w:tr w:rsidR="00ED7AC9" w:rsidRPr="00E4278A" w:rsidTr="00B505FA">
        <w:trPr>
          <w:trHeight w:val="233"/>
          <w:jc w:val="center"/>
        </w:trPr>
        <w:tc>
          <w:tcPr>
            <w:tcW w:w="943" w:type="dxa"/>
            <w:vMerge/>
            <w:shd w:val="clear" w:color="auto" w:fill="auto"/>
            <w:noWrap/>
            <w:vAlign w:val="center"/>
          </w:tcPr>
          <w:p w:rsidR="00ED7AC9" w:rsidRPr="00C13D3E" w:rsidRDefault="00ED7AC9" w:rsidP="00B505FA">
            <w:pPr>
              <w:bidi/>
              <w:spacing w:after="0" w:line="240" w:lineRule="auto"/>
              <w:jc w:val="center"/>
              <w:rPr>
                <w:rFonts w:ascii="Calibri" w:eastAsia="Times New Roman" w:hAnsi="Calibri" w:cs="B Nazanin"/>
                <w:b/>
                <w:bCs/>
                <w:color w:val="000000"/>
                <w:sz w:val="16"/>
                <w:szCs w:val="16"/>
                <w:rtl/>
              </w:rPr>
            </w:pPr>
          </w:p>
        </w:tc>
        <w:tc>
          <w:tcPr>
            <w:tcW w:w="1276" w:type="dxa"/>
            <w:vAlign w:val="center"/>
          </w:tcPr>
          <w:p w:rsidR="00ED7AC9" w:rsidRPr="00E4278A" w:rsidRDefault="00ED7AC9" w:rsidP="00B505FA">
            <w:pPr>
              <w:spacing w:after="0" w:line="240" w:lineRule="auto"/>
              <w:jc w:val="center"/>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وضع موجود</w:t>
            </w:r>
          </w:p>
        </w:tc>
        <w:tc>
          <w:tcPr>
            <w:tcW w:w="992" w:type="dxa"/>
            <w:shd w:val="clear" w:color="auto" w:fill="auto"/>
            <w:noWrap/>
            <w:vAlign w:val="center"/>
          </w:tcPr>
          <w:p w:rsidR="00ED7AC9" w:rsidRPr="00E4278A" w:rsidRDefault="00ED7AC9" w:rsidP="00B505FA">
            <w:pPr>
              <w:spacing w:after="0" w:line="240" w:lineRule="auto"/>
              <w:jc w:val="center"/>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w:t>
            </w:r>
          </w:p>
        </w:tc>
        <w:tc>
          <w:tcPr>
            <w:tcW w:w="993" w:type="dxa"/>
            <w:vAlign w:val="center"/>
          </w:tcPr>
          <w:p w:rsidR="00ED7AC9" w:rsidRPr="00E4278A" w:rsidRDefault="00ED7AC9" w:rsidP="00B505FA">
            <w:pPr>
              <w:spacing w:after="0" w:line="240" w:lineRule="auto"/>
              <w:jc w:val="center"/>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50 درصد</w:t>
            </w:r>
          </w:p>
        </w:tc>
        <w:tc>
          <w:tcPr>
            <w:tcW w:w="992" w:type="dxa"/>
            <w:vAlign w:val="center"/>
          </w:tcPr>
          <w:p w:rsidR="00ED7AC9" w:rsidRPr="00E4278A" w:rsidRDefault="00ED7AC9" w:rsidP="00B505FA">
            <w:pPr>
              <w:spacing w:after="0" w:line="240" w:lineRule="auto"/>
              <w:jc w:val="center"/>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w:t>
            </w:r>
          </w:p>
        </w:tc>
        <w:tc>
          <w:tcPr>
            <w:tcW w:w="4057" w:type="dxa"/>
            <w:tcBorders>
              <w:top w:val="nil"/>
            </w:tcBorders>
          </w:tcPr>
          <w:p w:rsidR="00ED7AC9" w:rsidRPr="00E4278A" w:rsidRDefault="00ED7AC9" w:rsidP="00B505FA">
            <w:pPr>
              <w:spacing w:after="0" w:line="240" w:lineRule="auto"/>
              <w:jc w:val="center"/>
              <w:rPr>
                <w:rFonts w:ascii="Calibri" w:eastAsia="Times New Roman" w:hAnsi="Calibri" w:cs="B Nazanin"/>
                <w:color w:val="000000"/>
                <w:sz w:val="16"/>
                <w:szCs w:val="16"/>
                <w:rtl/>
              </w:rPr>
            </w:pPr>
          </w:p>
        </w:tc>
      </w:tr>
      <w:tr w:rsidR="00ED7AC9" w:rsidRPr="00E4278A" w:rsidTr="00B505FA">
        <w:trPr>
          <w:trHeight w:val="694"/>
          <w:jc w:val="center"/>
        </w:trPr>
        <w:tc>
          <w:tcPr>
            <w:tcW w:w="943" w:type="dxa"/>
            <w:vMerge w:val="restart"/>
            <w:shd w:val="clear" w:color="auto" w:fill="auto"/>
            <w:noWrap/>
            <w:vAlign w:val="center"/>
          </w:tcPr>
          <w:p w:rsidR="00ED7AC9" w:rsidRPr="00C13D3E" w:rsidRDefault="00ED7AC9" w:rsidP="00B505FA">
            <w:pPr>
              <w:bidi/>
              <w:spacing w:after="0" w:line="240" w:lineRule="auto"/>
              <w:jc w:val="center"/>
              <w:rPr>
                <w:rFonts w:ascii="Calibri" w:eastAsia="Times New Roman" w:hAnsi="Calibri" w:cs="B Nazanin"/>
                <w:b/>
                <w:bCs/>
                <w:color w:val="000000"/>
                <w:sz w:val="16"/>
                <w:szCs w:val="16"/>
                <w:rtl/>
              </w:rPr>
            </w:pPr>
            <w:r w:rsidRPr="00C13D3E">
              <w:rPr>
                <w:rFonts w:ascii="Calibri" w:eastAsia="Times New Roman" w:hAnsi="Calibri" w:cs="B Nazanin" w:hint="cs"/>
                <w:b/>
                <w:bCs/>
                <w:color w:val="000000"/>
                <w:sz w:val="16"/>
                <w:szCs w:val="16"/>
                <w:rtl/>
              </w:rPr>
              <w:t>95-94</w:t>
            </w:r>
          </w:p>
        </w:tc>
        <w:tc>
          <w:tcPr>
            <w:tcW w:w="1276" w:type="dxa"/>
            <w:vAlign w:val="center"/>
          </w:tcPr>
          <w:p w:rsidR="00ED7AC9" w:rsidRPr="00E4278A" w:rsidRDefault="00ED7AC9" w:rsidP="00B505FA">
            <w:pPr>
              <w:spacing w:after="0" w:line="240" w:lineRule="auto"/>
              <w:jc w:val="center"/>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برنامه دانشگاه</w:t>
            </w:r>
          </w:p>
        </w:tc>
        <w:tc>
          <w:tcPr>
            <w:tcW w:w="992" w:type="dxa"/>
            <w:shd w:val="clear" w:color="auto" w:fill="auto"/>
            <w:noWrap/>
            <w:vAlign w:val="center"/>
          </w:tcPr>
          <w:p w:rsidR="00ED7AC9" w:rsidRPr="00E4278A" w:rsidRDefault="00ED7AC9" w:rsidP="00B505FA">
            <w:pPr>
              <w:spacing w:after="0" w:line="240" w:lineRule="auto"/>
              <w:jc w:val="center"/>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80 درصد</w:t>
            </w:r>
          </w:p>
        </w:tc>
        <w:tc>
          <w:tcPr>
            <w:tcW w:w="993" w:type="dxa"/>
            <w:vAlign w:val="center"/>
          </w:tcPr>
          <w:p w:rsidR="00ED7AC9" w:rsidRPr="00E4278A" w:rsidRDefault="00ED7AC9" w:rsidP="00B505FA">
            <w:pPr>
              <w:spacing w:after="0" w:line="240" w:lineRule="auto"/>
              <w:jc w:val="center"/>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70 درصد</w:t>
            </w:r>
          </w:p>
        </w:tc>
        <w:tc>
          <w:tcPr>
            <w:tcW w:w="992" w:type="dxa"/>
            <w:vAlign w:val="center"/>
          </w:tcPr>
          <w:p w:rsidR="00ED7AC9" w:rsidRPr="00E4278A" w:rsidRDefault="00ED7AC9" w:rsidP="00B505FA">
            <w:pPr>
              <w:spacing w:after="0" w:line="240" w:lineRule="auto"/>
              <w:jc w:val="center"/>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50 درصد</w:t>
            </w:r>
          </w:p>
        </w:tc>
        <w:tc>
          <w:tcPr>
            <w:tcW w:w="4057" w:type="dxa"/>
            <w:vMerge w:val="restart"/>
          </w:tcPr>
          <w:p w:rsidR="00ED7AC9" w:rsidRPr="00E4278A" w:rsidRDefault="00ED7AC9" w:rsidP="00B505FA">
            <w:pPr>
              <w:pStyle w:val="ListParagraph"/>
              <w:numPr>
                <w:ilvl w:val="0"/>
                <w:numId w:val="18"/>
              </w:numPr>
              <w:bidi/>
              <w:rPr>
                <w:rFonts w:ascii="Calibri" w:eastAsia="Times New Roman" w:hAnsi="Calibri" w:cs="B Nazanin"/>
                <w:color w:val="000000"/>
                <w:sz w:val="16"/>
                <w:szCs w:val="16"/>
              </w:rPr>
            </w:pPr>
            <w:r w:rsidRPr="00E4278A">
              <w:rPr>
                <w:rFonts w:ascii="Calibri" w:eastAsia="Times New Roman" w:hAnsi="Calibri" w:cs="B Nazanin" w:hint="eastAsia"/>
                <w:color w:val="000000"/>
                <w:sz w:val="16"/>
                <w:szCs w:val="16"/>
                <w:rtl/>
              </w:rPr>
              <w:t>برداشتن</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eastAsia"/>
                <w:color w:val="000000"/>
                <w:sz w:val="16"/>
                <w:szCs w:val="16"/>
                <w:rtl/>
              </w:rPr>
              <w:t>بخشي</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eastAsia"/>
                <w:color w:val="000000"/>
                <w:sz w:val="16"/>
                <w:szCs w:val="16"/>
                <w:rtl/>
              </w:rPr>
              <w:t>از</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eastAsia"/>
                <w:color w:val="000000"/>
                <w:sz w:val="16"/>
                <w:szCs w:val="16"/>
                <w:rtl/>
              </w:rPr>
              <w:t>پيش</w:t>
            </w:r>
            <w:r>
              <w:rPr>
                <w:rFonts w:ascii="Calibri" w:eastAsia="Times New Roman" w:hAnsi="Calibri" w:cs="B Nazanin" w:hint="cs"/>
                <w:color w:val="000000"/>
                <w:sz w:val="16"/>
                <w:szCs w:val="16"/>
                <w:rtl/>
              </w:rPr>
              <w:t>‌</w:t>
            </w:r>
            <w:r w:rsidRPr="00E4278A">
              <w:rPr>
                <w:rFonts w:ascii="Calibri" w:eastAsia="Times New Roman" w:hAnsi="Calibri" w:cs="B Nazanin" w:hint="eastAsia"/>
                <w:color w:val="000000"/>
                <w:sz w:val="16"/>
                <w:szCs w:val="16"/>
                <w:rtl/>
              </w:rPr>
              <w:t>نيازهاي</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eastAsia"/>
                <w:color w:val="000000"/>
                <w:sz w:val="16"/>
                <w:szCs w:val="16"/>
                <w:rtl/>
              </w:rPr>
              <w:t>غيرضروري</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eastAsia"/>
                <w:color w:val="000000"/>
                <w:sz w:val="16"/>
                <w:szCs w:val="16"/>
                <w:rtl/>
              </w:rPr>
              <w:t>در</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eastAsia"/>
                <w:color w:val="000000"/>
                <w:sz w:val="16"/>
                <w:szCs w:val="16"/>
                <w:rtl/>
              </w:rPr>
              <w:t>دوره</w:t>
            </w:r>
            <w:r w:rsidRPr="00E4278A">
              <w:rPr>
                <w:rFonts w:ascii="Calibri" w:eastAsia="Times New Roman" w:hAnsi="Calibri" w:cs="B Nazanin" w:hint="cs"/>
                <w:color w:val="000000"/>
                <w:sz w:val="16"/>
                <w:szCs w:val="16"/>
                <w:rtl/>
              </w:rPr>
              <w:t xml:space="preserve"> کارشناسي و کارشناسي ارشد</w:t>
            </w:r>
          </w:p>
          <w:p w:rsidR="00ED7AC9" w:rsidRPr="00E4278A" w:rsidRDefault="00ED7AC9" w:rsidP="00B505FA">
            <w:pPr>
              <w:pStyle w:val="ListParagraph"/>
              <w:numPr>
                <w:ilvl w:val="0"/>
                <w:numId w:val="18"/>
              </w:numPr>
              <w:bidi/>
              <w:rPr>
                <w:rFonts w:ascii="Calibri" w:eastAsia="Times New Roman" w:hAnsi="Calibri" w:cs="B Nazanin"/>
                <w:color w:val="000000"/>
                <w:sz w:val="16"/>
                <w:szCs w:val="16"/>
                <w:rtl/>
              </w:rPr>
            </w:pPr>
            <w:r w:rsidRPr="00E4278A">
              <w:rPr>
                <w:rFonts w:ascii="Calibri" w:eastAsia="Times New Roman" w:hAnsi="Calibri" w:cs="B Nazanin" w:hint="eastAsia"/>
                <w:color w:val="000000"/>
                <w:sz w:val="16"/>
                <w:szCs w:val="16"/>
                <w:rtl/>
              </w:rPr>
              <w:t>هماهنگي</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eastAsia"/>
                <w:color w:val="000000"/>
                <w:sz w:val="16"/>
                <w:szCs w:val="16"/>
                <w:rtl/>
              </w:rPr>
              <w:t>گروه</w:t>
            </w:r>
            <w:r>
              <w:rPr>
                <w:rFonts w:ascii="Arial" w:eastAsia="Arial" w:hAnsi="Arial" w:cs="Arial" w:hint="cs"/>
                <w:color w:val="000000"/>
                <w:sz w:val="16"/>
                <w:szCs w:val="16"/>
                <w:rtl/>
              </w:rPr>
              <w:t>‌</w:t>
            </w:r>
            <w:r w:rsidRPr="00E4278A">
              <w:rPr>
                <w:rFonts w:ascii="Calibri" w:eastAsia="Times New Roman" w:hAnsi="Calibri" w:cs="B Nazanin" w:hint="eastAsia"/>
                <w:color w:val="000000"/>
                <w:sz w:val="16"/>
                <w:szCs w:val="16"/>
                <w:rtl/>
              </w:rPr>
              <w:t>ها</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eastAsia"/>
                <w:color w:val="000000"/>
                <w:sz w:val="16"/>
                <w:szCs w:val="16"/>
                <w:rtl/>
              </w:rPr>
              <w:t>در</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eastAsia"/>
                <w:color w:val="000000"/>
                <w:sz w:val="16"/>
                <w:szCs w:val="16"/>
                <w:rtl/>
              </w:rPr>
              <w:t>ارائه</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eastAsia"/>
                <w:color w:val="000000"/>
                <w:sz w:val="16"/>
                <w:szCs w:val="16"/>
                <w:rtl/>
              </w:rPr>
              <w:t>دروس</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eastAsia"/>
                <w:color w:val="000000"/>
                <w:sz w:val="16"/>
                <w:szCs w:val="16"/>
                <w:rtl/>
              </w:rPr>
              <w:t>پايه</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eastAsia"/>
                <w:color w:val="000000"/>
                <w:sz w:val="16"/>
                <w:szCs w:val="16"/>
                <w:rtl/>
              </w:rPr>
              <w:t>مشترک</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eastAsia"/>
                <w:color w:val="000000"/>
                <w:sz w:val="16"/>
                <w:szCs w:val="16"/>
                <w:rtl/>
              </w:rPr>
              <w:t>در</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eastAsia"/>
                <w:color w:val="000000"/>
                <w:sz w:val="16"/>
                <w:szCs w:val="16"/>
                <w:rtl/>
              </w:rPr>
              <w:t>ه</w:t>
            </w:r>
            <w:r>
              <w:rPr>
                <w:rFonts w:ascii="Calibri" w:eastAsia="Times New Roman" w:hAnsi="Calibri" w:cs="B Nazanin" w:hint="cs"/>
                <w:color w:val="000000"/>
                <w:sz w:val="16"/>
                <w:szCs w:val="16"/>
                <w:rtl/>
              </w:rPr>
              <w:t>ر</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cs"/>
                <w:color w:val="000000"/>
                <w:sz w:val="16"/>
                <w:szCs w:val="16"/>
                <w:rtl/>
              </w:rPr>
              <w:t>نيمسال</w:t>
            </w:r>
          </w:p>
          <w:p w:rsidR="00ED7AC9" w:rsidRPr="00E4278A" w:rsidRDefault="00ED7AC9" w:rsidP="00B505FA">
            <w:pPr>
              <w:pStyle w:val="ListParagraph"/>
              <w:numPr>
                <w:ilvl w:val="0"/>
                <w:numId w:val="18"/>
              </w:numPr>
              <w:bidi/>
              <w:rPr>
                <w:rFonts w:ascii="Calibri" w:eastAsia="Times New Roman" w:hAnsi="Calibri" w:cs="B Nazanin"/>
                <w:color w:val="000000"/>
                <w:sz w:val="16"/>
                <w:szCs w:val="16"/>
              </w:rPr>
            </w:pPr>
            <w:r>
              <w:rPr>
                <w:rFonts w:ascii="Calibri" w:eastAsia="Times New Roman" w:hAnsi="Calibri" w:cs="B Nazanin" w:hint="cs"/>
                <w:color w:val="000000"/>
                <w:sz w:val="16"/>
                <w:szCs w:val="16"/>
                <w:rtl/>
              </w:rPr>
              <w:t xml:space="preserve">ارائه </w:t>
            </w:r>
            <w:r w:rsidRPr="00E4278A">
              <w:rPr>
                <w:rFonts w:ascii="Calibri" w:eastAsia="Times New Roman" w:hAnsi="Calibri" w:cs="B Nazanin" w:hint="eastAsia"/>
                <w:color w:val="000000"/>
                <w:sz w:val="16"/>
                <w:szCs w:val="16"/>
                <w:rtl/>
              </w:rPr>
              <w:t>سازو</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eastAsia"/>
                <w:color w:val="000000"/>
                <w:sz w:val="16"/>
                <w:szCs w:val="16"/>
                <w:rtl/>
              </w:rPr>
              <w:t>کار</w:t>
            </w:r>
            <w:r>
              <w:rPr>
                <w:rFonts w:ascii="Calibri" w:eastAsia="Times New Roman" w:hAnsi="Calibri" w:cs="B Nazanin" w:hint="cs"/>
                <w:color w:val="000000"/>
                <w:sz w:val="16"/>
                <w:szCs w:val="16"/>
                <w:rtl/>
              </w:rPr>
              <w:t>ي</w:t>
            </w:r>
            <w:r w:rsidRPr="00E4278A">
              <w:rPr>
                <w:rFonts w:ascii="Calibri" w:eastAsia="Times New Roman" w:hAnsi="Calibri" w:cs="B Nazanin"/>
                <w:color w:val="000000"/>
                <w:sz w:val="16"/>
                <w:szCs w:val="16"/>
                <w:rtl/>
              </w:rPr>
              <w:t xml:space="preserve"> </w:t>
            </w:r>
            <w:r>
              <w:rPr>
                <w:rFonts w:ascii="Calibri" w:eastAsia="Times New Roman" w:hAnsi="Calibri" w:cs="B Nazanin" w:hint="cs"/>
                <w:color w:val="000000"/>
                <w:sz w:val="16"/>
                <w:szCs w:val="16"/>
                <w:rtl/>
              </w:rPr>
              <w:t xml:space="preserve">براي </w:t>
            </w:r>
            <w:r w:rsidRPr="00E4278A">
              <w:rPr>
                <w:rFonts w:ascii="Calibri" w:eastAsia="Times New Roman" w:hAnsi="Calibri" w:cs="B Nazanin" w:hint="eastAsia"/>
                <w:color w:val="000000"/>
                <w:sz w:val="16"/>
                <w:szCs w:val="16"/>
                <w:rtl/>
              </w:rPr>
              <w:t>تاثير</w:t>
            </w:r>
            <w:r>
              <w:rPr>
                <w:rFonts w:ascii="Calibri" w:eastAsia="Times New Roman" w:hAnsi="Calibri" w:cs="B Nazanin" w:hint="cs"/>
                <w:color w:val="000000"/>
                <w:sz w:val="16"/>
                <w:szCs w:val="16"/>
                <w:rtl/>
              </w:rPr>
              <w:t xml:space="preserve"> دادن </w:t>
            </w:r>
            <w:r w:rsidRPr="00E4278A">
              <w:rPr>
                <w:rFonts w:ascii="Calibri" w:eastAsia="Times New Roman" w:hAnsi="Calibri" w:cs="B Nazanin" w:hint="eastAsia"/>
                <w:color w:val="000000"/>
                <w:sz w:val="16"/>
                <w:szCs w:val="16"/>
                <w:rtl/>
              </w:rPr>
              <w:t>ارائه</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eastAsia"/>
                <w:color w:val="000000"/>
                <w:sz w:val="16"/>
                <w:szCs w:val="16"/>
                <w:rtl/>
              </w:rPr>
              <w:t>گزارش</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eastAsia"/>
                <w:color w:val="000000"/>
                <w:sz w:val="16"/>
                <w:szCs w:val="16"/>
                <w:rtl/>
              </w:rPr>
              <w:t>پيشرفت</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eastAsia"/>
                <w:color w:val="000000"/>
                <w:sz w:val="16"/>
                <w:szCs w:val="16"/>
                <w:rtl/>
              </w:rPr>
              <w:t>کار</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eastAsia"/>
                <w:color w:val="000000"/>
                <w:sz w:val="16"/>
                <w:szCs w:val="16"/>
                <w:rtl/>
              </w:rPr>
              <w:t>در</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eastAsia"/>
                <w:color w:val="000000"/>
                <w:sz w:val="16"/>
                <w:szCs w:val="16"/>
                <w:rtl/>
              </w:rPr>
              <w:t>نمره</w:t>
            </w:r>
            <w:r w:rsidRPr="00E4278A">
              <w:rPr>
                <w:rFonts w:ascii="Calibri" w:eastAsia="Times New Roman" w:hAnsi="Calibri" w:cs="B Nazanin"/>
                <w:color w:val="000000"/>
                <w:sz w:val="16"/>
                <w:szCs w:val="16"/>
                <w:rtl/>
              </w:rPr>
              <w:t xml:space="preserve"> </w:t>
            </w:r>
            <w:r w:rsidRPr="00E4278A">
              <w:rPr>
                <w:rFonts w:ascii="Calibri" w:eastAsia="Times New Roman" w:hAnsi="Calibri" w:cs="B Nazanin" w:hint="eastAsia"/>
                <w:color w:val="000000"/>
                <w:sz w:val="16"/>
                <w:szCs w:val="16"/>
                <w:rtl/>
              </w:rPr>
              <w:t>نهايي</w:t>
            </w:r>
            <w:r w:rsidRPr="00E4278A">
              <w:rPr>
                <w:rFonts w:ascii="Calibri" w:eastAsia="Times New Roman" w:hAnsi="Calibri" w:cs="B Nazanin"/>
                <w:color w:val="000000"/>
                <w:sz w:val="16"/>
                <w:szCs w:val="16"/>
                <w:rtl/>
              </w:rPr>
              <w:t xml:space="preserve"> </w:t>
            </w:r>
            <w:r>
              <w:rPr>
                <w:rFonts w:ascii="Calibri" w:eastAsia="Times New Roman" w:hAnsi="Calibri" w:cs="B Nazanin" w:hint="cs"/>
                <w:color w:val="000000"/>
                <w:sz w:val="16"/>
                <w:szCs w:val="16"/>
                <w:rtl/>
              </w:rPr>
              <w:t xml:space="preserve">پايان‌نامه‌ها و </w:t>
            </w:r>
            <w:r w:rsidRPr="00E4278A">
              <w:rPr>
                <w:rFonts w:ascii="Calibri" w:eastAsia="Times New Roman" w:hAnsi="Calibri" w:cs="B Nazanin" w:hint="eastAsia"/>
                <w:color w:val="000000"/>
                <w:sz w:val="16"/>
                <w:szCs w:val="16"/>
                <w:rtl/>
              </w:rPr>
              <w:t>رساله</w:t>
            </w:r>
            <w:r>
              <w:rPr>
                <w:rFonts w:ascii="Calibri" w:eastAsia="Times New Roman" w:hAnsi="Calibri" w:cs="B Nazanin" w:hint="cs"/>
                <w:color w:val="000000"/>
                <w:sz w:val="16"/>
                <w:szCs w:val="16"/>
                <w:rtl/>
              </w:rPr>
              <w:t>‌</w:t>
            </w:r>
            <w:r w:rsidRPr="00E4278A">
              <w:rPr>
                <w:rFonts w:ascii="Calibri" w:eastAsia="Times New Roman" w:hAnsi="Calibri" w:cs="B Nazanin" w:hint="eastAsia"/>
                <w:color w:val="000000"/>
                <w:sz w:val="16"/>
                <w:szCs w:val="16"/>
                <w:rtl/>
              </w:rPr>
              <w:t>ها</w:t>
            </w:r>
          </w:p>
          <w:p w:rsidR="00ED7AC9" w:rsidRPr="00E4278A" w:rsidRDefault="00ED7AC9" w:rsidP="00B505FA">
            <w:pPr>
              <w:pStyle w:val="ListParagraph"/>
              <w:numPr>
                <w:ilvl w:val="0"/>
                <w:numId w:val="18"/>
              </w:numPr>
              <w:bidi/>
              <w:rPr>
                <w:rFonts w:ascii="Calibri" w:eastAsia="Times New Roman" w:hAnsi="Calibri" w:cs="B Nazanin"/>
                <w:color w:val="000000"/>
                <w:sz w:val="16"/>
                <w:szCs w:val="16"/>
              </w:rPr>
            </w:pPr>
            <w:r w:rsidRPr="00E4278A">
              <w:rPr>
                <w:rFonts w:ascii="Calibri" w:eastAsia="Times New Roman" w:hAnsi="Calibri" w:cs="B Nazanin" w:hint="cs"/>
                <w:color w:val="000000"/>
                <w:sz w:val="16"/>
                <w:szCs w:val="16"/>
                <w:rtl/>
              </w:rPr>
              <w:t xml:space="preserve">اعمال جريمه </w:t>
            </w:r>
            <w:r>
              <w:rPr>
                <w:rFonts w:ascii="Calibri" w:eastAsia="Times New Roman" w:hAnsi="Calibri" w:cs="B Nazanin" w:hint="cs"/>
                <w:color w:val="000000"/>
                <w:sz w:val="16"/>
                <w:szCs w:val="16"/>
                <w:rtl/>
              </w:rPr>
              <w:t>براي</w:t>
            </w:r>
            <w:r w:rsidRPr="00E4278A">
              <w:rPr>
                <w:rFonts w:ascii="Calibri" w:eastAsia="Times New Roman" w:hAnsi="Calibri" w:cs="B Nazanin" w:hint="cs"/>
                <w:color w:val="000000"/>
                <w:sz w:val="16"/>
                <w:szCs w:val="16"/>
                <w:rtl/>
              </w:rPr>
              <w:t xml:space="preserve"> تاخير در </w:t>
            </w:r>
            <w:r>
              <w:rPr>
                <w:rFonts w:ascii="Calibri" w:eastAsia="Times New Roman" w:hAnsi="Calibri" w:cs="B Nazanin" w:hint="cs"/>
                <w:color w:val="000000"/>
                <w:sz w:val="16"/>
                <w:szCs w:val="16"/>
                <w:rtl/>
              </w:rPr>
              <w:t>دانش‌آموختگي</w:t>
            </w:r>
          </w:p>
          <w:p w:rsidR="00ED7AC9" w:rsidRPr="00E4278A" w:rsidRDefault="00ED7AC9" w:rsidP="00B505FA">
            <w:pPr>
              <w:pStyle w:val="ListParagraph"/>
              <w:numPr>
                <w:ilvl w:val="0"/>
                <w:numId w:val="18"/>
              </w:numPr>
              <w:bidi/>
              <w:rPr>
                <w:rFonts w:ascii="Calibri" w:eastAsia="Times New Roman" w:hAnsi="Calibri" w:cs="B Nazanin"/>
                <w:color w:val="000000"/>
                <w:sz w:val="16"/>
                <w:szCs w:val="16"/>
              </w:rPr>
            </w:pPr>
            <w:r w:rsidRPr="00E4278A">
              <w:rPr>
                <w:rFonts w:ascii="Calibri" w:eastAsia="Times New Roman" w:hAnsi="Calibri" w:cs="B Nazanin" w:hint="cs"/>
                <w:color w:val="000000"/>
                <w:sz w:val="16"/>
                <w:szCs w:val="16"/>
                <w:rtl/>
              </w:rPr>
              <w:t xml:space="preserve">ارائه نيمسال تابستاني و يا مجوز </w:t>
            </w:r>
            <w:r>
              <w:rPr>
                <w:rFonts w:ascii="Calibri" w:eastAsia="Times New Roman" w:hAnsi="Calibri" w:cs="B Nazanin" w:hint="cs"/>
                <w:color w:val="000000"/>
                <w:sz w:val="16"/>
                <w:szCs w:val="16"/>
                <w:rtl/>
              </w:rPr>
              <w:t>براي</w:t>
            </w:r>
            <w:r w:rsidRPr="00E4278A">
              <w:rPr>
                <w:rFonts w:ascii="Calibri" w:eastAsia="Times New Roman" w:hAnsi="Calibri" w:cs="B Nazanin" w:hint="cs"/>
                <w:color w:val="000000"/>
                <w:sz w:val="16"/>
                <w:szCs w:val="16"/>
                <w:rtl/>
              </w:rPr>
              <w:t xml:space="preserve"> اخذ دروس تخصصي در تابستان</w:t>
            </w:r>
          </w:p>
          <w:p w:rsidR="00ED7AC9" w:rsidRPr="00E4278A" w:rsidRDefault="00ED7AC9" w:rsidP="00B505FA">
            <w:pPr>
              <w:pStyle w:val="ListParagraph"/>
              <w:numPr>
                <w:ilvl w:val="0"/>
                <w:numId w:val="18"/>
              </w:numPr>
              <w:bidi/>
              <w:spacing w:after="0"/>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ارائه</w:t>
            </w:r>
            <w:r>
              <w:rPr>
                <w:rFonts w:ascii="Calibri" w:eastAsia="Times New Roman" w:hAnsi="Calibri" w:cs="B Nazanin" w:hint="cs"/>
                <w:color w:val="000000"/>
                <w:sz w:val="16"/>
                <w:szCs w:val="16"/>
                <w:rtl/>
              </w:rPr>
              <w:t xml:space="preserve"> دروس متنوع</w:t>
            </w:r>
            <w:r w:rsidRPr="00E4278A">
              <w:rPr>
                <w:rFonts w:ascii="Calibri" w:eastAsia="Times New Roman" w:hAnsi="Calibri" w:cs="B Nazanin" w:hint="cs"/>
                <w:color w:val="000000"/>
                <w:sz w:val="16"/>
                <w:szCs w:val="16"/>
                <w:rtl/>
              </w:rPr>
              <w:t xml:space="preserve"> در هر نيمسال تحصيلي براي دانشجويان کارشناسي ارشد</w:t>
            </w:r>
          </w:p>
        </w:tc>
      </w:tr>
      <w:tr w:rsidR="00ED7AC9" w:rsidRPr="00E4278A" w:rsidTr="00B505FA">
        <w:trPr>
          <w:trHeight w:val="368"/>
          <w:jc w:val="center"/>
        </w:trPr>
        <w:tc>
          <w:tcPr>
            <w:tcW w:w="943" w:type="dxa"/>
            <w:vMerge/>
            <w:shd w:val="clear" w:color="auto" w:fill="auto"/>
            <w:noWrap/>
            <w:vAlign w:val="center"/>
          </w:tcPr>
          <w:p w:rsidR="00ED7AC9" w:rsidRPr="00C13D3E" w:rsidRDefault="00ED7AC9" w:rsidP="00B505FA">
            <w:pPr>
              <w:bidi/>
              <w:spacing w:after="0" w:line="240" w:lineRule="auto"/>
              <w:jc w:val="center"/>
              <w:rPr>
                <w:rFonts w:ascii="Calibri" w:eastAsia="Times New Roman" w:hAnsi="Calibri" w:cs="B Nazanin"/>
                <w:b/>
                <w:bCs/>
                <w:color w:val="000000"/>
                <w:sz w:val="16"/>
                <w:szCs w:val="16"/>
                <w:rtl/>
              </w:rPr>
            </w:pPr>
          </w:p>
        </w:tc>
        <w:tc>
          <w:tcPr>
            <w:tcW w:w="1276" w:type="dxa"/>
            <w:vAlign w:val="center"/>
          </w:tcPr>
          <w:p w:rsidR="00ED7AC9" w:rsidRPr="00E4278A" w:rsidRDefault="00ED7AC9" w:rsidP="00B505FA">
            <w:pPr>
              <w:spacing w:after="0" w:line="240" w:lineRule="auto"/>
              <w:jc w:val="center"/>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پيش بيني</w:t>
            </w:r>
          </w:p>
        </w:tc>
        <w:tc>
          <w:tcPr>
            <w:tcW w:w="992" w:type="dxa"/>
            <w:shd w:val="clear" w:color="auto" w:fill="auto"/>
            <w:noWrap/>
            <w:vAlign w:val="center"/>
          </w:tcPr>
          <w:p w:rsidR="00ED7AC9" w:rsidRPr="00E4278A" w:rsidRDefault="00ED7AC9" w:rsidP="00B505FA">
            <w:pPr>
              <w:spacing w:after="0" w:line="240" w:lineRule="auto"/>
              <w:jc w:val="center"/>
              <w:rPr>
                <w:rFonts w:ascii="Calibri" w:eastAsia="Times New Roman" w:hAnsi="Calibri" w:cs="B Nazanin"/>
                <w:color w:val="000000"/>
                <w:sz w:val="16"/>
                <w:szCs w:val="16"/>
                <w:rtl/>
              </w:rPr>
            </w:pPr>
            <w:r>
              <w:rPr>
                <w:rFonts w:ascii="Calibri" w:eastAsia="Times New Roman" w:hAnsi="Calibri" w:cs="B Nazanin" w:hint="cs"/>
                <w:color w:val="000000"/>
                <w:sz w:val="16"/>
                <w:szCs w:val="16"/>
                <w:rtl/>
              </w:rPr>
              <w:t>70 درصد</w:t>
            </w:r>
          </w:p>
        </w:tc>
        <w:tc>
          <w:tcPr>
            <w:tcW w:w="993" w:type="dxa"/>
            <w:vAlign w:val="center"/>
          </w:tcPr>
          <w:p w:rsidR="00ED7AC9" w:rsidRPr="00E4278A" w:rsidRDefault="00ED7AC9" w:rsidP="00B505FA">
            <w:pPr>
              <w:spacing w:after="0" w:line="240" w:lineRule="auto"/>
              <w:jc w:val="center"/>
              <w:rPr>
                <w:rFonts w:ascii="Calibri" w:eastAsia="Times New Roman" w:hAnsi="Calibri" w:cs="B Nazanin"/>
                <w:color w:val="000000"/>
                <w:sz w:val="16"/>
                <w:szCs w:val="16"/>
                <w:rtl/>
              </w:rPr>
            </w:pPr>
            <w:r>
              <w:rPr>
                <w:rFonts w:ascii="Calibri" w:eastAsia="Times New Roman" w:hAnsi="Calibri" w:cs="B Nazanin" w:hint="cs"/>
                <w:color w:val="000000"/>
                <w:sz w:val="16"/>
                <w:szCs w:val="16"/>
                <w:rtl/>
              </w:rPr>
              <w:t>70</w:t>
            </w:r>
            <w:r w:rsidRPr="00E4278A">
              <w:rPr>
                <w:rFonts w:ascii="Calibri" w:eastAsia="Times New Roman" w:hAnsi="Calibri" w:cs="B Nazanin" w:hint="cs"/>
                <w:color w:val="000000"/>
                <w:sz w:val="16"/>
                <w:szCs w:val="16"/>
                <w:rtl/>
              </w:rPr>
              <w:t xml:space="preserve"> درصد</w:t>
            </w:r>
          </w:p>
        </w:tc>
        <w:tc>
          <w:tcPr>
            <w:tcW w:w="992" w:type="dxa"/>
            <w:vAlign w:val="center"/>
          </w:tcPr>
          <w:p w:rsidR="00ED7AC9" w:rsidRPr="00E4278A" w:rsidRDefault="00ED7AC9" w:rsidP="00B505FA">
            <w:pPr>
              <w:spacing w:after="0" w:line="240" w:lineRule="auto"/>
              <w:jc w:val="center"/>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w:t>
            </w:r>
          </w:p>
        </w:tc>
        <w:tc>
          <w:tcPr>
            <w:tcW w:w="4057" w:type="dxa"/>
            <w:vMerge/>
            <w:tcBorders>
              <w:bottom w:val="single" w:sz="4" w:space="0" w:color="auto"/>
            </w:tcBorders>
          </w:tcPr>
          <w:p w:rsidR="00ED7AC9" w:rsidRPr="00E4278A" w:rsidRDefault="00ED7AC9" w:rsidP="00B505FA">
            <w:pPr>
              <w:pStyle w:val="ListParagraph"/>
              <w:numPr>
                <w:ilvl w:val="0"/>
                <w:numId w:val="18"/>
              </w:numPr>
              <w:bidi/>
              <w:rPr>
                <w:rFonts w:ascii="Calibri" w:eastAsia="Times New Roman" w:hAnsi="Calibri" w:cs="B Nazanin"/>
                <w:color w:val="000000"/>
                <w:sz w:val="16"/>
                <w:szCs w:val="16"/>
                <w:rtl/>
              </w:rPr>
            </w:pPr>
          </w:p>
        </w:tc>
      </w:tr>
      <w:tr w:rsidR="00ED7AC9" w:rsidRPr="00E4278A" w:rsidTr="00B505FA">
        <w:trPr>
          <w:trHeight w:val="367"/>
          <w:jc w:val="center"/>
        </w:trPr>
        <w:tc>
          <w:tcPr>
            <w:tcW w:w="943" w:type="dxa"/>
            <w:vMerge w:val="restart"/>
            <w:shd w:val="clear" w:color="auto" w:fill="auto"/>
            <w:noWrap/>
            <w:vAlign w:val="center"/>
          </w:tcPr>
          <w:p w:rsidR="00ED7AC9" w:rsidRPr="00C13D3E" w:rsidRDefault="00ED7AC9" w:rsidP="00B505FA">
            <w:pPr>
              <w:bidi/>
              <w:spacing w:after="0" w:line="240" w:lineRule="auto"/>
              <w:jc w:val="center"/>
              <w:rPr>
                <w:rFonts w:ascii="Calibri" w:eastAsia="Times New Roman" w:hAnsi="Calibri" w:cs="B Nazanin"/>
                <w:b/>
                <w:bCs/>
                <w:color w:val="000000"/>
                <w:sz w:val="16"/>
                <w:szCs w:val="16"/>
                <w:rtl/>
              </w:rPr>
            </w:pPr>
            <w:r w:rsidRPr="00C13D3E">
              <w:rPr>
                <w:rFonts w:ascii="Calibri" w:eastAsia="Times New Roman" w:hAnsi="Calibri" w:cs="B Nazanin" w:hint="cs"/>
                <w:b/>
                <w:bCs/>
                <w:color w:val="000000"/>
                <w:sz w:val="16"/>
                <w:szCs w:val="16"/>
                <w:rtl/>
              </w:rPr>
              <w:t>96-95</w:t>
            </w:r>
          </w:p>
        </w:tc>
        <w:tc>
          <w:tcPr>
            <w:tcW w:w="1276" w:type="dxa"/>
            <w:vAlign w:val="center"/>
          </w:tcPr>
          <w:p w:rsidR="00ED7AC9" w:rsidRPr="00E4278A" w:rsidRDefault="00ED7AC9" w:rsidP="00B505FA">
            <w:pPr>
              <w:spacing w:after="0" w:line="240" w:lineRule="auto"/>
              <w:jc w:val="center"/>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برنامه دانشگاه</w:t>
            </w:r>
          </w:p>
        </w:tc>
        <w:tc>
          <w:tcPr>
            <w:tcW w:w="992" w:type="dxa"/>
            <w:shd w:val="clear" w:color="auto" w:fill="auto"/>
            <w:noWrap/>
            <w:vAlign w:val="center"/>
          </w:tcPr>
          <w:p w:rsidR="00ED7AC9" w:rsidRPr="00E4278A" w:rsidRDefault="00ED7AC9" w:rsidP="00B505FA">
            <w:pPr>
              <w:spacing w:after="0" w:line="240" w:lineRule="auto"/>
              <w:jc w:val="center"/>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85</w:t>
            </w:r>
            <w:r>
              <w:rPr>
                <w:rFonts w:ascii="Calibri" w:eastAsia="Times New Roman" w:hAnsi="Calibri" w:cs="B Nazanin" w:hint="cs"/>
                <w:color w:val="000000"/>
                <w:sz w:val="16"/>
                <w:szCs w:val="16"/>
                <w:rtl/>
              </w:rPr>
              <w:t xml:space="preserve"> </w:t>
            </w:r>
            <w:r w:rsidRPr="00E4278A">
              <w:rPr>
                <w:rFonts w:ascii="Calibri" w:eastAsia="Times New Roman" w:hAnsi="Calibri" w:cs="B Nazanin" w:hint="cs"/>
                <w:color w:val="000000"/>
                <w:sz w:val="16"/>
                <w:szCs w:val="16"/>
                <w:rtl/>
              </w:rPr>
              <w:t>درصد</w:t>
            </w:r>
          </w:p>
        </w:tc>
        <w:tc>
          <w:tcPr>
            <w:tcW w:w="993" w:type="dxa"/>
            <w:vAlign w:val="center"/>
          </w:tcPr>
          <w:p w:rsidR="00ED7AC9" w:rsidRPr="00E4278A" w:rsidRDefault="00ED7AC9" w:rsidP="00B505FA">
            <w:pPr>
              <w:spacing w:after="0" w:line="240" w:lineRule="auto"/>
              <w:jc w:val="center"/>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75 درصد</w:t>
            </w:r>
          </w:p>
        </w:tc>
        <w:tc>
          <w:tcPr>
            <w:tcW w:w="992" w:type="dxa"/>
            <w:vAlign w:val="center"/>
          </w:tcPr>
          <w:p w:rsidR="00ED7AC9" w:rsidRPr="00E4278A" w:rsidRDefault="00ED7AC9" w:rsidP="00B505FA">
            <w:pPr>
              <w:spacing w:after="0" w:line="240" w:lineRule="auto"/>
              <w:jc w:val="center"/>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60 درصد</w:t>
            </w:r>
          </w:p>
        </w:tc>
        <w:tc>
          <w:tcPr>
            <w:tcW w:w="4057" w:type="dxa"/>
            <w:vMerge w:val="restart"/>
            <w:vAlign w:val="center"/>
          </w:tcPr>
          <w:p w:rsidR="00ED7AC9" w:rsidRPr="00E4278A" w:rsidRDefault="00ED7AC9" w:rsidP="00B505FA">
            <w:pPr>
              <w:pStyle w:val="ListParagraph"/>
              <w:numPr>
                <w:ilvl w:val="0"/>
                <w:numId w:val="18"/>
              </w:numPr>
              <w:bidi/>
              <w:spacing w:after="0"/>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تداوم راهبردهاي سال 94-95</w:t>
            </w:r>
          </w:p>
        </w:tc>
      </w:tr>
      <w:tr w:rsidR="00ED7AC9" w:rsidRPr="00E4278A" w:rsidTr="00B505FA">
        <w:trPr>
          <w:trHeight w:val="114"/>
          <w:jc w:val="center"/>
        </w:trPr>
        <w:tc>
          <w:tcPr>
            <w:tcW w:w="943" w:type="dxa"/>
            <w:vMerge/>
            <w:shd w:val="clear" w:color="auto" w:fill="auto"/>
            <w:noWrap/>
            <w:vAlign w:val="center"/>
          </w:tcPr>
          <w:p w:rsidR="00ED7AC9" w:rsidRPr="00C13D3E" w:rsidRDefault="00ED7AC9" w:rsidP="00B505FA">
            <w:pPr>
              <w:bidi/>
              <w:spacing w:after="0" w:line="240" w:lineRule="auto"/>
              <w:jc w:val="center"/>
              <w:rPr>
                <w:rFonts w:ascii="Calibri" w:eastAsia="Times New Roman" w:hAnsi="Calibri" w:cs="B Nazanin"/>
                <w:b/>
                <w:bCs/>
                <w:color w:val="000000"/>
                <w:sz w:val="16"/>
                <w:szCs w:val="16"/>
                <w:rtl/>
              </w:rPr>
            </w:pPr>
          </w:p>
        </w:tc>
        <w:tc>
          <w:tcPr>
            <w:tcW w:w="1276" w:type="dxa"/>
            <w:vAlign w:val="center"/>
          </w:tcPr>
          <w:p w:rsidR="00ED7AC9" w:rsidRPr="00E4278A" w:rsidRDefault="00ED7AC9" w:rsidP="00B505FA">
            <w:pPr>
              <w:spacing w:after="0" w:line="240" w:lineRule="auto"/>
              <w:jc w:val="center"/>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پيش بيني</w:t>
            </w:r>
          </w:p>
        </w:tc>
        <w:tc>
          <w:tcPr>
            <w:tcW w:w="992" w:type="dxa"/>
            <w:shd w:val="clear" w:color="auto" w:fill="auto"/>
            <w:noWrap/>
            <w:vAlign w:val="center"/>
          </w:tcPr>
          <w:p w:rsidR="00ED7AC9" w:rsidRPr="00E4278A" w:rsidRDefault="00ED7AC9" w:rsidP="00B505FA">
            <w:pPr>
              <w:spacing w:after="0" w:line="240" w:lineRule="auto"/>
              <w:jc w:val="center"/>
              <w:rPr>
                <w:rFonts w:ascii="Calibri" w:eastAsia="Times New Roman" w:hAnsi="Calibri" w:cs="B Nazanin"/>
                <w:color w:val="000000"/>
                <w:sz w:val="16"/>
                <w:szCs w:val="16"/>
                <w:rtl/>
                <w:lang w:bidi="fa-IR"/>
              </w:rPr>
            </w:pPr>
            <w:r>
              <w:rPr>
                <w:rFonts w:ascii="Calibri" w:eastAsia="Times New Roman" w:hAnsi="Calibri" w:cs="B Nazanin" w:hint="cs"/>
                <w:color w:val="000000"/>
                <w:sz w:val="16"/>
                <w:szCs w:val="16"/>
                <w:rtl/>
                <w:lang w:bidi="fa-IR"/>
              </w:rPr>
              <w:t>75 درصد</w:t>
            </w:r>
          </w:p>
        </w:tc>
        <w:tc>
          <w:tcPr>
            <w:tcW w:w="993" w:type="dxa"/>
            <w:vAlign w:val="center"/>
          </w:tcPr>
          <w:p w:rsidR="00ED7AC9" w:rsidRPr="00E4278A" w:rsidRDefault="00ED7AC9" w:rsidP="00B505FA">
            <w:pPr>
              <w:spacing w:after="0" w:line="240" w:lineRule="auto"/>
              <w:jc w:val="center"/>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75 درصد</w:t>
            </w:r>
          </w:p>
        </w:tc>
        <w:tc>
          <w:tcPr>
            <w:tcW w:w="992" w:type="dxa"/>
            <w:vAlign w:val="center"/>
          </w:tcPr>
          <w:p w:rsidR="00ED7AC9" w:rsidRPr="00E4278A" w:rsidRDefault="00ED7AC9" w:rsidP="00B505FA">
            <w:pPr>
              <w:spacing w:after="0" w:line="240" w:lineRule="auto"/>
              <w:jc w:val="center"/>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w:t>
            </w:r>
          </w:p>
        </w:tc>
        <w:tc>
          <w:tcPr>
            <w:tcW w:w="4057" w:type="dxa"/>
            <w:vMerge/>
            <w:tcBorders>
              <w:bottom w:val="single" w:sz="4" w:space="0" w:color="auto"/>
            </w:tcBorders>
          </w:tcPr>
          <w:p w:rsidR="00ED7AC9" w:rsidRPr="00E4278A" w:rsidRDefault="00ED7AC9" w:rsidP="00B505FA">
            <w:pPr>
              <w:spacing w:after="0" w:line="240" w:lineRule="auto"/>
              <w:jc w:val="center"/>
              <w:rPr>
                <w:rFonts w:ascii="Calibri" w:eastAsia="Times New Roman" w:hAnsi="Calibri" w:cs="B Nazanin"/>
                <w:color w:val="000000"/>
                <w:sz w:val="16"/>
                <w:szCs w:val="16"/>
                <w:rtl/>
              </w:rPr>
            </w:pPr>
          </w:p>
        </w:tc>
      </w:tr>
      <w:tr w:rsidR="00ED7AC9" w:rsidRPr="00E4278A" w:rsidTr="00B505FA">
        <w:trPr>
          <w:trHeight w:val="428"/>
          <w:jc w:val="center"/>
        </w:trPr>
        <w:tc>
          <w:tcPr>
            <w:tcW w:w="943" w:type="dxa"/>
            <w:vMerge w:val="restart"/>
            <w:shd w:val="clear" w:color="auto" w:fill="auto"/>
            <w:noWrap/>
            <w:vAlign w:val="center"/>
          </w:tcPr>
          <w:p w:rsidR="00ED7AC9" w:rsidRPr="00C13D3E" w:rsidRDefault="00ED7AC9" w:rsidP="00B505FA">
            <w:pPr>
              <w:bidi/>
              <w:spacing w:after="0" w:line="240" w:lineRule="auto"/>
              <w:jc w:val="center"/>
              <w:rPr>
                <w:rFonts w:ascii="Calibri" w:eastAsia="Times New Roman" w:hAnsi="Calibri" w:cs="B Nazanin"/>
                <w:b/>
                <w:bCs/>
                <w:color w:val="000000"/>
                <w:sz w:val="16"/>
                <w:szCs w:val="16"/>
                <w:rtl/>
              </w:rPr>
            </w:pPr>
            <w:r w:rsidRPr="00C13D3E">
              <w:rPr>
                <w:rFonts w:ascii="Calibri" w:eastAsia="Times New Roman" w:hAnsi="Calibri" w:cs="B Nazanin" w:hint="cs"/>
                <w:b/>
                <w:bCs/>
                <w:color w:val="000000"/>
                <w:sz w:val="16"/>
                <w:szCs w:val="16"/>
                <w:rtl/>
              </w:rPr>
              <w:t>97-96</w:t>
            </w:r>
          </w:p>
        </w:tc>
        <w:tc>
          <w:tcPr>
            <w:tcW w:w="1276" w:type="dxa"/>
            <w:vAlign w:val="center"/>
          </w:tcPr>
          <w:p w:rsidR="00ED7AC9" w:rsidRPr="00E4278A" w:rsidRDefault="00ED7AC9" w:rsidP="00B505FA">
            <w:pPr>
              <w:spacing w:after="0" w:line="240" w:lineRule="auto"/>
              <w:jc w:val="center"/>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برنامه دانشگاه</w:t>
            </w:r>
          </w:p>
        </w:tc>
        <w:tc>
          <w:tcPr>
            <w:tcW w:w="992" w:type="dxa"/>
            <w:shd w:val="clear" w:color="auto" w:fill="auto"/>
            <w:noWrap/>
            <w:vAlign w:val="center"/>
          </w:tcPr>
          <w:p w:rsidR="00ED7AC9" w:rsidRPr="00E4278A" w:rsidRDefault="00ED7AC9" w:rsidP="00B505FA">
            <w:pPr>
              <w:spacing w:after="0" w:line="240" w:lineRule="auto"/>
              <w:jc w:val="center"/>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90 درصد</w:t>
            </w:r>
          </w:p>
        </w:tc>
        <w:tc>
          <w:tcPr>
            <w:tcW w:w="993" w:type="dxa"/>
            <w:vAlign w:val="center"/>
          </w:tcPr>
          <w:p w:rsidR="00ED7AC9" w:rsidRPr="00E4278A" w:rsidRDefault="00ED7AC9" w:rsidP="00B505FA">
            <w:pPr>
              <w:spacing w:after="0" w:line="240" w:lineRule="auto"/>
              <w:jc w:val="center"/>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80 درصد</w:t>
            </w:r>
          </w:p>
        </w:tc>
        <w:tc>
          <w:tcPr>
            <w:tcW w:w="992" w:type="dxa"/>
            <w:vAlign w:val="center"/>
          </w:tcPr>
          <w:p w:rsidR="00ED7AC9" w:rsidRPr="00E4278A" w:rsidRDefault="00ED7AC9" w:rsidP="00B505FA">
            <w:pPr>
              <w:spacing w:after="0" w:line="240" w:lineRule="auto"/>
              <w:jc w:val="center"/>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65 درصد</w:t>
            </w:r>
          </w:p>
        </w:tc>
        <w:tc>
          <w:tcPr>
            <w:tcW w:w="4057" w:type="dxa"/>
            <w:vMerge w:val="restart"/>
            <w:vAlign w:val="center"/>
          </w:tcPr>
          <w:p w:rsidR="00ED7AC9" w:rsidRPr="00E4278A" w:rsidRDefault="00ED7AC9" w:rsidP="00B505FA">
            <w:pPr>
              <w:pStyle w:val="ListParagraph"/>
              <w:numPr>
                <w:ilvl w:val="0"/>
                <w:numId w:val="18"/>
              </w:numPr>
              <w:bidi/>
              <w:spacing w:after="0" w:line="240" w:lineRule="auto"/>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تداوم راهبردهاي سال 94-95</w:t>
            </w:r>
          </w:p>
        </w:tc>
      </w:tr>
      <w:tr w:rsidR="00ED7AC9" w:rsidRPr="00E4278A" w:rsidTr="00B505FA">
        <w:trPr>
          <w:trHeight w:val="506"/>
          <w:jc w:val="center"/>
        </w:trPr>
        <w:tc>
          <w:tcPr>
            <w:tcW w:w="943" w:type="dxa"/>
            <w:vMerge/>
            <w:shd w:val="clear" w:color="auto" w:fill="auto"/>
            <w:noWrap/>
            <w:vAlign w:val="center"/>
          </w:tcPr>
          <w:p w:rsidR="00ED7AC9" w:rsidRPr="00C13D3E" w:rsidRDefault="00ED7AC9" w:rsidP="00B505FA">
            <w:pPr>
              <w:bidi/>
              <w:spacing w:after="0" w:line="240" w:lineRule="auto"/>
              <w:jc w:val="center"/>
              <w:rPr>
                <w:rFonts w:ascii="Calibri" w:eastAsia="Times New Roman" w:hAnsi="Calibri" w:cs="B Nazanin"/>
                <w:b/>
                <w:bCs/>
                <w:color w:val="000000"/>
                <w:sz w:val="16"/>
                <w:szCs w:val="16"/>
                <w:rtl/>
              </w:rPr>
            </w:pPr>
          </w:p>
        </w:tc>
        <w:tc>
          <w:tcPr>
            <w:tcW w:w="1276" w:type="dxa"/>
            <w:vAlign w:val="center"/>
          </w:tcPr>
          <w:p w:rsidR="00ED7AC9" w:rsidRPr="00E4278A" w:rsidRDefault="00ED7AC9" w:rsidP="00B505FA">
            <w:pPr>
              <w:spacing w:after="0" w:line="240" w:lineRule="auto"/>
              <w:jc w:val="center"/>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پيش بيني</w:t>
            </w:r>
          </w:p>
        </w:tc>
        <w:tc>
          <w:tcPr>
            <w:tcW w:w="992" w:type="dxa"/>
            <w:shd w:val="clear" w:color="auto" w:fill="auto"/>
            <w:noWrap/>
            <w:vAlign w:val="center"/>
          </w:tcPr>
          <w:p w:rsidR="00ED7AC9" w:rsidRPr="00E4278A" w:rsidRDefault="00ED7AC9" w:rsidP="00B505FA">
            <w:pPr>
              <w:spacing w:after="0" w:line="240" w:lineRule="auto"/>
              <w:jc w:val="center"/>
              <w:rPr>
                <w:rFonts w:ascii="Calibri" w:eastAsia="Times New Roman" w:hAnsi="Calibri" w:cs="B Nazanin"/>
                <w:color w:val="000000"/>
                <w:sz w:val="16"/>
                <w:szCs w:val="16"/>
                <w:rtl/>
              </w:rPr>
            </w:pPr>
            <w:r>
              <w:rPr>
                <w:rFonts w:ascii="Calibri" w:eastAsia="Times New Roman" w:hAnsi="Calibri" w:cs="B Nazanin" w:hint="cs"/>
                <w:color w:val="000000"/>
                <w:sz w:val="16"/>
                <w:szCs w:val="16"/>
                <w:rtl/>
              </w:rPr>
              <w:t>80</w:t>
            </w:r>
            <w:r w:rsidRPr="00E4278A">
              <w:rPr>
                <w:rFonts w:ascii="Calibri" w:eastAsia="Times New Roman" w:hAnsi="Calibri" w:cs="B Nazanin" w:hint="cs"/>
                <w:color w:val="000000"/>
                <w:sz w:val="16"/>
                <w:szCs w:val="16"/>
                <w:rtl/>
              </w:rPr>
              <w:t xml:space="preserve"> درصد</w:t>
            </w:r>
          </w:p>
        </w:tc>
        <w:tc>
          <w:tcPr>
            <w:tcW w:w="993" w:type="dxa"/>
            <w:vAlign w:val="center"/>
          </w:tcPr>
          <w:p w:rsidR="00ED7AC9" w:rsidRPr="00E4278A" w:rsidRDefault="00ED7AC9" w:rsidP="00B505FA">
            <w:pPr>
              <w:spacing w:after="0" w:line="240" w:lineRule="auto"/>
              <w:jc w:val="center"/>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80 درصد</w:t>
            </w:r>
          </w:p>
        </w:tc>
        <w:tc>
          <w:tcPr>
            <w:tcW w:w="992" w:type="dxa"/>
            <w:vAlign w:val="center"/>
          </w:tcPr>
          <w:p w:rsidR="00ED7AC9" w:rsidRPr="00E4278A" w:rsidRDefault="00ED7AC9" w:rsidP="00B505FA">
            <w:pPr>
              <w:spacing w:after="0" w:line="240" w:lineRule="auto"/>
              <w:jc w:val="center"/>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w:t>
            </w:r>
          </w:p>
        </w:tc>
        <w:tc>
          <w:tcPr>
            <w:tcW w:w="4057" w:type="dxa"/>
            <w:vMerge/>
            <w:tcBorders>
              <w:bottom w:val="single" w:sz="4" w:space="0" w:color="auto"/>
            </w:tcBorders>
          </w:tcPr>
          <w:p w:rsidR="00ED7AC9" w:rsidRPr="00E4278A" w:rsidRDefault="00ED7AC9" w:rsidP="00B505FA">
            <w:pPr>
              <w:bidi/>
              <w:rPr>
                <w:rFonts w:ascii="Calibri" w:eastAsia="Times New Roman" w:hAnsi="Calibri" w:cs="B Nazanin"/>
                <w:color w:val="000000"/>
                <w:sz w:val="16"/>
                <w:szCs w:val="16"/>
                <w:rtl/>
              </w:rPr>
            </w:pPr>
          </w:p>
        </w:tc>
      </w:tr>
      <w:tr w:rsidR="00ED7AC9" w:rsidRPr="00E4278A" w:rsidTr="00B505FA">
        <w:trPr>
          <w:trHeight w:val="317"/>
          <w:jc w:val="center"/>
        </w:trPr>
        <w:tc>
          <w:tcPr>
            <w:tcW w:w="943" w:type="dxa"/>
            <w:vMerge w:val="restart"/>
            <w:shd w:val="clear" w:color="auto" w:fill="auto"/>
            <w:noWrap/>
            <w:vAlign w:val="center"/>
          </w:tcPr>
          <w:p w:rsidR="00ED7AC9" w:rsidRPr="00C13D3E" w:rsidRDefault="00ED7AC9" w:rsidP="00B505FA">
            <w:pPr>
              <w:bidi/>
              <w:spacing w:after="0" w:line="240" w:lineRule="auto"/>
              <w:jc w:val="center"/>
              <w:rPr>
                <w:rFonts w:ascii="Calibri" w:eastAsia="Times New Roman" w:hAnsi="Calibri" w:cs="B Nazanin"/>
                <w:b/>
                <w:bCs/>
                <w:color w:val="000000"/>
                <w:sz w:val="16"/>
                <w:szCs w:val="16"/>
                <w:rtl/>
              </w:rPr>
            </w:pPr>
            <w:r w:rsidRPr="00C13D3E">
              <w:rPr>
                <w:rFonts w:ascii="Calibri" w:eastAsia="Times New Roman" w:hAnsi="Calibri" w:cs="B Nazanin" w:hint="cs"/>
                <w:b/>
                <w:bCs/>
                <w:color w:val="000000"/>
                <w:sz w:val="16"/>
                <w:szCs w:val="16"/>
                <w:rtl/>
              </w:rPr>
              <w:t>98-97</w:t>
            </w:r>
          </w:p>
        </w:tc>
        <w:tc>
          <w:tcPr>
            <w:tcW w:w="1276" w:type="dxa"/>
            <w:vAlign w:val="center"/>
          </w:tcPr>
          <w:p w:rsidR="00ED7AC9" w:rsidRPr="00E4278A" w:rsidRDefault="00ED7AC9" w:rsidP="00B505FA">
            <w:pPr>
              <w:spacing w:after="0" w:line="240" w:lineRule="auto"/>
              <w:jc w:val="center"/>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برنامه دانشگاه</w:t>
            </w:r>
          </w:p>
        </w:tc>
        <w:tc>
          <w:tcPr>
            <w:tcW w:w="992" w:type="dxa"/>
            <w:shd w:val="clear" w:color="auto" w:fill="auto"/>
            <w:noWrap/>
            <w:vAlign w:val="center"/>
          </w:tcPr>
          <w:p w:rsidR="00ED7AC9" w:rsidRPr="00E4278A" w:rsidRDefault="00ED7AC9" w:rsidP="00B505FA">
            <w:pPr>
              <w:spacing w:after="0" w:line="240" w:lineRule="auto"/>
              <w:jc w:val="center"/>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90 درصد</w:t>
            </w:r>
          </w:p>
        </w:tc>
        <w:tc>
          <w:tcPr>
            <w:tcW w:w="993" w:type="dxa"/>
            <w:vAlign w:val="center"/>
          </w:tcPr>
          <w:p w:rsidR="00ED7AC9" w:rsidRPr="00E4278A" w:rsidRDefault="00ED7AC9" w:rsidP="00B505FA">
            <w:pPr>
              <w:spacing w:after="0" w:line="240" w:lineRule="auto"/>
              <w:jc w:val="center"/>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80 درصد</w:t>
            </w:r>
          </w:p>
        </w:tc>
        <w:tc>
          <w:tcPr>
            <w:tcW w:w="992" w:type="dxa"/>
            <w:vAlign w:val="center"/>
          </w:tcPr>
          <w:p w:rsidR="00ED7AC9" w:rsidRPr="00E4278A" w:rsidRDefault="00ED7AC9" w:rsidP="00B505FA">
            <w:pPr>
              <w:spacing w:after="0" w:line="240" w:lineRule="auto"/>
              <w:jc w:val="center"/>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70 درصد</w:t>
            </w:r>
          </w:p>
        </w:tc>
        <w:tc>
          <w:tcPr>
            <w:tcW w:w="4057" w:type="dxa"/>
            <w:vMerge w:val="restart"/>
            <w:vAlign w:val="center"/>
          </w:tcPr>
          <w:p w:rsidR="00ED7AC9" w:rsidRPr="00E4278A" w:rsidRDefault="00ED7AC9" w:rsidP="00B505FA">
            <w:pPr>
              <w:pStyle w:val="ListParagraph"/>
              <w:numPr>
                <w:ilvl w:val="0"/>
                <w:numId w:val="19"/>
              </w:numPr>
              <w:bidi/>
              <w:spacing w:after="0" w:line="240" w:lineRule="auto"/>
              <w:rPr>
                <w:rFonts w:ascii="Calibri" w:eastAsia="Times New Roman" w:hAnsi="Calibri" w:cs="B Nazanin"/>
                <w:color w:val="000000"/>
                <w:sz w:val="16"/>
                <w:szCs w:val="16"/>
              </w:rPr>
            </w:pPr>
            <w:r w:rsidRPr="00E4278A">
              <w:rPr>
                <w:rFonts w:ascii="Calibri" w:eastAsia="Times New Roman" w:hAnsi="Calibri" w:cs="B Nazanin" w:hint="cs"/>
                <w:color w:val="000000"/>
                <w:sz w:val="16"/>
                <w:szCs w:val="16"/>
                <w:rtl/>
              </w:rPr>
              <w:t>تداوم راهبردهاي سال 97-96</w:t>
            </w:r>
          </w:p>
          <w:p w:rsidR="00ED7AC9" w:rsidRPr="00C5787A" w:rsidRDefault="00F01A2C" w:rsidP="00B505FA">
            <w:pPr>
              <w:pStyle w:val="ListParagraph"/>
              <w:numPr>
                <w:ilvl w:val="0"/>
                <w:numId w:val="19"/>
              </w:numPr>
              <w:bidi/>
              <w:spacing w:after="0" w:line="240" w:lineRule="auto"/>
              <w:rPr>
                <w:rFonts w:ascii="Calibri" w:eastAsia="Times New Roman" w:hAnsi="Calibri" w:cs="B Nazanin"/>
                <w:color w:val="000000"/>
                <w:sz w:val="16"/>
                <w:szCs w:val="16"/>
                <w:rtl/>
              </w:rPr>
            </w:pPr>
            <w:r>
              <w:rPr>
                <w:rFonts w:ascii="Calibri" w:eastAsia="Times New Roman" w:hAnsi="Calibri" w:cs="B Nazanin" w:hint="cs"/>
                <w:color w:val="000000"/>
                <w:sz w:val="16"/>
                <w:szCs w:val="16"/>
                <w:rtl/>
              </w:rPr>
              <w:t>اخذ</w:t>
            </w:r>
            <w:r w:rsidR="00ED7AC9" w:rsidRPr="00E4278A">
              <w:rPr>
                <w:rFonts w:ascii="Calibri" w:eastAsia="Times New Roman" w:hAnsi="Calibri" w:cs="B Nazanin" w:hint="cs"/>
                <w:color w:val="000000"/>
                <w:sz w:val="16"/>
                <w:szCs w:val="16"/>
                <w:rtl/>
              </w:rPr>
              <w:t xml:space="preserve"> امتحان جامع دانشجويان دکتري</w:t>
            </w:r>
          </w:p>
        </w:tc>
      </w:tr>
      <w:tr w:rsidR="00ED7AC9" w:rsidRPr="00E4278A" w:rsidTr="00B505FA">
        <w:trPr>
          <w:trHeight w:val="56"/>
          <w:jc w:val="center"/>
        </w:trPr>
        <w:tc>
          <w:tcPr>
            <w:tcW w:w="943" w:type="dxa"/>
            <w:vMerge/>
            <w:shd w:val="clear" w:color="auto" w:fill="auto"/>
            <w:noWrap/>
            <w:vAlign w:val="center"/>
          </w:tcPr>
          <w:p w:rsidR="00ED7AC9" w:rsidRPr="00E4278A" w:rsidRDefault="00ED7AC9" w:rsidP="00B505FA">
            <w:pPr>
              <w:bidi/>
              <w:spacing w:after="0" w:line="240" w:lineRule="auto"/>
              <w:jc w:val="center"/>
              <w:rPr>
                <w:rFonts w:ascii="Calibri" w:eastAsia="Times New Roman" w:hAnsi="Calibri" w:cs="B Nazanin"/>
                <w:color w:val="000000"/>
                <w:sz w:val="16"/>
                <w:szCs w:val="16"/>
                <w:rtl/>
              </w:rPr>
            </w:pPr>
          </w:p>
        </w:tc>
        <w:tc>
          <w:tcPr>
            <w:tcW w:w="1276" w:type="dxa"/>
            <w:vAlign w:val="center"/>
          </w:tcPr>
          <w:p w:rsidR="00ED7AC9" w:rsidRPr="00E4278A" w:rsidRDefault="00ED7AC9" w:rsidP="00B505FA">
            <w:pPr>
              <w:spacing w:after="0" w:line="240" w:lineRule="auto"/>
              <w:jc w:val="center"/>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پيش بيني</w:t>
            </w:r>
          </w:p>
        </w:tc>
        <w:tc>
          <w:tcPr>
            <w:tcW w:w="992" w:type="dxa"/>
            <w:shd w:val="clear" w:color="auto" w:fill="auto"/>
            <w:noWrap/>
            <w:vAlign w:val="center"/>
          </w:tcPr>
          <w:p w:rsidR="00ED7AC9" w:rsidRPr="00E4278A" w:rsidRDefault="00ED7AC9" w:rsidP="00B505FA">
            <w:pPr>
              <w:spacing w:after="0" w:line="240" w:lineRule="auto"/>
              <w:jc w:val="center"/>
              <w:rPr>
                <w:rFonts w:ascii="Calibri" w:eastAsia="Times New Roman" w:hAnsi="Calibri" w:cs="B Nazanin"/>
                <w:color w:val="000000"/>
                <w:sz w:val="16"/>
                <w:szCs w:val="16"/>
                <w:rtl/>
              </w:rPr>
            </w:pPr>
            <w:r>
              <w:rPr>
                <w:rFonts w:ascii="Calibri" w:eastAsia="Times New Roman" w:hAnsi="Calibri" w:cs="B Nazanin" w:hint="cs"/>
                <w:color w:val="000000"/>
                <w:sz w:val="16"/>
                <w:szCs w:val="16"/>
                <w:rtl/>
              </w:rPr>
              <w:t>90</w:t>
            </w:r>
            <w:r w:rsidRPr="00E4278A">
              <w:rPr>
                <w:rFonts w:ascii="Calibri" w:eastAsia="Times New Roman" w:hAnsi="Calibri" w:cs="B Nazanin" w:hint="cs"/>
                <w:color w:val="000000"/>
                <w:sz w:val="16"/>
                <w:szCs w:val="16"/>
                <w:rtl/>
              </w:rPr>
              <w:t xml:space="preserve"> درصد</w:t>
            </w:r>
          </w:p>
        </w:tc>
        <w:tc>
          <w:tcPr>
            <w:tcW w:w="993" w:type="dxa"/>
            <w:vAlign w:val="center"/>
          </w:tcPr>
          <w:p w:rsidR="00ED7AC9" w:rsidRPr="00E4278A" w:rsidRDefault="00ED7AC9" w:rsidP="00B505FA">
            <w:pPr>
              <w:spacing w:after="0" w:line="240" w:lineRule="auto"/>
              <w:jc w:val="center"/>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80 درصد</w:t>
            </w:r>
          </w:p>
        </w:tc>
        <w:tc>
          <w:tcPr>
            <w:tcW w:w="992" w:type="dxa"/>
            <w:vAlign w:val="center"/>
          </w:tcPr>
          <w:p w:rsidR="00ED7AC9" w:rsidRPr="00E4278A" w:rsidRDefault="00ED7AC9" w:rsidP="00B505FA">
            <w:pPr>
              <w:spacing w:after="0" w:line="240" w:lineRule="auto"/>
              <w:jc w:val="center"/>
              <w:rPr>
                <w:rFonts w:ascii="Calibri" w:eastAsia="Times New Roman" w:hAnsi="Calibri" w:cs="B Nazanin"/>
                <w:color w:val="000000"/>
                <w:sz w:val="16"/>
                <w:szCs w:val="16"/>
                <w:rtl/>
              </w:rPr>
            </w:pPr>
            <w:r w:rsidRPr="00E4278A">
              <w:rPr>
                <w:rFonts w:ascii="Calibri" w:eastAsia="Times New Roman" w:hAnsi="Calibri" w:cs="B Nazanin" w:hint="cs"/>
                <w:color w:val="000000"/>
                <w:sz w:val="16"/>
                <w:szCs w:val="16"/>
                <w:rtl/>
              </w:rPr>
              <w:t>-</w:t>
            </w:r>
          </w:p>
        </w:tc>
        <w:tc>
          <w:tcPr>
            <w:tcW w:w="4057" w:type="dxa"/>
            <w:vMerge/>
          </w:tcPr>
          <w:p w:rsidR="00ED7AC9" w:rsidRPr="00E4278A" w:rsidRDefault="00ED7AC9" w:rsidP="00B505FA">
            <w:pPr>
              <w:spacing w:after="0" w:line="240" w:lineRule="auto"/>
              <w:rPr>
                <w:rFonts w:ascii="Calibri" w:eastAsia="Times New Roman" w:hAnsi="Calibri" w:cs="B Nazanin"/>
                <w:color w:val="000000"/>
                <w:sz w:val="16"/>
                <w:szCs w:val="16"/>
                <w:rtl/>
              </w:rPr>
            </w:pPr>
          </w:p>
        </w:tc>
      </w:tr>
    </w:tbl>
    <w:p w:rsidR="00ED7AC9" w:rsidRDefault="00ED7AC9" w:rsidP="00ED7AC9">
      <w:pPr>
        <w:bidi/>
        <w:jc w:val="both"/>
        <w:rPr>
          <w:rFonts w:cs="B Nazanin"/>
          <w:color w:val="000000" w:themeColor="text1"/>
          <w:rtl/>
          <w:lang w:bidi="fa-IR"/>
        </w:rPr>
      </w:pPr>
    </w:p>
    <w:p w:rsidR="00ED7AC9" w:rsidRDefault="00ED7AC9" w:rsidP="00ED7AC9">
      <w:pPr>
        <w:bidi/>
        <w:jc w:val="both"/>
        <w:rPr>
          <w:rFonts w:cs="B Nazanin"/>
          <w:color w:val="000000" w:themeColor="text1"/>
          <w:rtl/>
          <w:lang w:bidi="fa-IR"/>
        </w:rPr>
      </w:pPr>
    </w:p>
    <w:p w:rsidR="00ED7AC9" w:rsidRDefault="00ED7AC9" w:rsidP="00ED7AC9">
      <w:pPr>
        <w:bidi/>
        <w:jc w:val="both"/>
        <w:rPr>
          <w:rFonts w:cs="B Nazanin"/>
          <w:color w:val="000000" w:themeColor="text1"/>
          <w:rtl/>
          <w:lang w:bidi="fa-IR"/>
        </w:rPr>
      </w:pPr>
    </w:p>
    <w:p w:rsidR="00ED7AC9" w:rsidRDefault="00ED7AC9" w:rsidP="00ED7AC9">
      <w:pPr>
        <w:bidi/>
        <w:jc w:val="both"/>
        <w:rPr>
          <w:rFonts w:cs="B Nazanin"/>
          <w:color w:val="000000" w:themeColor="text1"/>
          <w:rtl/>
          <w:lang w:bidi="fa-IR"/>
        </w:rPr>
      </w:pPr>
    </w:p>
    <w:p w:rsidR="00ED7AC9" w:rsidRDefault="00ED7AC9" w:rsidP="00ED7AC9">
      <w:pPr>
        <w:bidi/>
        <w:jc w:val="both"/>
        <w:rPr>
          <w:rFonts w:cs="B Nazanin"/>
          <w:color w:val="000000" w:themeColor="text1"/>
          <w:rtl/>
          <w:lang w:bidi="fa-IR"/>
        </w:rPr>
      </w:pPr>
    </w:p>
    <w:p w:rsidR="00ED7AC9" w:rsidRDefault="00ED7AC9" w:rsidP="00ED7AC9">
      <w:pPr>
        <w:bidi/>
        <w:jc w:val="both"/>
        <w:rPr>
          <w:rFonts w:cs="B Nazanin"/>
          <w:color w:val="000000" w:themeColor="text1"/>
          <w:rtl/>
          <w:lang w:bidi="fa-IR"/>
        </w:rPr>
      </w:pPr>
    </w:p>
    <w:p w:rsidR="00ED7AC9" w:rsidRDefault="00ED7AC9" w:rsidP="00ED7AC9">
      <w:pPr>
        <w:bidi/>
        <w:jc w:val="both"/>
        <w:rPr>
          <w:rFonts w:cs="B Nazanin"/>
          <w:color w:val="000000" w:themeColor="text1"/>
          <w:rtl/>
          <w:lang w:bidi="fa-IR"/>
        </w:rPr>
      </w:pPr>
    </w:p>
    <w:p w:rsidR="00ED7AC9" w:rsidRDefault="00ED7AC9" w:rsidP="00ED7AC9">
      <w:pPr>
        <w:bidi/>
        <w:jc w:val="both"/>
        <w:rPr>
          <w:rFonts w:cs="B Nazanin"/>
          <w:color w:val="000000" w:themeColor="text1"/>
          <w:rtl/>
          <w:lang w:bidi="fa-IR"/>
        </w:rPr>
      </w:pPr>
    </w:p>
    <w:p w:rsidR="00ED7AC9" w:rsidRDefault="00ED7AC9" w:rsidP="00ED7AC9">
      <w:pPr>
        <w:bidi/>
        <w:jc w:val="both"/>
        <w:rPr>
          <w:rFonts w:cs="B Nazanin"/>
          <w:color w:val="000000" w:themeColor="text1"/>
          <w:rtl/>
          <w:lang w:bidi="fa-IR"/>
        </w:rPr>
      </w:pPr>
    </w:p>
    <w:p w:rsidR="00ED7AC9" w:rsidRDefault="00ED7AC9" w:rsidP="00ED7AC9">
      <w:pPr>
        <w:bidi/>
        <w:jc w:val="both"/>
        <w:rPr>
          <w:rFonts w:cs="B Nazanin"/>
          <w:color w:val="000000" w:themeColor="text1"/>
          <w:rtl/>
          <w:lang w:bidi="fa-IR"/>
        </w:rPr>
      </w:pPr>
    </w:p>
    <w:p w:rsidR="00ED7AC9" w:rsidRPr="00ED7AC9" w:rsidRDefault="00ED7AC9" w:rsidP="00ED7AC9">
      <w:pPr>
        <w:bidi/>
        <w:jc w:val="both"/>
        <w:rPr>
          <w:rFonts w:cs="B Nazanin"/>
          <w:b/>
          <w:bCs/>
          <w:color w:val="000000" w:themeColor="text1"/>
          <w:rtl/>
          <w:lang w:bidi="fa-IR"/>
        </w:rPr>
      </w:pPr>
      <w:r w:rsidRPr="00ED7AC9">
        <w:rPr>
          <w:rFonts w:cs="B Nazanin" w:hint="cs"/>
          <w:b/>
          <w:bCs/>
          <w:color w:val="000000" w:themeColor="text1"/>
          <w:rtl/>
          <w:lang w:bidi="fa-IR"/>
        </w:rPr>
        <w:lastRenderedPageBreak/>
        <w:t>مهندسی صنایع</w:t>
      </w:r>
    </w:p>
    <w:tbl>
      <w:tblPr>
        <w:bidiVisual/>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276"/>
        <w:gridCol w:w="992"/>
        <w:gridCol w:w="993"/>
        <w:gridCol w:w="992"/>
        <w:gridCol w:w="4057"/>
      </w:tblGrid>
      <w:tr w:rsidR="00ED7AC9" w:rsidRPr="00E40840" w:rsidTr="00B505FA">
        <w:trPr>
          <w:trHeight w:val="390"/>
          <w:jc w:val="center"/>
        </w:trPr>
        <w:tc>
          <w:tcPr>
            <w:tcW w:w="943" w:type="dxa"/>
            <w:shd w:val="clear" w:color="auto" w:fill="auto"/>
            <w:noWrap/>
            <w:vAlign w:val="center"/>
            <w:hideMark/>
          </w:tcPr>
          <w:p w:rsidR="00ED7AC9" w:rsidRDefault="00ED7AC9" w:rsidP="00B505FA">
            <w:pPr>
              <w:bidi/>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هدف به سال</w:t>
            </w:r>
          </w:p>
          <w:p w:rsidR="00ED7AC9" w:rsidRPr="00E40840" w:rsidRDefault="00ED7AC9" w:rsidP="00B505FA">
            <w:pPr>
              <w:bidi/>
              <w:spacing w:after="0" w:line="240" w:lineRule="auto"/>
              <w:jc w:val="center"/>
              <w:rPr>
                <w:rFonts w:ascii="Calibri" w:eastAsia="Times New Roman" w:hAnsi="Calibri" w:cs="B Nazanin"/>
                <w:color w:val="000000"/>
                <w:sz w:val="16"/>
                <w:szCs w:val="16"/>
              </w:rPr>
            </w:pPr>
            <w:r w:rsidRPr="00E40840">
              <w:rPr>
                <w:rFonts w:ascii="Calibri" w:eastAsia="Times New Roman" w:hAnsi="Calibri" w:cs="B Nazanin" w:hint="cs"/>
                <w:color w:val="000000"/>
                <w:sz w:val="16"/>
                <w:szCs w:val="16"/>
                <w:rtl/>
              </w:rPr>
              <w:t>تحص</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ل</w:t>
            </w:r>
            <w:r>
              <w:rPr>
                <w:rFonts w:ascii="Calibri" w:eastAsia="Times New Roman" w:hAnsi="Calibri" w:cs="B Nazanin" w:hint="cs"/>
                <w:color w:val="000000"/>
                <w:sz w:val="16"/>
                <w:szCs w:val="16"/>
                <w:rtl/>
              </w:rPr>
              <w:t>ي</w:t>
            </w:r>
          </w:p>
        </w:tc>
        <w:tc>
          <w:tcPr>
            <w:tcW w:w="1276" w:type="dxa"/>
            <w:vAlign w:val="center"/>
          </w:tcPr>
          <w:p w:rsidR="00ED7AC9" w:rsidRPr="00E40840" w:rsidRDefault="00ED7AC9" w:rsidP="00B505FA">
            <w:pPr>
              <w:bidi/>
              <w:spacing w:after="0" w:line="240" w:lineRule="auto"/>
              <w:jc w:val="center"/>
              <w:rPr>
                <w:rFonts w:ascii="Calibri" w:eastAsia="Times New Roman" w:hAnsi="Calibri" w:cs="B Nazanin"/>
                <w:color w:val="000000"/>
                <w:sz w:val="16"/>
                <w:szCs w:val="16"/>
                <w:rtl/>
              </w:rPr>
            </w:pPr>
          </w:p>
        </w:tc>
        <w:tc>
          <w:tcPr>
            <w:tcW w:w="992" w:type="dxa"/>
            <w:shd w:val="clear" w:color="auto" w:fill="auto"/>
            <w:noWrap/>
            <w:vAlign w:val="center"/>
            <w:hideMark/>
          </w:tcPr>
          <w:p w:rsidR="00ED7AC9" w:rsidRPr="00E40840" w:rsidRDefault="00ED7AC9" w:rsidP="00B505FA">
            <w:pPr>
              <w:bidi/>
              <w:spacing w:after="0" w:line="240" w:lineRule="auto"/>
              <w:jc w:val="center"/>
              <w:rPr>
                <w:rFonts w:ascii="Calibri" w:eastAsia="Times New Roman" w:hAnsi="Calibri" w:cs="B Nazanin"/>
                <w:color w:val="000000"/>
                <w:sz w:val="16"/>
                <w:szCs w:val="16"/>
              </w:rPr>
            </w:pPr>
            <w:r w:rsidRPr="00E40840">
              <w:rPr>
                <w:rFonts w:ascii="Calibri" w:eastAsia="Times New Roman" w:hAnsi="Calibri" w:cs="B Nazanin" w:hint="cs"/>
                <w:color w:val="000000"/>
                <w:sz w:val="16"/>
                <w:szCs w:val="16"/>
                <w:rtl/>
              </w:rPr>
              <w:t>کارشناس</w:t>
            </w:r>
            <w:r>
              <w:rPr>
                <w:rFonts w:ascii="Calibri" w:eastAsia="Times New Roman" w:hAnsi="Calibri" w:cs="B Nazanin" w:hint="cs"/>
                <w:color w:val="000000"/>
                <w:sz w:val="16"/>
                <w:szCs w:val="16"/>
                <w:rtl/>
              </w:rPr>
              <w:t>ي</w:t>
            </w:r>
          </w:p>
        </w:tc>
        <w:tc>
          <w:tcPr>
            <w:tcW w:w="993" w:type="dxa"/>
            <w:vAlign w:val="center"/>
          </w:tcPr>
          <w:p w:rsidR="00ED7AC9" w:rsidRPr="00E40840" w:rsidRDefault="00ED7AC9" w:rsidP="00B505FA">
            <w:pPr>
              <w:bidi/>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کارشناس</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ارشد</w:t>
            </w:r>
          </w:p>
        </w:tc>
        <w:tc>
          <w:tcPr>
            <w:tcW w:w="992" w:type="dxa"/>
            <w:vAlign w:val="center"/>
          </w:tcPr>
          <w:p w:rsidR="00ED7AC9" w:rsidRPr="00E40840" w:rsidRDefault="00ED7AC9" w:rsidP="00B505FA">
            <w:pPr>
              <w:bidi/>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دکتر</w:t>
            </w:r>
            <w:r>
              <w:rPr>
                <w:rFonts w:ascii="Calibri" w:eastAsia="Times New Roman" w:hAnsi="Calibri" w:cs="B Nazanin" w:hint="cs"/>
                <w:color w:val="000000"/>
                <w:sz w:val="16"/>
                <w:szCs w:val="16"/>
                <w:rtl/>
              </w:rPr>
              <w:t>ي</w:t>
            </w:r>
          </w:p>
        </w:tc>
        <w:tc>
          <w:tcPr>
            <w:tcW w:w="4057" w:type="dxa"/>
            <w:tcBorders>
              <w:bottom w:val="single" w:sz="4" w:space="0" w:color="auto"/>
            </w:tcBorders>
            <w:vAlign w:val="center"/>
          </w:tcPr>
          <w:p w:rsidR="00ED7AC9" w:rsidRPr="00E40840" w:rsidRDefault="00ED7AC9" w:rsidP="00B505FA">
            <w:pPr>
              <w:bidi/>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راهبردها</w:t>
            </w:r>
          </w:p>
        </w:tc>
      </w:tr>
      <w:tr w:rsidR="00ED7AC9" w:rsidRPr="00E40840" w:rsidTr="00B505FA">
        <w:trPr>
          <w:trHeight w:val="234"/>
          <w:jc w:val="center"/>
        </w:trPr>
        <w:tc>
          <w:tcPr>
            <w:tcW w:w="943" w:type="dxa"/>
            <w:vMerge w:val="restart"/>
            <w:shd w:val="clear" w:color="auto" w:fill="auto"/>
            <w:noWrap/>
            <w:vAlign w:val="center"/>
            <w:hideMark/>
          </w:tcPr>
          <w:p w:rsidR="00ED7AC9" w:rsidRPr="00E40840" w:rsidRDefault="00ED7AC9" w:rsidP="00B505FA">
            <w:pPr>
              <w:bidi/>
              <w:spacing w:after="0" w:line="240" w:lineRule="auto"/>
              <w:jc w:val="center"/>
              <w:rPr>
                <w:rFonts w:ascii="Calibri" w:eastAsia="Times New Roman" w:hAnsi="Calibri" w:cs="B Nazanin"/>
                <w:color w:val="000000"/>
                <w:sz w:val="16"/>
                <w:szCs w:val="16"/>
              </w:rPr>
            </w:pPr>
            <w:r w:rsidRPr="00E40840">
              <w:rPr>
                <w:rFonts w:ascii="Calibri" w:eastAsia="Times New Roman" w:hAnsi="Calibri" w:cs="B Nazanin" w:hint="cs"/>
                <w:color w:val="000000"/>
                <w:sz w:val="16"/>
                <w:szCs w:val="16"/>
                <w:rtl/>
              </w:rPr>
              <w:t>94-93</w:t>
            </w:r>
          </w:p>
        </w:tc>
        <w:tc>
          <w:tcPr>
            <w:tcW w:w="1276" w:type="dxa"/>
            <w:vAlign w:val="center"/>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برنامه دانشگاه</w:t>
            </w:r>
          </w:p>
        </w:tc>
        <w:tc>
          <w:tcPr>
            <w:tcW w:w="992" w:type="dxa"/>
            <w:shd w:val="clear" w:color="auto" w:fill="auto"/>
            <w:noWrap/>
            <w:vAlign w:val="center"/>
            <w:hideMark/>
          </w:tcPr>
          <w:p w:rsidR="00ED7AC9" w:rsidRPr="00E40840" w:rsidRDefault="00ED7AC9" w:rsidP="00B505FA">
            <w:pPr>
              <w:bidi/>
              <w:spacing w:after="0" w:line="240" w:lineRule="auto"/>
              <w:jc w:val="center"/>
              <w:rPr>
                <w:rFonts w:ascii="Calibri" w:eastAsia="Times New Roman" w:hAnsi="Calibri" w:cs="B Nazanin"/>
                <w:color w:val="000000"/>
                <w:sz w:val="16"/>
                <w:szCs w:val="16"/>
              </w:rPr>
            </w:pPr>
            <w:r w:rsidRPr="00E40840">
              <w:rPr>
                <w:rFonts w:ascii="Calibri" w:eastAsia="Times New Roman" w:hAnsi="Calibri" w:cs="B Nazanin" w:hint="cs"/>
                <w:color w:val="000000"/>
                <w:sz w:val="16"/>
                <w:szCs w:val="16"/>
                <w:rtl/>
              </w:rPr>
              <w:t>70 درصد</w:t>
            </w:r>
          </w:p>
        </w:tc>
        <w:tc>
          <w:tcPr>
            <w:tcW w:w="993" w:type="dxa"/>
            <w:vAlign w:val="center"/>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60 درصد</w:t>
            </w:r>
          </w:p>
        </w:tc>
        <w:tc>
          <w:tcPr>
            <w:tcW w:w="992" w:type="dxa"/>
            <w:vAlign w:val="center"/>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50 درصد</w:t>
            </w:r>
          </w:p>
        </w:tc>
        <w:tc>
          <w:tcPr>
            <w:tcW w:w="4057" w:type="dxa"/>
            <w:tcBorders>
              <w:bottom w:val="nil"/>
            </w:tcBorders>
          </w:tcPr>
          <w:p w:rsidR="00ED7AC9" w:rsidRPr="00E40840" w:rsidRDefault="00ED7AC9" w:rsidP="00B505FA">
            <w:pPr>
              <w:spacing w:after="0" w:line="240" w:lineRule="auto"/>
              <w:jc w:val="center"/>
              <w:rPr>
                <w:rFonts w:ascii="Calibri" w:eastAsia="Times New Roman" w:hAnsi="Calibri" w:cs="B Nazanin"/>
                <w:color w:val="000000"/>
                <w:sz w:val="16"/>
                <w:szCs w:val="16"/>
                <w:rtl/>
              </w:rPr>
            </w:pPr>
          </w:p>
        </w:tc>
      </w:tr>
      <w:tr w:rsidR="00ED7AC9" w:rsidRPr="00E40840" w:rsidTr="00B505FA">
        <w:trPr>
          <w:trHeight w:val="233"/>
          <w:jc w:val="center"/>
        </w:trPr>
        <w:tc>
          <w:tcPr>
            <w:tcW w:w="943" w:type="dxa"/>
            <w:vMerge/>
            <w:shd w:val="clear" w:color="auto" w:fill="auto"/>
            <w:noWrap/>
            <w:vAlign w:val="center"/>
          </w:tcPr>
          <w:p w:rsidR="00ED7AC9" w:rsidRPr="00E40840" w:rsidRDefault="00ED7AC9" w:rsidP="00B505FA">
            <w:pPr>
              <w:bidi/>
              <w:spacing w:after="0" w:line="240" w:lineRule="auto"/>
              <w:jc w:val="center"/>
              <w:rPr>
                <w:rFonts w:ascii="Calibri" w:eastAsia="Times New Roman" w:hAnsi="Calibri" w:cs="B Nazanin"/>
                <w:color w:val="000000"/>
                <w:sz w:val="16"/>
                <w:szCs w:val="16"/>
                <w:rtl/>
              </w:rPr>
            </w:pPr>
          </w:p>
        </w:tc>
        <w:tc>
          <w:tcPr>
            <w:tcW w:w="1276" w:type="dxa"/>
            <w:vAlign w:val="center"/>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وضع موجود</w:t>
            </w:r>
          </w:p>
        </w:tc>
        <w:tc>
          <w:tcPr>
            <w:tcW w:w="992" w:type="dxa"/>
            <w:shd w:val="clear" w:color="auto" w:fill="auto"/>
            <w:noWrap/>
            <w:vAlign w:val="center"/>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w:t>
            </w:r>
          </w:p>
        </w:tc>
        <w:tc>
          <w:tcPr>
            <w:tcW w:w="993" w:type="dxa"/>
            <w:vAlign w:val="center"/>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Pr>
                <w:rFonts w:ascii="Calibri" w:eastAsia="Times New Roman" w:hAnsi="Calibri" w:cs="B Nazanin" w:hint="cs"/>
                <w:color w:val="000000"/>
                <w:sz w:val="16"/>
                <w:szCs w:val="16"/>
                <w:rtl/>
              </w:rPr>
              <w:t>5</w:t>
            </w:r>
            <w:r w:rsidRPr="00E40840">
              <w:rPr>
                <w:rFonts w:ascii="Calibri" w:eastAsia="Times New Roman" w:hAnsi="Calibri" w:cs="B Nazanin" w:hint="cs"/>
                <w:color w:val="000000"/>
                <w:sz w:val="16"/>
                <w:szCs w:val="16"/>
                <w:rtl/>
              </w:rPr>
              <w:t>0 درصد</w:t>
            </w:r>
          </w:p>
        </w:tc>
        <w:tc>
          <w:tcPr>
            <w:tcW w:w="992" w:type="dxa"/>
            <w:vAlign w:val="center"/>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w:t>
            </w:r>
          </w:p>
        </w:tc>
        <w:tc>
          <w:tcPr>
            <w:tcW w:w="4057" w:type="dxa"/>
            <w:tcBorders>
              <w:top w:val="nil"/>
            </w:tcBorders>
          </w:tcPr>
          <w:p w:rsidR="00ED7AC9" w:rsidRPr="00E40840" w:rsidRDefault="00ED7AC9" w:rsidP="00B505FA">
            <w:pPr>
              <w:spacing w:after="0" w:line="240" w:lineRule="auto"/>
              <w:jc w:val="center"/>
              <w:rPr>
                <w:rFonts w:ascii="Calibri" w:eastAsia="Times New Roman" w:hAnsi="Calibri" w:cs="B Nazanin"/>
                <w:color w:val="000000"/>
                <w:sz w:val="16"/>
                <w:szCs w:val="16"/>
                <w:rtl/>
              </w:rPr>
            </w:pPr>
          </w:p>
        </w:tc>
      </w:tr>
      <w:tr w:rsidR="00ED7AC9" w:rsidRPr="00E40840" w:rsidTr="00B505FA">
        <w:trPr>
          <w:trHeight w:val="694"/>
          <w:jc w:val="center"/>
        </w:trPr>
        <w:tc>
          <w:tcPr>
            <w:tcW w:w="943" w:type="dxa"/>
            <w:vMerge w:val="restart"/>
            <w:shd w:val="clear" w:color="auto" w:fill="auto"/>
            <w:noWrap/>
            <w:vAlign w:val="center"/>
          </w:tcPr>
          <w:p w:rsidR="00ED7AC9" w:rsidRPr="00E40840" w:rsidRDefault="00ED7AC9" w:rsidP="00B505FA">
            <w:pPr>
              <w:bidi/>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95-94</w:t>
            </w:r>
          </w:p>
        </w:tc>
        <w:tc>
          <w:tcPr>
            <w:tcW w:w="1276" w:type="dxa"/>
            <w:vAlign w:val="center"/>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برنامه دانشگاه</w:t>
            </w:r>
          </w:p>
        </w:tc>
        <w:tc>
          <w:tcPr>
            <w:tcW w:w="992" w:type="dxa"/>
            <w:shd w:val="clear" w:color="auto" w:fill="auto"/>
            <w:noWrap/>
            <w:vAlign w:val="center"/>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80 درصد</w:t>
            </w:r>
          </w:p>
        </w:tc>
        <w:tc>
          <w:tcPr>
            <w:tcW w:w="993" w:type="dxa"/>
            <w:vAlign w:val="center"/>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70 درصد</w:t>
            </w:r>
          </w:p>
        </w:tc>
        <w:tc>
          <w:tcPr>
            <w:tcW w:w="992" w:type="dxa"/>
            <w:vAlign w:val="center"/>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50 درصد</w:t>
            </w:r>
          </w:p>
        </w:tc>
        <w:tc>
          <w:tcPr>
            <w:tcW w:w="4057" w:type="dxa"/>
            <w:tcBorders>
              <w:bottom w:val="nil"/>
            </w:tcBorders>
          </w:tcPr>
          <w:p w:rsidR="00ED7AC9" w:rsidRPr="00B17DD2" w:rsidRDefault="00ED7AC9" w:rsidP="00B505FA">
            <w:pPr>
              <w:pStyle w:val="ListParagraph"/>
              <w:numPr>
                <w:ilvl w:val="0"/>
                <w:numId w:val="18"/>
              </w:numPr>
              <w:bidi/>
              <w:rPr>
                <w:rFonts w:ascii="Calibri" w:eastAsia="Times New Roman" w:hAnsi="Calibri" w:cs="B Nazanin"/>
                <w:color w:val="000000"/>
                <w:sz w:val="16"/>
                <w:szCs w:val="16"/>
              </w:rPr>
            </w:pPr>
            <w:r w:rsidRPr="00B17DD2">
              <w:rPr>
                <w:rFonts w:ascii="Calibri" w:eastAsia="Times New Roman" w:hAnsi="Calibri" w:cs="B Nazanin" w:hint="eastAsia"/>
                <w:color w:val="000000"/>
                <w:sz w:val="16"/>
                <w:szCs w:val="16"/>
                <w:rtl/>
              </w:rPr>
              <w:t>برداشتن</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بخشي</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از</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پيش</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نيازهاي</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غيرضروري</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در</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هر</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دو</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دوره</w:t>
            </w:r>
            <w:r>
              <w:rPr>
                <w:rFonts w:ascii="Calibri" w:eastAsia="Times New Roman" w:hAnsi="Calibri" w:cs="B Nazanin" w:hint="cs"/>
                <w:color w:val="000000"/>
                <w:sz w:val="16"/>
                <w:szCs w:val="16"/>
                <w:rtl/>
              </w:rPr>
              <w:t xml:space="preserve"> کارشناسي و کارشناسي ارشد</w:t>
            </w:r>
          </w:p>
          <w:p w:rsidR="00ED7AC9" w:rsidRPr="00FD7C39" w:rsidRDefault="00ED7AC9" w:rsidP="00B505FA">
            <w:pPr>
              <w:pStyle w:val="ListParagraph"/>
              <w:numPr>
                <w:ilvl w:val="0"/>
                <w:numId w:val="18"/>
              </w:numPr>
              <w:bidi/>
              <w:rPr>
                <w:rFonts w:ascii="Calibri" w:eastAsia="Times New Roman" w:hAnsi="Calibri" w:cs="B Nazanin"/>
                <w:color w:val="000000"/>
                <w:sz w:val="16"/>
                <w:szCs w:val="16"/>
                <w:rtl/>
              </w:rPr>
            </w:pPr>
            <w:r w:rsidRPr="00B17DD2">
              <w:rPr>
                <w:rFonts w:ascii="Calibri" w:eastAsia="Times New Roman" w:hAnsi="Calibri" w:cs="B Nazanin" w:hint="eastAsia"/>
                <w:color w:val="000000"/>
                <w:sz w:val="16"/>
                <w:szCs w:val="16"/>
                <w:rtl/>
              </w:rPr>
              <w:t>هماهنگي</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گرو</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هها</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در</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ارائه</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دروس</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پايه</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مشترک</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در</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همه</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ترم</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ها</w:t>
            </w:r>
            <w:r w:rsidRPr="00B17DD2">
              <w:rPr>
                <w:rFonts w:ascii="Calibri" w:eastAsia="Times New Roman" w:hAnsi="Calibri" w:cs="B Nazanin"/>
                <w:color w:val="000000"/>
                <w:sz w:val="16"/>
                <w:szCs w:val="16"/>
                <w:rtl/>
              </w:rPr>
              <w:t xml:space="preserve"> </w:t>
            </w:r>
          </w:p>
        </w:tc>
      </w:tr>
      <w:tr w:rsidR="00ED7AC9" w:rsidRPr="00E40840" w:rsidTr="00B505FA">
        <w:trPr>
          <w:trHeight w:val="368"/>
          <w:jc w:val="center"/>
        </w:trPr>
        <w:tc>
          <w:tcPr>
            <w:tcW w:w="943" w:type="dxa"/>
            <w:vMerge/>
            <w:shd w:val="clear" w:color="auto" w:fill="auto"/>
            <w:noWrap/>
            <w:vAlign w:val="center"/>
          </w:tcPr>
          <w:p w:rsidR="00ED7AC9" w:rsidRPr="00E40840" w:rsidRDefault="00ED7AC9" w:rsidP="00B505FA">
            <w:pPr>
              <w:bidi/>
              <w:spacing w:after="0" w:line="240" w:lineRule="auto"/>
              <w:jc w:val="center"/>
              <w:rPr>
                <w:rFonts w:ascii="Calibri" w:eastAsia="Times New Roman" w:hAnsi="Calibri" w:cs="B Nazanin"/>
                <w:color w:val="000000"/>
                <w:sz w:val="16"/>
                <w:szCs w:val="16"/>
                <w:rtl/>
              </w:rPr>
            </w:pPr>
          </w:p>
        </w:tc>
        <w:tc>
          <w:tcPr>
            <w:tcW w:w="1276" w:type="dxa"/>
            <w:vAlign w:val="center"/>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پ</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ش ب</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ن</w:t>
            </w:r>
            <w:r>
              <w:rPr>
                <w:rFonts w:ascii="Calibri" w:eastAsia="Times New Roman" w:hAnsi="Calibri" w:cs="B Nazanin" w:hint="cs"/>
                <w:color w:val="000000"/>
                <w:sz w:val="16"/>
                <w:szCs w:val="16"/>
                <w:rtl/>
              </w:rPr>
              <w:t>ي</w:t>
            </w:r>
          </w:p>
        </w:tc>
        <w:tc>
          <w:tcPr>
            <w:tcW w:w="992" w:type="dxa"/>
            <w:shd w:val="clear" w:color="auto" w:fill="auto"/>
            <w:noWrap/>
            <w:vAlign w:val="center"/>
          </w:tcPr>
          <w:p w:rsidR="00ED7AC9" w:rsidRPr="00E40840" w:rsidRDefault="00ED7AC9" w:rsidP="00B505FA">
            <w:pPr>
              <w:spacing w:after="0" w:line="240" w:lineRule="auto"/>
              <w:jc w:val="center"/>
              <w:rPr>
                <w:rFonts w:ascii="Calibri" w:eastAsia="Times New Roman" w:hAnsi="Calibri" w:cs="B Nazanin"/>
                <w:color w:val="000000"/>
                <w:sz w:val="16"/>
                <w:szCs w:val="16"/>
                <w:rtl/>
              </w:rPr>
            </w:pPr>
          </w:p>
        </w:tc>
        <w:tc>
          <w:tcPr>
            <w:tcW w:w="993" w:type="dxa"/>
            <w:vAlign w:val="center"/>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Pr>
                <w:rFonts w:ascii="Calibri" w:eastAsia="Times New Roman" w:hAnsi="Calibri" w:cs="B Nazanin" w:hint="cs"/>
                <w:color w:val="000000"/>
                <w:sz w:val="16"/>
                <w:szCs w:val="16"/>
                <w:rtl/>
              </w:rPr>
              <w:t>60</w:t>
            </w:r>
            <w:r w:rsidRPr="00E40840">
              <w:rPr>
                <w:rFonts w:ascii="Calibri" w:eastAsia="Times New Roman" w:hAnsi="Calibri" w:cs="B Nazanin" w:hint="cs"/>
                <w:color w:val="000000"/>
                <w:sz w:val="16"/>
                <w:szCs w:val="16"/>
                <w:rtl/>
              </w:rPr>
              <w:t xml:space="preserve"> درصد</w:t>
            </w:r>
          </w:p>
        </w:tc>
        <w:tc>
          <w:tcPr>
            <w:tcW w:w="992" w:type="dxa"/>
            <w:vAlign w:val="center"/>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Pr>
                <w:rFonts w:ascii="Calibri" w:eastAsia="Times New Roman" w:hAnsi="Calibri" w:cs="B Nazanin" w:hint="cs"/>
                <w:color w:val="000000"/>
                <w:sz w:val="16"/>
                <w:szCs w:val="16"/>
                <w:rtl/>
              </w:rPr>
              <w:t>-</w:t>
            </w:r>
          </w:p>
        </w:tc>
        <w:tc>
          <w:tcPr>
            <w:tcW w:w="4057" w:type="dxa"/>
            <w:tcBorders>
              <w:top w:val="nil"/>
              <w:bottom w:val="single" w:sz="4" w:space="0" w:color="auto"/>
            </w:tcBorders>
          </w:tcPr>
          <w:p w:rsidR="00ED7AC9" w:rsidRDefault="00ED7AC9" w:rsidP="00B505FA">
            <w:pPr>
              <w:pStyle w:val="ListParagraph"/>
              <w:numPr>
                <w:ilvl w:val="0"/>
                <w:numId w:val="18"/>
              </w:numPr>
              <w:bidi/>
              <w:rPr>
                <w:rFonts w:ascii="Calibri" w:eastAsia="Times New Roman" w:hAnsi="Calibri" w:cs="B Nazanin"/>
                <w:color w:val="000000"/>
                <w:sz w:val="16"/>
                <w:szCs w:val="16"/>
              </w:rPr>
            </w:pPr>
            <w:r w:rsidRPr="00B17DD2">
              <w:rPr>
                <w:rFonts w:ascii="Calibri" w:eastAsia="Times New Roman" w:hAnsi="Calibri" w:cs="B Nazanin" w:hint="eastAsia"/>
                <w:color w:val="000000"/>
                <w:sz w:val="16"/>
                <w:szCs w:val="16"/>
                <w:rtl/>
              </w:rPr>
              <w:t>سازو</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کار</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جهت</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تاثير</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ارائه</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گزارش</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پيشرفت</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کار</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در</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نمره</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نهايي</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رساله</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ها</w:t>
            </w:r>
          </w:p>
          <w:p w:rsidR="00ED7AC9" w:rsidRDefault="00ED7AC9" w:rsidP="00B505FA">
            <w:pPr>
              <w:pStyle w:val="ListParagraph"/>
              <w:numPr>
                <w:ilvl w:val="0"/>
                <w:numId w:val="18"/>
              </w:numPr>
              <w:bidi/>
              <w:rPr>
                <w:rFonts w:ascii="Calibri" w:eastAsia="Times New Roman" w:hAnsi="Calibri" w:cs="B Nazanin"/>
                <w:color w:val="000000"/>
                <w:sz w:val="16"/>
                <w:szCs w:val="16"/>
              </w:rPr>
            </w:pPr>
            <w:r>
              <w:rPr>
                <w:rFonts w:ascii="Calibri" w:eastAsia="Times New Roman" w:hAnsi="Calibri" w:cs="B Nazanin" w:hint="cs"/>
                <w:color w:val="000000"/>
                <w:sz w:val="16"/>
                <w:szCs w:val="16"/>
                <w:rtl/>
              </w:rPr>
              <w:t>اعمال جريمه جهت تاخير در فارغ التحصيل شدن</w:t>
            </w:r>
          </w:p>
          <w:p w:rsidR="00ED7AC9" w:rsidRDefault="00ED7AC9" w:rsidP="00B505FA">
            <w:pPr>
              <w:pStyle w:val="ListParagraph"/>
              <w:numPr>
                <w:ilvl w:val="0"/>
                <w:numId w:val="18"/>
              </w:numPr>
              <w:bidi/>
              <w:rPr>
                <w:rFonts w:ascii="Calibri" w:eastAsia="Times New Roman" w:hAnsi="Calibri" w:cs="B Nazanin"/>
                <w:color w:val="000000"/>
                <w:sz w:val="16"/>
                <w:szCs w:val="16"/>
              </w:rPr>
            </w:pPr>
            <w:r>
              <w:rPr>
                <w:rFonts w:ascii="Calibri" w:eastAsia="Times New Roman" w:hAnsi="Calibri" w:cs="B Nazanin" w:hint="cs"/>
                <w:color w:val="000000"/>
                <w:sz w:val="16"/>
                <w:szCs w:val="16"/>
                <w:rtl/>
              </w:rPr>
              <w:t>ارائه نيمسال تابستاني و يا مجوز جهت اخذ دروس تخصصي در تابستان</w:t>
            </w:r>
          </w:p>
          <w:p w:rsidR="00ED7AC9" w:rsidRDefault="00ED7AC9" w:rsidP="00B505FA">
            <w:pPr>
              <w:pStyle w:val="ListParagraph"/>
              <w:numPr>
                <w:ilvl w:val="0"/>
                <w:numId w:val="18"/>
              </w:numPr>
              <w:bidi/>
              <w:rPr>
                <w:rFonts w:ascii="Calibri" w:eastAsia="Times New Roman" w:hAnsi="Calibri" w:cs="B Nazanin"/>
                <w:color w:val="000000"/>
                <w:sz w:val="16"/>
                <w:szCs w:val="16"/>
                <w:rtl/>
              </w:rPr>
            </w:pPr>
            <w:r>
              <w:rPr>
                <w:rFonts w:ascii="Calibri" w:eastAsia="Times New Roman" w:hAnsi="Calibri" w:cs="B Nazanin" w:hint="cs"/>
                <w:color w:val="000000"/>
                <w:sz w:val="16"/>
                <w:szCs w:val="16"/>
                <w:rtl/>
              </w:rPr>
              <w:t>ارائه 4 درس در هر نيمسال تحصيلي براي دانشجويان کارشناسي ارشد</w:t>
            </w:r>
          </w:p>
        </w:tc>
      </w:tr>
      <w:tr w:rsidR="00ED7AC9" w:rsidRPr="00E40840" w:rsidTr="00B505FA">
        <w:trPr>
          <w:trHeight w:val="367"/>
          <w:jc w:val="center"/>
        </w:trPr>
        <w:tc>
          <w:tcPr>
            <w:tcW w:w="943" w:type="dxa"/>
            <w:vMerge w:val="restart"/>
            <w:shd w:val="clear" w:color="auto" w:fill="auto"/>
            <w:noWrap/>
            <w:vAlign w:val="center"/>
          </w:tcPr>
          <w:p w:rsidR="00ED7AC9" w:rsidRPr="00E40840" w:rsidRDefault="00ED7AC9" w:rsidP="00B505FA">
            <w:pPr>
              <w:bidi/>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96-95</w:t>
            </w:r>
          </w:p>
        </w:tc>
        <w:tc>
          <w:tcPr>
            <w:tcW w:w="1276" w:type="dxa"/>
            <w:vAlign w:val="center"/>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برنامه دانشگاه</w:t>
            </w:r>
          </w:p>
        </w:tc>
        <w:tc>
          <w:tcPr>
            <w:tcW w:w="992" w:type="dxa"/>
            <w:shd w:val="clear" w:color="auto" w:fill="auto"/>
            <w:noWrap/>
            <w:vAlign w:val="center"/>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85درصد</w:t>
            </w:r>
          </w:p>
        </w:tc>
        <w:tc>
          <w:tcPr>
            <w:tcW w:w="993" w:type="dxa"/>
            <w:vAlign w:val="center"/>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75 درصد</w:t>
            </w:r>
          </w:p>
        </w:tc>
        <w:tc>
          <w:tcPr>
            <w:tcW w:w="992" w:type="dxa"/>
            <w:vAlign w:val="center"/>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60 درصد</w:t>
            </w:r>
          </w:p>
        </w:tc>
        <w:tc>
          <w:tcPr>
            <w:tcW w:w="4057" w:type="dxa"/>
            <w:tcBorders>
              <w:bottom w:val="nil"/>
            </w:tcBorders>
          </w:tcPr>
          <w:p w:rsidR="00ED7AC9" w:rsidRPr="00B17DD2" w:rsidRDefault="00ED7AC9" w:rsidP="00B505FA">
            <w:pPr>
              <w:pStyle w:val="ListParagraph"/>
              <w:numPr>
                <w:ilvl w:val="0"/>
                <w:numId w:val="18"/>
              </w:numPr>
              <w:bidi/>
              <w:rPr>
                <w:rFonts w:ascii="Calibri" w:eastAsia="Times New Roman" w:hAnsi="Calibri" w:cs="B Nazanin"/>
                <w:color w:val="000000"/>
                <w:sz w:val="16"/>
                <w:szCs w:val="16"/>
                <w:rtl/>
              </w:rPr>
            </w:pPr>
            <w:r>
              <w:rPr>
                <w:rFonts w:ascii="Calibri" w:eastAsia="Times New Roman" w:hAnsi="Calibri" w:cs="B Nazanin" w:hint="cs"/>
                <w:color w:val="000000"/>
                <w:sz w:val="16"/>
                <w:szCs w:val="16"/>
                <w:rtl/>
              </w:rPr>
              <w:t>تداوم راهبردهاي سال 94-95</w:t>
            </w:r>
          </w:p>
        </w:tc>
      </w:tr>
      <w:tr w:rsidR="00ED7AC9" w:rsidRPr="00E40840" w:rsidTr="00B505FA">
        <w:trPr>
          <w:trHeight w:val="114"/>
          <w:jc w:val="center"/>
        </w:trPr>
        <w:tc>
          <w:tcPr>
            <w:tcW w:w="943" w:type="dxa"/>
            <w:vMerge/>
            <w:shd w:val="clear" w:color="auto" w:fill="auto"/>
            <w:noWrap/>
            <w:vAlign w:val="center"/>
          </w:tcPr>
          <w:p w:rsidR="00ED7AC9" w:rsidRPr="00E40840" w:rsidRDefault="00ED7AC9" w:rsidP="00B505FA">
            <w:pPr>
              <w:bidi/>
              <w:spacing w:after="0" w:line="240" w:lineRule="auto"/>
              <w:jc w:val="center"/>
              <w:rPr>
                <w:rFonts w:ascii="Calibri" w:eastAsia="Times New Roman" w:hAnsi="Calibri" w:cs="B Nazanin"/>
                <w:color w:val="000000"/>
                <w:sz w:val="16"/>
                <w:szCs w:val="16"/>
                <w:rtl/>
              </w:rPr>
            </w:pPr>
          </w:p>
        </w:tc>
        <w:tc>
          <w:tcPr>
            <w:tcW w:w="1276" w:type="dxa"/>
            <w:vAlign w:val="center"/>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پ</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ش ب</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ن</w:t>
            </w:r>
            <w:r>
              <w:rPr>
                <w:rFonts w:ascii="Calibri" w:eastAsia="Times New Roman" w:hAnsi="Calibri" w:cs="B Nazanin" w:hint="cs"/>
                <w:color w:val="000000"/>
                <w:sz w:val="16"/>
                <w:szCs w:val="16"/>
                <w:rtl/>
              </w:rPr>
              <w:t>ي</w:t>
            </w:r>
          </w:p>
        </w:tc>
        <w:tc>
          <w:tcPr>
            <w:tcW w:w="992" w:type="dxa"/>
            <w:shd w:val="clear" w:color="auto" w:fill="auto"/>
            <w:noWrap/>
            <w:vAlign w:val="center"/>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w:t>
            </w:r>
          </w:p>
        </w:tc>
        <w:tc>
          <w:tcPr>
            <w:tcW w:w="993" w:type="dxa"/>
            <w:vAlign w:val="center"/>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Pr>
                <w:rFonts w:ascii="Calibri" w:eastAsia="Times New Roman" w:hAnsi="Calibri" w:cs="B Nazanin" w:hint="cs"/>
                <w:color w:val="000000"/>
                <w:sz w:val="16"/>
                <w:szCs w:val="16"/>
                <w:rtl/>
              </w:rPr>
              <w:t>75</w:t>
            </w:r>
            <w:r w:rsidRPr="00E40840">
              <w:rPr>
                <w:rFonts w:ascii="Calibri" w:eastAsia="Times New Roman" w:hAnsi="Calibri" w:cs="B Nazanin" w:hint="cs"/>
                <w:color w:val="000000"/>
                <w:sz w:val="16"/>
                <w:szCs w:val="16"/>
                <w:rtl/>
              </w:rPr>
              <w:t xml:space="preserve"> درصد</w:t>
            </w:r>
          </w:p>
        </w:tc>
        <w:tc>
          <w:tcPr>
            <w:tcW w:w="992" w:type="dxa"/>
            <w:vAlign w:val="center"/>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w:t>
            </w:r>
          </w:p>
        </w:tc>
        <w:tc>
          <w:tcPr>
            <w:tcW w:w="4057" w:type="dxa"/>
            <w:tcBorders>
              <w:top w:val="nil"/>
              <w:bottom w:val="single" w:sz="4" w:space="0" w:color="auto"/>
            </w:tcBorders>
          </w:tcPr>
          <w:p w:rsidR="00ED7AC9" w:rsidRPr="00E40840" w:rsidRDefault="00ED7AC9" w:rsidP="00B505FA">
            <w:pPr>
              <w:spacing w:after="0" w:line="240" w:lineRule="auto"/>
              <w:jc w:val="center"/>
              <w:rPr>
                <w:rFonts w:ascii="Calibri" w:eastAsia="Times New Roman" w:hAnsi="Calibri" w:cs="B Nazanin"/>
                <w:color w:val="000000"/>
                <w:sz w:val="16"/>
                <w:szCs w:val="16"/>
                <w:rtl/>
              </w:rPr>
            </w:pPr>
          </w:p>
        </w:tc>
      </w:tr>
      <w:tr w:rsidR="00ED7AC9" w:rsidRPr="00E40840" w:rsidTr="00B505FA">
        <w:trPr>
          <w:trHeight w:val="428"/>
          <w:jc w:val="center"/>
        </w:trPr>
        <w:tc>
          <w:tcPr>
            <w:tcW w:w="943" w:type="dxa"/>
            <w:vMerge w:val="restart"/>
            <w:shd w:val="clear" w:color="auto" w:fill="auto"/>
            <w:noWrap/>
            <w:vAlign w:val="center"/>
          </w:tcPr>
          <w:p w:rsidR="00ED7AC9" w:rsidRPr="00E40840" w:rsidRDefault="00ED7AC9" w:rsidP="00B505FA">
            <w:pPr>
              <w:bidi/>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97-96</w:t>
            </w:r>
          </w:p>
        </w:tc>
        <w:tc>
          <w:tcPr>
            <w:tcW w:w="1276" w:type="dxa"/>
            <w:vAlign w:val="center"/>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برنامه دانشگاه</w:t>
            </w:r>
          </w:p>
        </w:tc>
        <w:tc>
          <w:tcPr>
            <w:tcW w:w="992" w:type="dxa"/>
            <w:shd w:val="clear" w:color="auto" w:fill="auto"/>
            <w:noWrap/>
            <w:vAlign w:val="center"/>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90 درصد</w:t>
            </w:r>
          </w:p>
        </w:tc>
        <w:tc>
          <w:tcPr>
            <w:tcW w:w="993" w:type="dxa"/>
            <w:vAlign w:val="center"/>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Pr>
                <w:rFonts w:ascii="Calibri" w:eastAsia="Times New Roman" w:hAnsi="Calibri" w:cs="B Nazanin" w:hint="cs"/>
                <w:color w:val="000000"/>
                <w:sz w:val="16"/>
                <w:szCs w:val="16"/>
                <w:rtl/>
              </w:rPr>
              <w:t>80</w:t>
            </w:r>
            <w:r w:rsidRPr="00E40840">
              <w:rPr>
                <w:rFonts w:ascii="Calibri" w:eastAsia="Times New Roman" w:hAnsi="Calibri" w:cs="B Nazanin" w:hint="cs"/>
                <w:color w:val="000000"/>
                <w:sz w:val="16"/>
                <w:szCs w:val="16"/>
                <w:rtl/>
              </w:rPr>
              <w:t xml:space="preserve"> درصد</w:t>
            </w:r>
          </w:p>
        </w:tc>
        <w:tc>
          <w:tcPr>
            <w:tcW w:w="992" w:type="dxa"/>
            <w:vAlign w:val="center"/>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65 درصد</w:t>
            </w:r>
          </w:p>
        </w:tc>
        <w:tc>
          <w:tcPr>
            <w:tcW w:w="4057" w:type="dxa"/>
            <w:tcBorders>
              <w:bottom w:val="nil"/>
            </w:tcBorders>
          </w:tcPr>
          <w:p w:rsidR="00ED7AC9" w:rsidRPr="00FD7C39" w:rsidRDefault="00ED7AC9" w:rsidP="00B505FA">
            <w:pPr>
              <w:pStyle w:val="ListParagraph"/>
              <w:numPr>
                <w:ilvl w:val="0"/>
                <w:numId w:val="18"/>
              </w:numPr>
              <w:bidi/>
              <w:spacing w:after="0" w:line="240" w:lineRule="auto"/>
              <w:rPr>
                <w:rFonts w:ascii="Calibri" w:eastAsia="Times New Roman" w:hAnsi="Calibri" w:cs="B Nazanin"/>
                <w:color w:val="000000"/>
                <w:sz w:val="16"/>
                <w:szCs w:val="16"/>
                <w:rtl/>
              </w:rPr>
            </w:pPr>
            <w:r>
              <w:rPr>
                <w:rFonts w:ascii="Calibri" w:eastAsia="Times New Roman" w:hAnsi="Calibri" w:cs="B Nazanin" w:hint="cs"/>
                <w:color w:val="000000"/>
                <w:sz w:val="16"/>
                <w:szCs w:val="16"/>
                <w:rtl/>
              </w:rPr>
              <w:t>تداوم راهبردهاي سال 94-95</w:t>
            </w:r>
          </w:p>
        </w:tc>
      </w:tr>
      <w:tr w:rsidR="00ED7AC9" w:rsidRPr="00E40840" w:rsidTr="00B505FA">
        <w:trPr>
          <w:trHeight w:val="506"/>
          <w:jc w:val="center"/>
        </w:trPr>
        <w:tc>
          <w:tcPr>
            <w:tcW w:w="943" w:type="dxa"/>
            <w:vMerge/>
            <w:shd w:val="clear" w:color="auto" w:fill="auto"/>
            <w:noWrap/>
            <w:vAlign w:val="center"/>
          </w:tcPr>
          <w:p w:rsidR="00ED7AC9" w:rsidRPr="00E40840" w:rsidRDefault="00ED7AC9" w:rsidP="00B505FA">
            <w:pPr>
              <w:bidi/>
              <w:spacing w:after="0" w:line="240" w:lineRule="auto"/>
              <w:jc w:val="center"/>
              <w:rPr>
                <w:rFonts w:ascii="Calibri" w:eastAsia="Times New Roman" w:hAnsi="Calibri" w:cs="B Nazanin"/>
                <w:color w:val="000000"/>
                <w:sz w:val="16"/>
                <w:szCs w:val="16"/>
                <w:rtl/>
              </w:rPr>
            </w:pPr>
          </w:p>
        </w:tc>
        <w:tc>
          <w:tcPr>
            <w:tcW w:w="1276" w:type="dxa"/>
            <w:vAlign w:val="center"/>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پ</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ش ب</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ن</w:t>
            </w:r>
            <w:r>
              <w:rPr>
                <w:rFonts w:ascii="Calibri" w:eastAsia="Times New Roman" w:hAnsi="Calibri" w:cs="B Nazanin" w:hint="cs"/>
                <w:color w:val="000000"/>
                <w:sz w:val="16"/>
                <w:szCs w:val="16"/>
                <w:rtl/>
              </w:rPr>
              <w:t>ي</w:t>
            </w:r>
          </w:p>
        </w:tc>
        <w:tc>
          <w:tcPr>
            <w:tcW w:w="992" w:type="dxa"/>
            <w:shd w:val="clear" w:color="auto" w:fill="auto"/>
            <w:noWrap/>
            <w:vAlign w:val="center"/>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Pr>
                <w:rFonts w:ascii="Calibri" w:eastAsia="Times New Roman" w:hAnsi="Calibri" w:cs="B Nazanin" w:hint="cs"/>
                <w:color w:val="000000"/>
                <w:sz w:val="16"/>
                <w:szCs w:val="16"/>
                <w:rtl/>
              </w:rPr>
              <w:t>75</w:t>
            </w:r>
            <w:r w:rsidRPr="00E40840">
              <w:rPr>
                <w:rFonts w:ascii="Calibri" w:eastAsia="Times New Roman" w:hAnsi="Calibri" w:cs="B Nazanin" w:hint="cs"/>
                <w:color w:val="000000"/>
                <w:sz w:val="16"/>
                <w:szCs w:val="16"/>
                <w:rtl/>
              </w:rPr>
              <w:t xml:space="preserve"> درصد</w:t>
            </w:r>
          </w:p>
        </w:tc>
        <w:tc>
          <w:tcPr>
            <w:tcW w:w="993" w:type="dxa"/>
            <w:vAlign w:val="center"/>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80 درصد</w:t>
            </w:r>
          </w:p>
        </w:tc>
        <w:tc>
          <w:tcPr>
            <w:tcW w:w="992" w:type="dxa"/>
            <w:vAlign w:val="center"/>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Pr>
                <w:rFonts w:ascii="Calibri" w:eastAsia="Times New Roman" w:hAnsi="Calibri" w:cs="B Nazanin" w:hint="cs"/>
                <w:color w:val="000000"/>
                <w:sz w:val="16"/>
                <w:szCs w:val="16"/>
                <w:rtl/>
              </w:rPr>
              <w:t>-</w:t>
            </w:r>
          </w:p>
        </w:tc>
        <w:tc>
          <w:tcPr>
            <w:tcW w:w="4057" w:type="dxa"/>
            <w:tcBorders>
              <w:top w:val="nil"/>
              <w:bottom w:val="single" w:sz="4" w:space="0" w:color="auto"/>
            </w:tcBorders>
          </w:tcPr>
          <w:p w:rsidR="00ED7AC9" w:rsidRPr="002E525D" w:rsidRDefault="00ED7AC9" w:rsidP="00B505FA">
            <w:pPr>
              <w:bidi/>
              <w:rPr>
                <w:rFonts w:ascii="Calibri" w:eastAsia="Times New Roman" w:hAnsi="Calibri" w:cs="B Nazanin"/>
                <w:color w:val="000000"/>
                <w:sz w:val="16"/>
                <w:szCs w:val="16"/>
                <w:rtl/>
              </w:rPr>
            </w:pPr>
          </w:p>
        </w:tc>
      </w:tr>
      <w:tr w:rsidR="00ED7AC9" w:rsidRPr="00E40840" w:rsidTr="00B505FA">
        <w:trPr>
          <w:trHeight w:val="317"/>
          <w:jc w:val="center"/>
        </w:trPr>
        <w:tc>
          <w:tcPr>
            <w:tcW w:w="943" w:type="dxa"/>
            <w:vMerge w:val="restart"/>
            <w:shd w:val="clear" w:color="auto" w:fill="auto"/>
            <w:noWrap/>
            <w:vAlign w:val="center"/>
          </w:tcPr>
          <w:p w:rsidR="00ED7AC9" w:rsidRPr="00E40840" w:rsidRDefault="00ED7AC9" w:rsidP="00B505FA">
            <w:pPr>
              <w:bidi/>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98-97</w:t>
            </w:r>
          </w:p>
        </w:tc>
        <w:tc>
          <w:tcPr>
            <w:tcW w:w="1276" w:type="dxa"/>
            <w:vAlign w:val="center"/>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برنامه دانشگاه</w:t>
            </w:r>
          </w:p>
        </w:tc>
        <w:tc>
          <w:tcPr>
            <w:tcW w:w="992" w:type="dxa"/>
            <w:shd w:val="clear" w:color="auto" w:fill="auto"/>
            <w:noWrap/>
            <w:vAlign w:val="center"/>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90 درصد</w:t>
            </w:r>
          </w:p>
        </w:tc>
        <w:tc>
          <w:tcPr>
            <w:tcW w:w="993" w:type="dxa"/>
            <w:vAlign w:val="center"/>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Pr>
                <w:rFonts w:ascii="Calibri" w:eastAsia="Times New Roman" w:hAnsi="Calibri" w:cs="B Nazanin" w:hint="cs"/>
                <w:color w:val="000000"/>
                <w:sz w:val="16"/>
                <w:szCs w:val="16"/>
                <w:rtl/>
              </w:rPr>
              <w:t>8</w:t>
            </w:r>
            <w:r w:rsidRPr="00E40840">
              <w:rPr>
                <w:rFonts w:ascii="Calibri" w:eastAsia="Times New Roman" w:hAnsi="Calibri" w:cs="B Nazanin" w:hint="cs"/>
                <w:color w:val="000000"/>
                <w:sz w:val="16"/>
                <w:szCs w:val="16"/>
                <w:rtl/>
              </w:rPr>
              <w:t>0 درصد</w:t>
            </w:r>
          </w:p>
        </w:tc>
        <w:tc>
          <w:tcPr>
            <w:tcW w:w="992" w:type="dxa"/>
            <w:vAlign w:val="center"/>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70 درصد</w:t>
            </w:r>
          </w:p>
        </w:tc>
        <w:tc>
          <w:tcPr>
            <w:tcW w:w="4057" w:type="dxa"/>
            <w:tcBorders>
              <w:bottom w:val="nil"/>
            </w:tcBorders>
          </w:tcPr>
          <w:p w:rsidR="00ED7AC9" w:rsidRDefault="00ED7AC9" w:rsidP="00B505FA">
            <w:pPr>
              <w:pStyle w:val="ListParagraph"/>
              <w:numPr>
                <w:ilvl w:val="0"/>
                <w:numId w:val="19"/>
              </w:numPr>
              <w:bidi/>
              <w:spacing w:after="0" w:line="240" w:lineRule="auto"/>
              <w:rPr>
                <w:rFonts w:ascii="Calibri" w:eastAsia="Times New Roman" w:hAnsi="Calibri" w:cs="B Nazanin"/>
                <w:color w:val="000000"/>
                <w:sz w:val="16"/>
                <w:szCs w:val="16"/>
              </w:rPr>
            </w:pPr>
            <w:r w:rsidRPr="004F4E7E">
              <w:rPr>
                <w:rFonts w:ascii="Calibri" w:eastAsia="Times New Roman" w:hAnsi="Calibri" w:cs="B Nazanin" w:hint="cs"/>
                <w:color w:val="000000"/>
                <w:sz w:val="16"/>
                <w:szCs w:val="16"/>
                <w:rtl/>
              </w:rPr>
              <w:t>تداوم راهبردها</w:t>
            </w:r>
            <w:r>
              <w:rPr>
                <w:rFonts w:ascii="Calibri" w:eastAsia="Times New Roman" w:hAnsi="Calibri" w:cs="B Nazanin" w:hint="cs"/>
                <w:color w:val="000000"/>
                <w:sz w:val="16"/>
                <w:szCs w:val="16"/>
                <w:rtl/>
              </w:rPr>
              <w:t>ي</w:t>
            </w:r>
            <w:r w:rsidRPr="004F4E7E">
              <w:rPr>
                <w:rFonts w:ascii="Calibri" w:eastAsia="Times New Roman" w:hAnsi="Calibri" w:cs="B Nazanin" w:hint="cs"/>
                <w:color w:val="000000"/>
                <w:sz w:val="16"/>
                <w:szCs w:val="16"/>
                <w:rtl/>
              </w:rPr>
              <w:t xml:space="preserve"> سال 97-96</w:t>
            </w:r>
          </w:p>
          <w:p w:rsidR="00ED7AC9" w:rsidRPr="004F4E7E" w:rsidRDefault="00ED7AC9" w:rsidP="00B505FA">
            <w:pPr>
              <w:pStyle w:val="ListParagraph"/>
              <w:numPr>
                <w:ilvl w:val="0"/>
                <w:numId w:val="19"/>
              </w:numPr>
              <w:bidi/>
              <w:spacing w:after="0" w:line="240" w:lineRule="auto"/>
              <w:rPr>
                <w:rFonts w:ascii="Calibri" w:eastAsia="Times New Roman" w:hAnsi="Calibri" w:cs="B Nazanin"/>
                <w:color w:val="000000"/>
                <w:sz w:val="16"/>
                <w:szCs w:val="16"/>
                <w:rtl/>
              </w:rPr>
            </w:pPr>
            <w:r>
              <w:rPr>
                <w:rFonts w:ascii="Calibri" w:eastAsia="Times New Roman" w:hAnsi="Calibri" w:cs="B Nazanin" w:hint="cs"/>
                <w:color w:val="000000"/>
                <w:sz w:val="16"/>
                <w:szCs w:val="16"/>
                <w:rtl/>
              </w:rPr>
              <w:t>برداشتن امتحان جامع دانشجويان دکتري</w:t>
            </w:r>
          </w:p>
          <w:p w:rsidR="00ED7AC9" w:rsidRPr="00E40840" w:rsidRDefault="00ED7AC9" w:rsidP="00B505FA">
            <w:pPr>
              <w:spacing w:after="0" w:line="240" w:lineRule="auto"/>
              <w:jc w:val="center"/>
              <w:rPr>
                <w:rFonts w:ascii="Calibri" w:eastAsia="Times New Roman" w:hAnsi="Calibri" w:cs="B Nazanin"/>
                <w:color w:val="000000"/>
                <w:sz w:val="16"/>
                <w:szCs w:val="16"/>
                <w:rtl/>
              </w:rPr>
            </w:pPr>
          </w:p>
        </w:tc>
      </w:tr>
      <w:tr w:rsidR="00ED7AC9" w:rsidRPr="00E40840" w:rsidTr="00B505FA">
        <w:trPr>
          <w:trHeight w:val="56"/>
          <w:jc w:val="center"/>
        </w:trPr>
        <w:tc>
          <w:tcPr>
            <w:tcW w:w="943" w:type="dxa"/>
            <w:vMerge/>
            <w:shd w:val="clear" w:color="auto" w:fill="auto"/>
            <w:noWrap/>
            <w:vAlign w:val="center"/>
          </w:tcPr>
          <w:p w:rsidR="00ED7AC9" w:rsidRPr="00E40840" w:rsidRDefault="00ED7AC9" w:rsidP="00B505FA">
            <w:pPr>
              <w:bidi/>
              <w:spacing w:after="0" w:line="240" w:lineRule="auto"/>
              <w:jc w:val="center"/>
              <w:rPr>
                <w:rFonts w:ascii="Calibri" w:eastAsia="Times New Roman" w:hAnsi="Calibri" w:cs="B Nazanin"/>
                <w:color w:val="000000"/>
                <w:sz w:val="16"/>
                <w:szCs w:val="16"/>
                <w:rtl/>
              </w:rPr>
            </w:pPr>
          </w:p>
        </w:tc>
        <w:tc>
          <w:tcPr>
            <w:tcW w:w="1276" w:type="dxa"/>
            <w:vAlign w:val="center"/>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پ</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ش ب</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ن</w:t>
            </w:r>
            <w:r>
              <w:rPr>
                <w:rFonts w:ascii="Calibri" w:eastAsia="Times New Roman" w:hAnsi="Calibri" w:cs="B Nazanin" w:hint="cs"/>
                <w:color w:val="000000"/>
                <w:sz w:val="16"/>
                <w:szCs w:val="16"/>
                <w:rtl/>
              </w:rPr>
              <w:t>ي</w:t>
            </w:r>
          </w:p>
        </w:tc>
        <w:tc>
          <w:tcPr>
            <w:tcW w:w="992" w:type="dxa"/>
            <w:shd w:val="clear" w:color="auto" w:fill="auto"/>
            <w:noWrap/>
            <w:vAlign w:val="center"/>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Pr>
                <w:rFonts w:ascii="Calibri" w:eastAsia="Times New Roman" w:hAnsi="Calibri" w:cs="B Nazanin" w:hint="cs"/>
                <w:color w:val="000000"/>
                <w:sz w:val="16"/>
                <w:szCs w:val="16"/>
                <w:rtl/>
              </w:rPr>
              <w:t>75</w:t>
            </w:r>
            <w:r w:rsidRPr="00E40840">
              <w:rPr>
                <w:rFonts w:ascii="Calibri" w:eastAsia="Times New Roman" w:hAnsi="Calibri" w:cs="B Nazanin" w:hint="cs"/>
                <w:color w:val="000000"/>
                <w:sz w:val="16"/>
                <w:szCs w:val="16"/>
                <w:rtl/>
              </w:rPr>
              <w:t xml:space="preserve"> درصد</w:t>
            </w:r>
          </w:p>
        </w:tc>
        <w:tc>
          <w:tcPr>
            <w:tcW w:w="993" w:type="dxa"/>
            <w:vAlign w:val="center"/>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Pr>
                <w:rFonts w:ascii="Calibri" w:eastAsia="Times New Roman" w:hAnsi="Calibri" w:cs="B Nazanin" w:hint="cs"/>
                <w:color w:val="000000"/>
                <w:sz w:val="16"/>
                <w:szCs w:val="16"/>
                <w:rtl/>
              </w:rPr>
              <w:t>80 درصد</w:t>
            </w:r>
          </w:p>
        </w:tc>
        <w:tc>
          <w:tcPr>
            <w:tcW w:w="992" w:type="dxa"/>
            <w:vAlign w:val="center"/>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Pr>
                <w:rFonts w:ascii="Calibri" w:eastAsia="Times New Roman" w:hAnsi="Calibri" w:cs="B Nazanin" w:hint="cs"/>
                <w:color w:val="000000"/>
                <w:sz w:val="16"/>
                <w:szCs w:val="16"/>
                <w:rtl/>
              </w:rPr>
              <w:t>-</w:t>
            </w:r>
          </w:p>
        </w:tc>
        <w:tc>
          <w:tcPr>
            <w:tcW w:w="4057" w:type="dxa"/>
            <w:tcBorders>
              <w:top w:val="nil"/>
            </w:tcBorders>
          </w:tcPr>
          <w:p w:rsidR="00ED7AC9" w:rsidRPr="00E40840" w:rsidRDefault="00ED7AC9" w:rsidP="00B505FA">
            <w:pPr>
              <w:spacing w:after="0" w:line="240" w:lineRule="auto"/>
              <w:rPr>
                <w:rFonts w:ascii="Calibri" w:eastAsia="Times New Roman" w:hAnsi="Calibri" w:cs="B Nazanin"/>
                <w:color w:val="000000"/>
                <w:sz w:val="16"/>
                <w:szCs w:val="16"/>
                <w:rtl/>
              </w:rPr>
            </w:pPr>
          </w:p>
        </w:tc>
      </w:tr>
    </w:tbl>
    <w:p w:rsidR="00ED7AC9" w:rsidRDefault="00ED7AC9" w:rsidP="00ED7AC9">
      <w:pPr>
        <w:bidi/>
        <w:jc w:val="both"/>
        <w:rPr>
          <w:rFonts w:cs="B Nazanin"/>
          <w:color w:val="000000" w:themeColor="text1"/>
          <w:rtl/>
          <w:lang w:bidi="fa-IR"/>
        </w:rPr>
      </w:pPr>
    </w:p>
    <w:p w:rsidR="00ED7AC9" w:rsidRDefault="00ED7AC9" w:rsidP="00ED7AC9">
      <w:pPr>
        <w:bidi/>
        <w:jc w:val="both"/>
        <w:rPr>
          <w:rFonts w:cs="B Nazanin"/>
          <w:color w:val="000000" w:themeColor="text1"/>
          <w:rtl/>
          <w:lang w:bidi="fa-IR"/>
        </w:rPr>
      </w:pPr>
    </w:p>
    <w:p w:rsidR="00ED7AC9" w:rsidRDefault="00ED7AC9" w:rsidP="00ED7AC9">
      <w:pPr>
        <w:bidi/>
        <w:jc w:val="both"/>
        <w:rPr>
          <w:rFonts w:cs="B Nazanin"/>
          <w:color w:val="000000" w:themeColor="text1"/>
          <w:rtl/>
          <w:lang w:bidi="fa-IR"/>
        </w:rPr>
      </w:pPr>
    </w:p>
    <w:p w:rsidR="00ED7AC9" w:rsidRDefault="00ED7AC9" w:rsidP="00ED7AC9">
      <w:pPr>
        <w:bidi/>
        <w:jc w:val="both"/>
        <w:rPr>
          <w:rFonts w:cs="B Nazanin"/>
          <w:color w:val="000000" w:themeColor="text1"/>
          <w:rtl/>
          <w:lang w:bidi="fa-IR"/>
        </w:rPr>
      </w:pPr>
    </w:p>
    <w:p w:rsidR="00ED7AC9" w:rsidRDefault="00ED7AC9" w:rsidP="00ED7AC9">
      <w:pPr>
        <w:bidi/>
        <w:jc w:val="both"/>
        <w:rPr>
          <w:rFonts w:cs="B Nazanin"/>
          <w:color w:val="000000" w:themeColor="text1"/>
          <w:rtl/>
          <w:lang w:bidi="fa-IR"/>
        </w:rPr>
      </w:pPr>
    </w:p>
    <w:p w:rsidR="00ED7AC9" w:rsidRDefault="00ED7AC9" w:rsidP="00ED7AC9">
      <w:pPr>
        <w:bidi/>
        <w:jc w:val="both"/>
        <w:rPr>
          <w:rFonts w:cs="B Nazanin"/>
          <w:color w:val="000000" w:themeColor="text1"/>
          <w:rtl/>
          <w:lang w:bidi="fa-IR"/>
        </w:rPr>
      </w:pPr>
    </w:p>
    <w:p w:rsidR="00ED7AC9" w:rsidRDefault="00ED7AC9" w:rsidP="00ED7AC9">
      <w:pPr>
        <w:bidi/>
        <w:jc w:val="both"/>
        <w:rPr>
          <w:rFonts w:cs="B Nazanin"/>
          <w:color w:val="000000" w:themeColor="text1"/>
          <w:rtl/>
          <w:lang w:bidi="fa-IR"/>
        </w:rPr>
      </w:pPr>
    </w:p>
    <w:p w:rsidR="00ED7AC9" w:rsidRDefault="00ED7AC9" w:rsidP="00ED7AC9">
      <w:pPr>
        <w:bidi/>
        <w:jc w:val="both"/>
        <w:rPr>
          <w:rFonts w:cs="B Nazanin"/>
          <w:color w:val="000000" w:themeColor="text1"/>
          <w:rtl/>
          <w:lang w:bidi="fa-IR"/>
        </w:rPr>
      </w:pPr>
    </w:p>
    <w:p w:rsidR="00ED7AC9" w:rsidRDefault="00ED7AC9" w:rsidP="00ED7AC9">
      <w:pPr>
        <w:bidi/>
        <w:jc w:val="both"/>
        <w:rPr>
          <w:rFonts w:cs="B Nazanin"/>
          <w:color w:val="000000" w:themeColor="text1"/>
          <w:rtl/>
          <w:lang w:bidi="fa-IR"/>
        </w:rPr>
      </w:pPr>
    </w:p>
    <w:p w:rsidR="00ED7AC9" w:rsidRDefault="00ED7AC9" w:rsidP="00ED7AC9">
      <w:pPr>
        <w:bidi/>
        <w:jc w:val="both"/>
        <w:rPr>
          <w:rFonts w:cs="B Nazanin"/>
          <w:color w:val="000000" w:themeColor="text1"/>
          <w:rtl/>
          <w:lang w:bidi="fa-IR"/>
        </w:rPr>
      </w:pPr>
    </w:p>
    <w:p w:rsidR="00ED7AC9" w:rsidRDefault="00ED7AC9" w:rsidP="00ED7AC9">
      <w:pPr>
        <w:bidi/>
        <w:jc w:val="both"/>
        <w:rPr>
          <w:rFonts w:cs="B Nazanin"/>
          <w:color w:val="000000" w:themeColor="text1"/>
          <w:rtl/>
          <w:lang w:bidi="fa-IR"/>
        </w:rPr>
      </w:pPr>
    </w:p>
    <w:p w:rsidR="00ED7AC9" w:rsidRPr="00ED7AC9" w:rsidRDefault="00ED7AC9" w:rsidP="00ED7AC9">
      <w:pPr>
        <w:bidi/>
        <w:jc w:val="both"/>
        <w:rPr>
          <w:rFonts w:cs="B Nazanin"/>
          <w:b/>
          <w:bCs/>
          <w:color w:val="000000" w:themeColor="text1"/>
          <w:rtl/>
          <w:lang w:bidi="fa-IR"/>
        </w:rPr>
      </w:pPr>
      <w:r w:rsidRPr="00ED7AC9">
        <w:rPr>
          <w:rFonts w:cs="B Nazanin" w:hint="cs"/>
          <w:b/>
          <w:bCs/>
          <w:color w:val="000000" w:themeColor="text1"/>
          <w:rtl/>
          <w:lang w:bidi="fa-IR"/>
        </w:rPr>
        <w:lastRenderedPageBreak/>
        <w:t>مهندسی مکانیک</w:t>
      </w:r>
    </w:p>
    <w:tbl>
      <w:tblPr>
        <w:bidiVisual/>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276"/>
        <w:gridCol w:w="992"/>
        <w:gridCol w:w="993"/>
        <w:gridCol w:w="992"/>
        <w:gridCol w:w="4057"/>
      </w:tblGrid>
      <w:tr w:rsidR="00ED7AC9" w:rsidRPr="00E40840" w:rsidTr="00B505FA">
        <w:trPr>
          <w:trHeight w:val="390"/>
          <w:jc w:val="center"/>
        </w:trPr>
        <w:tc>
          <w:tcPr>
            <w:tcW w:w="943" w:type="dxa"/>
            <w:shd w:val="clear" w:color="auto" w:fill="auto"/>
            <w:noWrap/>
            <w:vAlign w:val="center"/>
            <w:hideMark/>
          </w:tcPr>
          <w:p w:rsidR="00ED7AC9" w:rsidRDefault="00ED7AC9" w:rsidP="00B505FA">
            <w:pPr>
              <w:bidi/>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هدف به سال</w:t>
            </w:r>
          </w:p>
          <w:p w:rsidR="00ED7AC9" w:rsidRPr="00E40840" w:rsidRDefault="00ED7AC9" w:rsidP="00B505FA">
            <w:pPr>
              <w:bidi/>
              <w:spacing w:after="0" w:line="240" w:lineRule="auto"/>
              <w:jc w:val="center"/>
              <w:rPr>
                <w:rFonts w:ascii="Calibri" w:eastAsia="Times New Roman" w:hAnsi="Calibri" w:cs="B Nazanin"/>
                <w:color w:val="000000"/>
                <w:sz w:val="16"/>
                <w:szCs w:val="16"/>
              </w:rPr>
            </w:pPr>
            <w:r w:rsidRPr="00E40840">
              <w:rPr>
                <w:rFonts w:ascii="Calibri" w:eastAsia="Times New Roman" w:hAnsi="Calibri" w:cs="B Nazanin" w:hint="cs"/>
                <w:color w:val="000000"/>
                <w:sz w:val="16"/>
                <w:szCs w:val="16"/>
                <w:rtl/>
              </w:rPr>
              <w:t xml:space="preserve"> تحص</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ل</w:t>
            </w:r>
            <w:r>
              <w:rPr>
                <w:rFonts w:ascii="Calibri" w:eastAsia="Times New Roman" w:hAnsi="Calibri" w:cs="B Nazanin" w:hint="cs"/>
                <w:color w:val="000000"/>
                <w:sz w:val="16"/>
                <w:szCs w:val="16"/>
                <w:rtl/>
              </w:rPr>
              <w:t>ي</w:t>
            </w:r>
          </w:p>
        </w:tc>
        <w:tc>
          <w:tcPr>
            <w:tcW w:w="1276" w:type="dxa"/>
          </w:tcPr>
          <w:p w:rsidR="00ED7AC9" w:rsidRPr="00E40840" w:rsidRDefault="00ED7AC9" w:rsidP="00B505FA">
            <w:pPr>
              <w:bidi/>
              <w:spacing w:after="0" w:line="240" w:lineRule="auto"/>
              <w:jc w:val="center"/>
              <w:rPr>
                <w:rFonts w:ascii="Calibri" w:eastAsia="Times New Roman" w:hAnsi="Calibri" w:cs="B Nazanin"/>
                <w:color w:val="000000"/>
                <w:sz w:val="16"/>
                <w:szCs w:val="16"/>
                <w:rtl/>
              </w:rPr>
            </w:pPr>
          </w:p>
        </w:tc>
        <w:tc>
          <w:tcPr>
            <w:tcW w:w="992" w:type="dxa"/>
            <w:shd w:val="clear" w:color="auto" w:fill="auto"/>
            <w:noWrap/>
            <w:vAlign w:val="bottom"/>
            <w:hideMark/>
          </w:tcPr>
          <w:p w:rsidR="00ED7AC9" w:rsidRPr="00E40840" w:rsidRDefault="00ED7AC9" w:rsidP="00B505FA">
            <w:pPr>
              <w:bidi/>
              <w:spacing w:after="0" w:line="240" w:lineRule="auto"/>
              <w:jc w:val="center"/>
              <w:rPr>
                <w:rFonts w:ascii="Calibri" w:eastAsia="Times New Roman" w:hAnsi="Calibri" w:cs="B Nazanin"/>
                <w:color w:val="000000"/>
                <w:sz w:val="16"/>
                <w:szCs w:val="16"/>
              </w:rPr>
            </w:pPr>
            <w:r w:rsidRPr="00E40840">
              <w:rPr>
                <w:rFonts w:ascii="Calibri" w:eastAsia="Times New Roman" w:hAnsi="Calibri" w:cs="B Nazanin" w:hint="cs"/>
                <w:color w:val="000000"/>
                <w:sz w:val="16"/>
                <w:szCs w:val="16"/>
                <w:rtl/>
              </w:rPr>
              <w:t xml:space="preserve"> کارشناس</w:t>
            </w:r>
            <w:r>
              <w:rPr>
                <w:rFonts w:ascii="Calibri" w:eastAsia="Times New Roman" w:hAnsi="Calibri" w:cs="B Nazanin" w:hint="cs"/>
                <w:color w:val="000000"/>
                <w:sz w:val="16"/>
                <w:szCs w:val="16"/>
                <w:rtl/>
              </w:rPr>
              <w:t>ي</w:t>
            </w:r>
          </w:p>
        </w:tc>
        <w:tc>
          <w:tcPr>
            <w:tcW w:w="993" w:type="dxa"/>
          </w:tcPr>
          <w:p w:rsidR="00ED7AC9" w:rsidRPr="00E40840" w:rsidRDefault="00ED7AC9" w:rsidP="00B505FA">
            <w:pPr>
              <w:bidi/>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کارشناس</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ارشد</w:t>
            </w:r>
          </w:p>
        </w:tc>
        <w:tc>
          <w:tcPr>
            <w:tcW w:w="992" w:type="dxa"/>
          </w:tcPr>
          <w:p w:rsidR="00ED7AC9" w:rsidRPr="00E40840" w:rsidRDefault="00ED7AC9" w:rsidP="00B505FA">
            <w:pPr>
              <w:bidi/>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دکتر</w:t>
            </w:r>
            <w:r>
              <w:rPr>
                <w:rFonts w:ascii="Calibri" w:eastAsia="Times New Roman" w:hAnsi="Calibri" w:cs="B Nazanin" w:hint="cs"/>
                <w:color w:val="000000"/>
                <w:sz w:val="16"/>
                <w:szCs w:val="16"/>
                <w:rtl/>
              </w:rPr>
              <w:t>ي</w:t>
            </w:r>
          </w:p>
        </w:tc>
        <w:tc>
          <w:tcPr>
            <w:tcW w:w="4057" w:type="dxa"/>
            <w:tcBorders>
              <w:bottom w:val="single" w:sz="4" w:space="0" w:color="auto"/>
            </w:tcBorders>
          </w:tcPr>
          <w:p w:rsidR="00ED7AC9" w:rsidRPr="00E40840" w:rsidRDefault="00ED7AC9" w:rsidP="00B505FA">
            <w:pPr>
              <w:bidi/>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راهبردها</w:t>
            </w:r>
          </w:p>
        </w:tc>
      </w:tr>
      <w:tr w:rsidR="00ED7AC9" w:rsidRPr="00E40840" w:rsidTr="00B505FA">
        <w:trPr>
          <w:trHeight w:val="234"/>
          <w:jc w:val="center"/>
        </w:trPr>
        <w:tc>
          <w:tcPr>
            <w:tcW w:w="943" w:type="dxa"/>
            <w:vMerge w:val="restart"/>
            <w:shd w:val="clear" w:color="auto" w:fill="auto"/>
            <w:noWrap/>
            <w:vAlign w:val="center"/>
            <w:hideMark/>
          </w:tcPr>
          <w:p w:rsidR="00ED7AC9" w:rsidRPr="00E40840" w:rsidRDefault="00ED7AC9" w:rsidP="00B505FA">
            <w:pPr>
              <w:bidi/>
              <w:spacing w:after="0" w:line="240" w:lineRule="auto"/>
              <w:jc w:val="both"/>
              <w:rPr>
                <w:rFonts w:ascii="Calibri" w:eastAsia="Times New Roman" w:hAnsi="Calibri" w:cs="B Nazanin"/>
                <w:color w:val="000000"/>
                <w:sz w:val="16"/>
                <w:szCs w:val="16"/>
              </w:rPr>
            </w:pPr>
            <w:r w:rsidRPr="00E40840">
              <w:rPr>
                <w:rFonts w:ascii="Calibri" w:eastAsia="Times New Roman" w:hAnsi="Calibri" w:cs="B Nazanin" w:hint="cs"/>
                <w:color w:val="000000"/>
                <w:sz w:val="16"/>
                <w:szCs w:val="16"/>
                <w:rtl/>
              </w:rPr>
              <w:t>94-93</w:t>
            </w:r>
          </w:p>
        </w:tc>
        <w:tc>
          <w:tcPr>
            <w:tcW w:w="1276" w:type="dxa"/>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برنامه دانشگاه</w:t>
            </w:r>
          </w:p>
        </w:tc>
        <w:tc>
          <w:tcPr>
            <w:tcW w:w="992" w:type="dxa"/>
            <w:shd w:val="clear" w:color="auto" w:fill="auto"/>
            <w:noWrap/>
            <w:vAlign w:val="bottom"/>
            <w:hideMark/>
          </w:tcPr>
          <w:p w:rsidR="00ED7AC9" w:rsidRPr="00E40840" w:rsidRDefault="00ED7AC9" w:rsidP="00B505FA">
            <w:pPr>
              <w:bidi/>
              <w:spacing w:after="0" w:line="240" w:lineRule="auto"/>
              <w:jc w:val="center"/>
              <w:rPr>
                <w:rFonts w:ascii="Calibri" w:eastAsia="Times New Roman" w:hAnsi="Calibri" w:cs="B Nazanin"/>
                <w:color w:val="000000"/>
                <w:sz w:val="16"/>
                <w:szCs w:val="16"/>
              </w:rPr>
            </w:pPr>
            <w:r w:rsidRPr="00E40840">
              <w:rPr>
                <w:rFonts w:ascii="Calibri" w:eastAsia="Times New Roman" w:hAnsi="Calibri" w:cs="B Nazanin" w:hint="cs"/>
                <w:color w:val="000000"/>
                <w:sz w:val="16"/>
                <w:szCs w:val="16"/>
                <w:rtl/>
              </w:rPr>
              <w:t xml:space="preserve">  70 درصد</w:t>
            </w:r>
          </w:p>
        </w:tc>
        <w:tc>
          <w:tcPr>
            <w:tcW w:w="993" w:type="dxa"/>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60 درصد</w:t>
            </w:r>
          </w:p>
        </w:tc>
        <w:tc>
          <w:tcPr>
            <w:tcW w:w="992" w:type="dxa"/>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50 درصد</w:t>
            </w:r>
          </w:p>
        </w:tc>
        <w:tc>
          <w:tcPr>
            <w:tcW w:w="4057" w:type="dxa"/>
            <w:tcBorders>
              <w:bottom w:val="nil"/>
            </w:tcBorders>
          </w:tcPr>
          <w:p w:rsidR="00ED7AC9" w:rsidRPr="00E40840" w:rsidRDefault="00ED7AC9" w:rsidP="00B505FA">
            <w:pPr>
              <w:spacing w:after="0" w:line="240" w:lineRule="auto"/>
              <w:jc w:val="center"/>
              <w:rPr>
                <w:rFonts w:ascii="Calibri" w:eastAsia="Times New Roman" w:hAnsi="Calibri" w:cs="B Nazanin"/>
                <w:color w:val="000000"/>
                <w:sz w:val="16"/>
                <w:szCs w:val="16"/>
                <w:rtl/>
              </w:rPr>
            </w:pPr>
          </w:p>
        </w:tc>
      </w:tr>
      <w:tr w:rsidR="00ED7AC9" w:rsidRPr="00E40840" w:rsidTr="00B505FA">
        <w:trPr>
          <w:trHeight w:val="233"/>
          <w:jc w:val="center"/>
        </w:trPr>
        <w:tc>
          <w:tcPr>
            <w:tcW w:w="943" w:type="dxa"/>
            <w:vMerge/>
            <w:shd w:val="clear" w:color="auto" w:fill="auto"/>
            <w:noWrap/>
            <w:vAlign w:val="center"/>
          </w:tcPr>
          <w:p w:rsidR="00ED7AC9" w:rsidRPr="00E40840" w:rsidRDefault="00ED7AC9" w:rsidP="00B505FA">
            <w:pPr>
              <w:bidi/>
              <w:spacing w:after="0" w:line="240" w:lineRule="auto"/>
              <w:jc w:val="center"/>
              <w:rPr>
                <w:rFonts w:ascii="Calibri" w:eastAsia="Times New Roman" w:hAnsi="Calibri" w:cs="B Nazanin"/>
                <w:color w:val="000000"/>
                <w:sz w:val="16"/>
                <w:szCs w:val="16"/>
                <w:rtl/>
              </w:rPr>
            </w:pPr>
          </w:p>
        </w:tc>
        <w:tc>
          <w:tcPr>
            <w:tcW w:w="1276" w:type="dxa"/>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وضع موجود</w:t>
            </w:r>
          </w:p>
        </w:tc>
        <w:tc>
          <w:tcPr>
            <w:tcW w:w="992" w:type="dxa"/>
            <w:shd w:val="clear" w:color="auto" w:fill="auto"/>
            <w:noWrap/>
            <w:vAlign w:val="bottom"/>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w:t>
            </w:r>
          </w:p>
        </w:tc>
        <w:tc>
          <w:tcPr>
            <w:tcW w:w="993" w:type="dxa"/>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Pr>
                <w:rFonts w:ascii="Calibri" w:eastAsia="Times New Roman" w:hAnsi="Calibri" w:cs="B Nazanin" w:hint="cs"/>
                <w:color w:val="000000"/>
                <w:sz w:val="16"/>
                <w:szCs w:val="16"/>
                <w:rtl/>
              </w:rPr>
              <w:t>5</w:t>
            </w:r>
            <w:r w:rsidRPr="00E40840">
              <w:rPr>
                <w:rFonts w:ascii="Calibri" w:eastAsia="Times New Roman" w:hAnsi="Calibri" w:cs="B Nazanin" w:hint="cs"/>
                <w:color w:val="000000"/>
                <w:sz w:val="16"/>
                <w:szCs w:val="16"/>
                <w:rtl/>
              </w:rPr>
              <w:t>0 درصد</w:t>
            </w:r>
          </w:p>
        </w:tc>
        <w:tc>
          <w:tcPr>
            <w:tcW w:w="992" w:type="dxa"/>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w:t>
            </w:r>
          </w:p>
        </w:tc>
        <w:tc>
          <w:tcPr>
            <w:tcW w:w="4057" w:type="dxa"/>
            <w:tcBorders>
              <w:top w:val="nil"/>
            </w:tcBorders>
          </w:tcPr>
          <w:p w:rsidR="00ED7AC9" w:rsidRPr="00E40840" w:rsidRDefault="00ED7AC9" w:rsidP="00B505FA">
            <w:pPr>
              <w:spacing w:after="0" w:line="240" w:lineRule="auto"/>
              <w:jc w:val="center"/>
              <w:rPr>
                <w:rFonts w:ascii="Calibri" w:eastAsia="Times New Roman" w:hAnsi="Calibri" w:cs="B Nazanin"/>
                <w:color w:val="000000"/>
                <w:sz w:val="16"/>
                <w:szCs w:val="16"/>
                <w:rtl/>
              </w:rPr>
            </w:pPr>
          </w:p>
        </w:tc>
      </w:tr>
      <w:tr w:rsidR="00ED7AC9" w:rsidRPr="00E40840" w:rsidTr="00B505FA">
        <w:trPr>
          <w:trHeight w:val="694"/>
          <w:jc w:val="center"/>
        </w:trPr>
        <w:tc>
          <w:tcPr>
            <w:tcW w:w="943" w:type="dxa"/>
            <w:tcBorders>
              <w:bottom w:val="nil"/>
            </w:tcBorders>
            <w:shd w:val="clear" w:color="auto" w:fill="auto"/>
            <w:noWrap/>
            <w:vAlign w:val="center"/>
          </w:tcPr>
          <w:p w:rsidR="00ED7AC9" w:rsidRPr="00E40840" w:rsidRDefault="00ED7AC9" w:rsidP="00B505FA">
            <w:pPr>
              <w:bidi/>
              <w:spacing w:after="0" w:line="240" w:lineRule="auto"/>
              <w:jc w:val="both"/>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95-94</w:t>
            </w:r>
          </w:p>
        </w:tc>
        <w:tc>
          <w:tcPr>
            <w:tcW w:w="1276" w:type="dxa"/>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برنامه دانشگاه</w:t>
            </w:r>
          </w:p>
        </w:tc>
        <w:tc>
          <w:tcPr>
            <w:tcW w:w="992" w:type="dxa"/>
            <w:shd w:val="clear" w:color="auto" w:fill="auto"/>
            <w:noWrap/>
            <w:vAlign w:val="bottom"/>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80 درصد</w:t>
            </w:r>
          </w:p>
        </w:tc>
        <w:tc>
          <w:tcPr>
            <w:tcW w:w="993" w:type="dxa"/>
          </w:tcPr>
          <w:p w:rsidR="00ED7AC9"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70 درصد</w:t>
            </w:r>
          </w:p>
          <w:p w:rsidR="00ED7AC9" w:rsidRDefault="00ED7AC9" w:rsidP="00B505FA">
            <w:pPr>
              <w:spacing w:after="0" w:line="240" w:lineRule="auto"/>
              <w:jc w:val="center"/>
              <w:rPr>
                <w:rFonts w:ascii="Calibri" w:eastAsia="Times New Roman" w:hAnsi="Calibri" w:cs="B Nazanin"/>
                <w:color w:val="000000"/>
                <w:sz w:val="16"/>
                <w:szCs w:val="16"/>
                <w:rtl/>
              </w:rPr>
            </w:pPr>
          </w:p>
          <w:p w:rsidR="00ED7AC9" w:rsidRPr="00E40840" w:rsidRDefault="00ED7AC9" w:rsidP="00B505FA">
            <w:pPr>
              <w:spacing w:after="0" w:line="240" w:lineRule="auto"/>
              <w:jc w:val="center"/>
              <w:rPr>
                <w:rFonts w:ascii="Calibri" w:eastAsia="Times New Roman" w:hAnsi="Calibri" w:cs="B Nazanin"/>
                <w:color w:val="000000"/>
                <w:sz w:val="16"/>
                <w:szCs w:val="16"/>
                <w:rtl/>
              </w:rPr>
            </w:pPr>
          </w:p>
        </w:tc>
        <w:tc>
          <w:tcPr>
            <w:tcW w:w="992" w:type="dxa"/>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50 درصد</w:t>
            </w:r>
          </w:p>
        </w:tc>
        <w:tc>
          <w:tcPr>
            <w:tcW w:w="4057" w:type="dxa"/>
            <w:tcBorders>
              <w:bottom w:val="nil"/>
            </w:tcBorders>
          </w:tcPr>
          <w:p w:rsidR="00ED7AC9" w:rsidRPr="00B17DD2" w:rsidRDefault="00ED7AC9" w:rsidP="00B505FA">
            <w:pPr>
              <w:pStyle w:val="ListParagraph"/>
              <w:numPr>
                <w:ilvl w:val="0"/>
                <w:numId w:val="18"/>
              </w:numPr>
              <w:bidi/>
              <w:rPr>
                <w:rFonts w:ascii="Calibri" w:eastAsia="Times New Roman" w:hAnsi="Calibri" w:cs="B Nazanin"/>
                <w:color w:val="000000"/>
                <w:sz w:val="16"/>
                <w:szCs w:val="16"/>
              </w:rPr>
            </w:pPr>
            <w:r w:rsidRPr="00B17DD2">
              <w:rPr>
                <w:rFonts w:ascii="Calibri" w:eastAsia="Times New Roman" w:hAnsi="Calibri" w:cs="B Nazanin" w:hint="eastAsia"/>
                <w:color w:val="000000"/>
                <w:sz w:val="16"/>
                <w:szCs w:val="16"/>
                <w:rtl/>
              </w:rPr>
              <w:t>برداشتن</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بخشي</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از</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پيش</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نيازهاي</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غيرضروري</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در</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هر</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دو</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دوره</w:t>
            </w:r>
            <w:r>
              <w:rPr>
                <w:rFonts w:ascii="Calibri" w:eastAsia="Times New Roman" w:hAnsi="Calibri" w:cs="B Nazanin" w:hint="cs"/>
                <w:color w:val="000000"/>
                <w:sz w:val="16"/>
                <w:szCs w:val="16"/>
                <w:rtl/>
              </w:rPr>
              <w:t xml:space="preserve"> کارشناسي و کارشناسي ارشد</w:t>
            </w:r>
          </w:p>
          <w:p w:rsidR="00ED7AC9" w:rsidRPr="00FD7C39" w:rsidRDefault="00ED7AC9" w:rsidP="00B505FA">
            <w:pPr>
              <w:pStyle w:val="ListParagraph"/>
              <w:numPr>
                <w:ilvl w:val="0"/>
                <w:numId w:val="18"/>
              </w:numPr>
              <w:bidi/>
              <w:rPr>
                <w:rFonts w:ascii="Calibri" w:eastAsia="Times New Roman" w:hAnsi="Calibri" w:cs="B Nazanin"/>
                <w:color w:val="000000"/>
                <w:sz w:val="16"/>
                <w:szCs w:val="16"/>
                <w:rtl/>
              </w:rPr>
            </w:pPr>
            <w:r w:rsidRPr="00B17DD2">
              <w:rPr>
                <w:rFonts w:ascii="Calibri" w:eastAsia="Times New Roman" w:hAnsi="Calibri" w:cs="B Nazanin" w:hint="eastAsia"/>
                <w:color w:val="000000"/>
                <w:sz w:val="16"/>
                <w:szCs w:val="16"/>
                <w:rtl/>
              </w:rPr>
              <w:t>هماهنگي</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گرو</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هها</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در</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ارائه</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دروس</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پايه</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مشترک</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در</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همه</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ترم</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ها</w:t>
            </w:r>
            <w:r w:rsidRPr="00B17DD2">
              <w:rPr>
                <w:rFonts w:ascii="Calibri" w:eastAsia="Times New Roman" w:hAnsi="Calibri" w:cs="B Nazanin"/>
                <w:color w:val="000000"/>
                <w:sz w:val="16"/>
                <w:szCs w:val="16"/>
                <w:rtl/>
              </w:rPr>
              <w:t xml:space="preserve"> </w:t>
            </w:r>
          </w:p>
        </w:tc>
      </w:tr>
      <w:tr w:rsidR="00ED7AC9" w:rsidRPr="00E40840" w:rsidTr="00B505FA">
        <w:trPr>
          <w:trHeight w:val="368"/>
          <w:jc w:val="center"/>
        </w:trPr>
        <w:tc>
          <w:tcPr>
            <w:tcW w:w="943" w:type="dxa"/>
            <w:tcBorders>
              <w:top w:val="nil"/>
            </w:tcBorders>
            <w:shd w:val="clear" w:color="auto" w:fill="auto"/>
            <w:noWrap/>
            <w:vAlign w:val="center"/>
          </w:tcPr>
          <w:p w:rsidR="00ED7AC9" w:rsidRPr="00E40840" w:rsidRDefault="00ED7AC9" w:rsidP="00B505FA">
            <w:pPr>
              <w:bidi/>
              <w:spacing w:after="0" w:line="240" w:lineRule="auto"/>
              <w:jc w:val="both"/>
              <w:rPr>
                <w:rFonts w:ascii="Calibri" w:eastAsia="Times New Roman" w:hAnsi="Calibri" w:cs="B Nazanin"/>
                <w:color w:val="000000"/>
                <w:sz w:val="16"/>
                <w:szCs w:val="16"/>
                <w:rtl/>
              </w:rPr>
            </w:pPr>
          </w:p>
        </w:tc>
        <w:tc>
          <w:tcPr>
            <w:tcW w:w="1276" w:type="dxa"/>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پ</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ش ب</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ن</w:t>
            </w:r>
            <w:r>
              <w:rPr>
                <w:rFonts w:ascii="Calibri" w:eastAsia="Times New Roman" w:hAnsi="Calibri" w:cs="B Nazanin" w:hint="cs"/>
                <w:color w:val="000000"/>
                <w:sz w:val="16"/>
                <w:szCs w:val="16"/>
                <w:rtl/>
              </w:rPr>
              <w:t>ي</w:t>
            </w:r>
          </w:p>
        </w:tc>
        <w:tc>
          <w:tcPr>
            <w:tcW w:w="992" w:type="dxa"/>
            <w:shd w:val="clear" w:color="auto" w:fill="auto"/>
            <w:noWrap/>
            <w:vAlign w:val="bottom"/>
          </w:tcPr>
          <w:p w:rsidR="00ED7AC9" w:rsidRPr="00E40840" w:rsidRDefault="00ED7AC9" w:rsidP="00B505FA">
            <w:pPr>
              <w:spacing w:after="0" w:line="240" w:lineRule="auto"/>
              <w:rPr>
                <w:rFonts w:ascii="Calibri" w:eastAsia="Times New Roman" w:hAnsi="Calibri" w:cs="B Nazanin"/>
                <w:color w:val="000000"/>
                <w:sz w:val="16"/>
                <w:szCs w:val="16"/>
                <w:rtl/>
              </w:rPr>
            </w:pPr>
          </w:p>
        </w:tc>
        <w:tc>
          <w:tcPr>
            <w:tcW w:w="993" w:type="dxa"/>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Pr>
                <w:rFonts w:ascii="Calibri" w:eastAsia="Times New Roman" w:hAnsi="Calibri" w:cs="B Nazanin" w:hint="cs"/>
                <w:color w:val="000000"/>
                <w:sz w:val="16"/>
                <w:szCs w:val="16"/>
                <w:rtl/>
              </w:rPr>
              <w:t>60</w:t>
            </w:r>
            <w:r w:rsidRPr="00E40840">
              <w:rPr>
                <w:rFonts w:ascii="Calibri" w:eastAsia="Times New Roman" w:hAnsi="Calibri" w:cs="B Nazanin" w:hint="cs"/>
                <w:color w:val="000000"/>
                <w:sz w:val="16"/>
                <w:szCs w:val="16"/>
                <w:rtl/>
              </w:rPr>
              <w:t xml:space="preserve"> درصد</w:t>
            </w:r>
          </w:p>
        </w:tc>
        <w:tc>
          <w:tcPr>
            <w:tcW w:w="992" w:type="dxa"/>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Pr>
                <w:rFonts w:ascii="Calibri" w:eastAsia="Times New Roman" w:hAnsi="Calibri" w:cs="B Nazanin" w:hint="cs"/>
                <w:color w:val="000000"/>
                <w:sz w:val="16"/>
                <w:szCs w:val="16"/>
                <w:rtl/>
              </w:rPr>
              <w:t>-</w:t>
            </w:r>
          </w:p>
        </w:tc>
        <w:tc>
          <w:tcPr>
            <w:tcW w:w="4057" w:type="dxa"/>
            <w:tcBorders>
              <w:top w:val="nil"/>
              <w:bottom w:val="single" w:sz="4" w:space="0" w:color="auto"/>
            </w:tcBorders>
          </w:tcPr>
          <w:p w:rsidR="00ED7AC9" w:rsidRDefault="00ED7AC9" w:rsidP="00B505FA">
            <w:pPr>
              <w:pStyle w:val="ListParagraph"/>
              <w:numPr>
                <w:ilvl w:val="0"/>
                <w:numId w:val="18"/>
              </w:numPr>
              <w:bidi/>
              <w:rPr>
                <w:rFonts w:ascii="Calibri" w:eastAsia="Times New Roman" w:hAnsi="Calibri" w:cs="B Nazanin"/>
                <w:color w:val="000000"/>
                <w:sz w:val="16"/>
                <w:szCs w:val="16"/>
              </w:rPr>
            </w:pPr>
            <w:r w:rsidRPr="00B17DD2">
              <w:rPr>
                <w:rFonts w:ascii="Calibri" w:eastAsia="Times New Roman" w:hAnsi="Calibri" w:cs="B Nazanin" w:hint="eastAsia"/>
                <w:color w:val="000000"/>
                <w:sz w:val="16"/>
                <w:szCs w:val="16"/>
                <w:rtl/>
              </w:rPr>
              <w:t>سازو</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کار</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جهت</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تاثير</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ارائه</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گزارش</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پيشرفت</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کار</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در</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نمره</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نهايي</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رساله</w:t>
            </w:r>
            <w:r w:rsidRPr="00B17DD2">
              <w:rPr>
                <w:rFonts w:ascii="Calibri" w:eastAsia="Times New Roman" w:hAnsi="Calibri" w:cs="B Nazanin"/>
                <w:color w:val="000000"/>
                <w:sz w:val="16"/>
                <w:szCs w:val="16"/>
                <w:rtl/>
              </w:rPr>
              <w:t xml:space="preserve"> </w:t>
            </w:r>
            <w:r w:rsidRPr="00B17DD2">
              <w:rPr>
                <w:rFonts w:ascii="Calibri" w:eastAsia="Times New Roman" w:hAnsi="Calibri" w:cs="B Nazanin" w:hint="eastAsia"/>
                <w:color w:val="000000"/>
                <w:sz w:val="16"/>
                <w:szCs w:val="16"/>
                <w:rtl/>
              </w:rPr>
              <w:t>ها</w:t>
            </w:r>
          </w:p>
          <w:p w:rsidR="00ED7AC9" w:rsidRDefault="00ED7AC9" w:rsidP="00B505FA">
            <w:pPr>
              <w:pStyle w:val="ListParagraph"/>
              <w:numPr>
                <w:ilvl w:val="0"/>
                <w:numId w:val="18"/>
              </w:numPr>
              <w:bidi/>
              <w:rPr>
                <w:rFonts w:ascii="Calibri" w:eastAsia="Times New Roman" w:hAnsi="Calibri" w:cs="B Nazanin"/>
                <w:color w:val="000000"/>
                <w:sz w:val="16"/>
                <w:szCs w:val="16"/>
              </w:rPr>
            </w:pPr>
            <w:r>
              <w:rPr>
                <w:rFonts w:ascii="Calibri" w:eastAsia="Times New Roman" w:hAnsi="Calibri" w:cs="B Nazanin" w:hint="cs"/>
                <w:color w:val="000000"/>
                <w:sz w:val="16"/>
                <w:szCs w:val="16"/>
                <w:rtl/>
              </w:rPr>
              <w:t>اعمال جريمه جهت تاخير در فارغ التحصيل شدن</w:t>
            </w:r>
          </w:p>
          <w:p w:rsidR="00ED7AC9" w:rsidRDefault="00ED7AC9" w:rsidP="00B505FA">
            <w:pPr>
              <w:pStyle w:val="ListParagraph"/>
              <w:numPr>
                <w:ilvl w:val="0"/>
                <w:numId w:val="18"/>
              </w:numPr>
              <w:bidi/>
              <w:rPr>
                <w:rFonts w:ascii="Calibri" w:eastAsia="Times New Roman" w:hAnsi="Calibri" w:cs="B Nazanin"/>
                <w:color w:val="000000"/>
                <w:sz w:val="16"/>
                <w:szCs w:val="16"/>
              </w:rPr>
            </w:pPr>
            <w:r>
              <w:rPr>
                <w:rFonts w:ascii="Calibri" w:eastAsia="Times New Roman" w:hAnsi="Calibri" w:cs="B Nazanin" w:hint="cs"/>
                <w:color w:val="000000"/>
                <w:sz w:val="16"/>
                <w:szCs w:val="16"/>
                <w:rtl/>
              </w:rPr>
              <w:t>ارائه نيمسال تابستاني و يا مجوز جهت اخذ دروس تخصصي در تابستان</w:t>
            </w:r>
          </w:p>
          <w:p w:rsidR="00ED7AC9" w:rsidRDefault="00ED7AC9" w:rsidP="00B505FA">
            <w:pPr>
              <w:pStyle w:val="ListParagraph"/>
              <w:numPr>
                <w:ilvl w:val="0"/>
                <w:numId w:val="18"/>
              </w:numPr>
              <w:bidi/>
              <w:rPr>
                <w:rFonts w:ascii="Calibri" w:eastAsia="Times New Roman" w:hAnsi="Calibri" w:cs="B Nazanin"/>
                <w:color w:val="000000"/>
                <w:sz w:val="16"/>
                <w:szCs w:val="16"/>
                <w:rtl/>
              </w:rPr>
            </w:pPr>
            <w:r>
              <w:rPr>
                <w:rFonts w:ascii="Calibri" w:eastAsia="Times New Roman" w:hAnsi="Calibri" w:cs="B Nazanin" w:hint="cs"/>
                <w:color w:val="000000"/>
                <w:sz w:val="16"/>
                <w:szCs w:val="16"/>
                <w:rtl/>
              </w:rPr>
              <w:t>ارائه 4 درس در هر نيمسال تحصيلي براي دانشجويان کارشناسي ارشد</w:t>
            </w:r>
          </w:p>
        </w:tc>
      </w:tr>
      <w:tr w:rsidR="00ED7AC9" w:rsidRPr="00E40840" w:rsidTr="00B505FA">
        <w:trPr>
          <w:trHeight w:val="367"/>
          <w:jc w:val="center"/>
        </w:trPr>
        <w:tc>
          <w:tcPr>
            <w:tcW w:w="943" w:type="dxa"/>
            <w:vMerge w:val="restart"/>
            <w:shd w:val="clear" w:color="auto" w:fill="auto"/>
            <w:noWrap/>
            <w:vAlign w:val="center"/>
          </w:tcPr>
          <w:p w:rsidR="00ED7AC9" w:rsidRPr="00E40840" w:rsidRDefault="00ED7AC9" w:rsidP="00B505FA">
            <w:pPr>
              <w:bidi/>
              <w:spacing w:after="0" w:line="240" w:lineRule="auto"/>
              <w:jc w:val="both"/>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96-95</w:t>
            </w:r>
          </w:p>
        </w:tc>
        <w:tc>
          <w:tcPr>
            <w:tcW w:w="1276" w:type="dxa"/>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برنامه دانشگاه</w:t>
            </w:r>
          </w:p>
        </w:tc>
        <w:tc>
          <w:tcPr>
            <w:tcW w:w="992" w:type="dxa"/>
            <w:shd w:val="clear" w:color="auto" w:fill="auto"/>
            <w:noWrap/>
            <w:vAlign w:val="bottom"/>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85درصد</w:t>
            </w:r>
          </w:p>
        </w:tc>
        <w:tc>
          <w:tcPr>
            <w:tcW w:w="993" w:type="dxa"/>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75 درصد</w:t>
            </w:r>
          </w:p>
        </w:tc>
        <w:tc>
          <w:tcPr>
            <w:tcW w:w="992" w:type="dxa"/>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60 درصد</w:t>
            </w:r>
          </w:p>
        </w:tc>
        <w:tc>
          <w:tcPr>
            <w:tcW w:w="4057" w:type="dxa"/>
            <w:tcBorders>
              <w:bottom w:val="nil"/>
            </w:tcBorders>
          </w:tcPr>
          <w:p w:rsidR="00ED7AC9" w:rsidRPr="00B17DD2" w:rsidRDefault="00ED7AC9" w:rsidP="00B505FA">
            <w:pPr>
              <w:pStyle w:val="ListParagraph"/>
              <w:numPr>
                <w:ilvl w:val="0"/>
                <w:numId w:val="18"/>
              </w:numPr>
              <w:bidi/>
              <w:rPr>
                <w:rFonts w:ascii="Calibri" w:eastAsia="Times New Roman" w:hAnsi="Calibri" w:cs="B Nazanin"/>
                <w:color w:val="000000"/>
                <w:sz w:val="16"/>
                <w:szCs w:val="16"/>
                <w:rtl/>
              </w:rPr>
            </w:pPr>
            <w:r>
              <w:rPr>
                <w:rFonts w:ascii="Calibri" w:eastAsia="Times New Roman" w:hAnsi="Calibri" w:cs="B Nazanin" w:hint="cs"/>
                <w:color w:val="000000"/>
                <w:sz w:val="16"/>
                <w:szCs w:val="16"/>
                <w:rtl/>
              </w:rPr>
              <w:t>تداوم راهبردهاي سال 94-95</w:t>
            </w:r>
          </w:p>
        </w:tc>
      </w:tr>
      <w:tr w:rsidR="00ED7AC9" w:rsidRPr="00E40840" w:rsidTr="00B505FA">
        <w:trPr>
          <w:trHeight w:val="114"/>
          <w:jc w:val="center"/>
        </w:trPr>
        <w:tc>
          <w:tcPr>
            <w:tcW w:w="943" w:type="dxa"/>
            <w:vMerge/>
            <w:shd w:val="clear" w:color="auto" w:fill="auto"/>
            <w:noWrap/>
            <w:vAlign w:val="center"/>
          </w:tcPr>
          <w:p w:rsidR="00ED7AC9" w:rsidRPr="00E40840" w:rsidRDefault="00ED7AC9" w:rsidP="00B505FA">
            <w:pPr>
              <w:bidi/>
              <w:spacing w:after="0" w:line="240" w:lineRule="auto"/>
              <w:jc w:val="center"/>
              <w:rPr>
                <w:rFonts w:ascii="Calibri" w:eastAsia="Times New Roman" w:hAnsi="Calibri" w:cs="B Nazanin"/>
                <w:color w:val="000000"/>
                <w:sz w:val="16"/>
                <w:szCs w:val="16"/>
                <w:rtl/>
              </w:rPr>
            </w:pPr>
          </w:p>
        </w:tc>
        <w:tc>
          <w:tcPr>
            <w:tcW w:w="1276" w:type="dxa"/>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پ</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ش ب</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ن</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w:t>
            </w:r>
          </w:p>
        </w:tc>
        <w:tc>
          <w:tcPr>
            <w:tcW w:w="992" w:type="dxa"/>
            <w:shd w:val="clear" w:color="auto" w:fill="auto"/>
            <w:noWrap/>
            <w:vAlign w:val="bottom"/>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w:t>
            </w:r>
          </w:p>
        </w:tc>
        <w:tc>
          <w:tcPr>
            <w:tcW w:w="993" w:type="dxa"/>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Pr>
                <w:rFonts w:ascii="Calibri" w:eastAsia="Times New Roman" w:hAnsi="Calibri" w:cs="B Nazanin" w:hint="cs"/>
                <w:color w:val="000000"/>
                <w:sz w:val="16"/>
                <w:szCs w:val="16"/>
                <w:rtl/>
              </w:rPr>
              <w:t>75</w:t>
            </w:r>
            <w:r w:rsidRPr="00E40840">
              <w:rPr>
                <w:rFonts w:ascii="Calibri" w:eastAsia="Times New Roman" w:hAnsi="Calibri" w:cs="B Nazanin" w:hint="cs"/>
                <w:color w:val="000000"/>
                <w:sz w:val="16"/>
                <w:szCs w:val="16"/>
                <w:rtl/>
              </w:rPr>
              <w:t xml:space="preserve"> درصد</w:t>
            </w:r>
          </w:p>
        </w:tc>
        <w:tc>
          <w:tcPr>
            <w:tcW w:w="992" w:type="dxa"/>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w:t>
            </w:r>
          </w:p>
        </w:tc>
        <w:tc>
          <w:tcPr>
            <w:tcW w:w="4057" w:type="dxa"/>
            <w:tcBorders>
              <w:top w:val="nil"/>
              <w:bottom w:val="single" w:sz="4" w:space="0" w:color="auto"/>
            </w:tcBorders>
          </w:tcPr>
          <w:p w:rsidR="00ED7AC9" w:rsidRPr="00E40840" w:rsidRDefault="00ED7AC9" w:rsidP="00B505FA">
            <w:pPr>
              <w:spacing w:after="0" w:line="240" w:lineRule="auto"/>
              <w:jc w:val="center"/>
              <w:rPr>
                <w:rFonts w:ascii="Calibri" w:eastAsia="Times New Roman" w:hAnsi="Calibri" w:cs="B Nazanin"/>
                <w:color w:val="000000"/>
                <w:sz w:val="16"/>
                <w:szCs w:val="16"/>
                <w:rtl/>
              </w:rPr>
            </w:pPr>
          </w:p>
        </w:tc>
      </w:tr>
      <w:tr w:rsidR="00ED7AC9" w:rsidRPr="00E40840" w:rsidTr="00B505FA">
        <w:trPr>
          <w:trHeight w:val="428"/>
          <w:jc w:val="center"/>
        </w:trPr>
        <w:tc>
          <w:tcPr>
            <w:tcW w:w="943" w:type="dxa"/>
            <w:vMerge w:val="restart"/>
            <w:shd w:val="clear" w:color="auto" w:fill="auto"/>
            <w:noWrap/>
            <w:vAlign w:val="center"/>
          </w:tcPr>
          <w:p w:rsidR="00ED7AC9" w:rsidRPr="00E40840" w:rsidRDefault="00ED7AC9" w:rsidP="00B505FA">
            <w:pPr>
              <w:bidi/>
              <w:spacing w:after="0" w:line="240" w:lineRule="auto"/>
              <w:jc w:val="both"/>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97-96</w:t>
            </w:r>
          </w:p>
        </w:tc>
        <w:tc>
          <w:tcPr>
            <w:tcW w:w="1276" w:type="dxa"/>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برنامه دانشگاه</w:t>
            </w:r>
          </w:p>
        </w:tc>
        <w:tc>
          <w:tcPr>
            <w:tcW w:w="992" w:type="dxa"/>
            <w:shd w:val="clear" w:color="auto" w:fill="auto"/>
            <w:noWrap/>
            <w:vAlign w:val="bottom"/>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90 درصد</w:t>
            </w:r>
          </w:p>
        </w:tc>
        <w:tc>
          <w:tcPr>
            <w:tcW w:w="993" w:type="dxa"/>
          </w:tcPr>
          <w:p w:rsidR="00ED7AC9" w:rsidRDefault="00ED7AC9" w:rsidP="00B505FA">
            <w:pPr>
              <w:spacing w:after="0" w:line="240" w:lineRule="auto"/>
              <w:jc w:val="center"/>
              <w:rPr>
                <w:rFonts w:ascii="Calibri" w:eastAsia="Times New Roman" w:hAnsi="Calibri" w:cs="B Nazanin"/>
                <w:color w:val="000000"/>
                <w:sz w:val="16"/>
                <w:szCs w:val="16"/>
                <w:rtl/>
              </w:rPr>
            </w:pPr>
            <w:r>
              <w:rPr>
                <w:rFonts w:ascii="Calibri" w:eastAsia="Times New Roman" w:hAnsi="Calibri" w:cs="B Nazanin" w:hint="cs"/>
                <w:color w:val="000000"/>
                <w:sz w:val="16"/>
                <w:szCs w:val="16"/>
                <w:rtl/>
              </w:rPr>
              <w:t>80</w:t>
            </w:r>
            <w:r w:rsidRPr="00E40840">
              <w:rPr>
                <w:rFonts w:ascii="Calibri" w:eastAsia="Times New Roman" w:hAnsi="Calibri" w:cs="B Nazanin" w:hint="cs"/>
                <w:color w:val="000000"/>
                <w:sz w:val="16"/>
                <w:szCs w:val="16"/>
                <w:rtl/>
              </w:rPr>
              <w:t xml:space="preserve"> درصد</w:t>
            </w:r>
          </w:p>
          <w:p w:rsidR="00ED7AC9" w:rsidRPr="00E40840" w:rsidRDefault="00ED7AC9" w:rsidP="00B505FA">
            <w:pPr>
              <w:spacing w:after="0" w:line="240" w:lineRule="auto"/>
              <w:jc w:val="center"/>
              <w:rPr>
                <w:rFonts w:ascii="Calibri" w:eastAsia="Times New Roman" w:hAnsi="Calibri" w:cs="B Nazanin"/>
                <w:color w:val="000000"/>
                <w:sz w:val="16"/>
                <w:szCs w:val="16"/>
                <w:rtl/>
              </w:rPr>
            </w:pPr>
          </w:p>
        </w:tc>
        <w:tc>
          <w:tcPr>
            <w:tcW w:w="992" w:type="dxa"/>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65 درصد</w:t>
            </w:r>
          </w:p>
        </w:tc>
        <w:tc>
          <w:tcPr>
            <w:tcW w:w="4057" w:type="dxa"/>
            <w:tcBorders>
              <w:bottom w:val="nil"/>
            </w:tcBorders>
          </w:tcPr>
          <w:p w:rsidR="00ED7AC9" w:rsidRPr="00FD7C39" w:rsidRDefault="00ED7AC9" w:rsidP="00B505FA">
            <w:pPr>
              <w:pStyle w:val="ListParagraph"/>
              <w:numPr>
                <w:ilvl w:val="0"/>
                <w:numId w:val="18"/>
              </w:numPr>
              <w:bidi/>
              <w:spacing w:after="0" w:line="240" w:lineRule="auto"/>
              <w:rPr>
                <w:rFonts w:ascii="Calibri" w:eastAsia="Times New Roman" w:hAnsi="Calibri" w:cs="B Nazanin"/>
                <w:color w:val="000000"/>
                <w:sz w:val="16"/>
                <w:szCs w:val="16"/>
                <w:rtl/>
              </w:rPr>
            </w:pPr>
            <w:r>
              <w:rPr>
                <w:rFonts w:ascii="Calibri" w:eastAsia="Times New Roman" w:hAnsi="Calibri" w:cs="B Nazanin" w:hint="cs"/>
                <w:color w:val="000000"/>
                <w:sz w:val="16"/>
                <w:szCs w:val="16"/>
                <w:rtl/>
              </w:rPr>
              <w:t>تداوم راهبردهاي سال 94-95</w:t>
            </w:r>
          </w:p>
        </w:tc>
      </w:tr>
      <w:tr w:rsidR="00ED7AC9" w:rsidRPr="00E40840" w:rsidTr="00B505FA">
        <w:trPr>
          <w:trHeight w:val="506"/>
          <w:jc w:val="center"/>
        </w:trPr>
        <w:tc>
          <w:tcPr>
            <w:tcW w:w="943" w:type="dxa"/>
            <w:vMerge/>
            <w:shd w:val="clear" w:color="auto" w:fill="auto"/>
            <w:noWrap/>
            <w:vAlign w:val="center"/>
          </w:tcPr>
          <w:p w:rsidR="00ED7AC9" w:rsidRPr="00E40840" w:rsidRDefault="00ED7AC9" w:rsidP="00B505FA">
            <w:pPr>
              <w:bidi/>
              <w:spacing w:after="0" w:line="240" w:lineRule="auto"/>
              <w:jc w:val="center"/>
              <w:rPr>
                <w:rFonts w:ascii="Calibri" w:eastAsia="Times New Roman" w:hAnsi="Calibri" w:cs="B Nazanin"/>
                <w:color w:val="000000"/>
                <w:sz w:val="16"/>
                <w:szCs w:val="16"/>
                <w:rtl/>
              </w:rPr>
            </w:pPr>
          </w:p>
        </w:tc>
        <w:tc>
          <w:tcPr>
            <w:tcW w:w="1276" w:type="dxa"/>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پ</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ش ب</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ن</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w:t>
            </w:r>
          </w:p>
        </w:tc>
        <w:tc>
          <w:tcPr>
            <w:tcW w:w="992" w:type="dxa"/>
            <w:shd w:val="clear" w:color="auto" w:fill="auto"/>
            <w:noWrap/>
            <w:vAlign w:val="bottom"/>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Pr>
                <w:rFonts w:ascii="Calibri" w:eastAsia="Times New Roman" w:hAnsi="Calibri" w:cs="B Nazanin" w:hint="cs"/>
                <w:color w:val="000000"/>
                <w:sz w:val="16"/>
                <w:szCs w:val="16"/>
                <w:rtl/>
              </w:rPr>
              <w:t>75</w:t>
            </w:r>
            <w:r w:rsidRPr="00E40840">
              <w:rPr>
                <w:rFonts w:ascii="Calibri" w:eastAsia="Times New Roman" w:hAnsi="Calibri" w:cs="B Nazanin" w:hint="cs"/>
                <w:color w:val="000000"/>
                <w:sz w:val="16"/>
                <w:szCs w:val="16"/>
                <w:rtl/>
              </w:rPr>
              <w:t xml:space="preserve"> درصد</w:t>
            </w:r>
          </w:p>
        </w:tc>
        <w:tc>
          <w:tcPr>
            <w:tcW w:w="993" w:type="dxa"/>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80 درصد</w:t>
            </w:r>
          </w:p>
        </w:tc>
        <w:tc>
          <w:tcPr>
            <w:tcW w:w="992" w:type="dxa"/>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Pr>
                <w:rFonts w:ascii="Calibri" w:eastAsia="Times New Roman" w:hAnsi="Calibri" w:cs="B Nazanin" w:hint="cs"/>
                <w:color w:val="000000"/>
                <w:sz w:val="16"/>
                <w:szCs w:val="16"/>
                <w:rtl/>
              </w:rPr>
              <w:t>-</w:t>
            </w:r>
          </w:p>
        </w:tc>
        <w:tc>
          <w:tcPr>
            <w:tcW w:w="4057" w:type="dxa"/>
            <w:tcBorders>
              <w:top w:val="nil"/>
              <w:bottom w:val="single" w:sz="4" w:space="0" w:color="auto"/>
            </w:tcBorders>
          </w:tcPr>
          <w:p w:rsidR="00ED7AC9" w:rsidRPr="002E525D" w:rsidRDefault="00ED7AC9" w:rsidP="00B505FA">
            <w:pPr>
              <w:bidi/>
              <w:rPr>
                <w:rFonts w:ascii="Calibri" w:eastAsia="Times New Roman" w:hAnsi="Calibri" w:cs="B Nazanin"/>
                <w:color w:val="000000"/>
                <w:sz w:val="16"/>
                <w:szCs w:val="16"/>
                <w:rtl/>
              </w:rPr>
            </w:pPr>
          </w:p>
        </w:tc>
      </w:tr>
      <w:tr w:rsidR="00ED7AC9" w:rsidRPr="00E40840" w:rsidTr="00B505FA">
        <w:trPr>
          <w:trHeight w:val="317"/>
          <w:jc w:val="center"/>
        </w:trPr>
        <w:tc>
          <w:tcPr>
            <w:tcW w:w="943" w:type="dxa"/>
            <w:vMerge w:val="restart"/>
            <w:shd w:val="clear" w:color="auto" w:fill="auto"/>
            <w:noWrap/>
            <w:vAlign w:val="center"/>
          </w:tcPr>
          <w:p w:rsidR="00ED7AC9" w:rsidRPr="00E40840" w:rsidRDefault="00ED7AC9" w:rsidP="00B505FA">
            <w:pPr>
              <w:bidi/>
              <w:spacing w:after="0" w:line="240" w:lineRule="auto"/>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98-97</w:t>
            </w:r>
          </w:p>
        </w:tc>
        <w:tc>
          <w:tcPr>
            <w:tcW w:w="1276" w:type="dxa"/>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برنامه دانشگاه</w:t>
            </w:r>
          </w:p>
        </w:tc>
        <w:tc>
          <w:tcPr>
            <w:tcW w:w="992" w:type="dxa"/>
            <w:shd w:val="clear" w:color="auto" w:fill="auto"/>
            <w:noWrap/>
            <w:vAlign w:val="bottom"/>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90 درصد</w:t>
            </w:r>
          </w:p>
        </w:tc>
        <w:tc>
          <w:tcPr>
            <w:tcW w:w="993" w:type="dxa"/>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Pr>
                <w:rFonts w:ascii="Calibri" w:eastAsia="Times New Roman" w:hAnsi="Calibri" w:cs="B Nazanin" w:hint="cs"/>
                <w:color w:val="000000"/>
                <w:sz w:val="16"/>
                <w:szCs w:val="16"/>
                <w:rtl/>
              </w:rPr>
              <w:t>8</w:t>
            </w:r>
            <w:r w:rsidRPr="00E40840">
              <w:rPr>
                <w:rFonts w:ascii="Calibri" w:eastAsia="Times New Roman" w:hAnsi="Calibri" w:cs="B Nazanin" w:hint="cs"/>
                <w:color w:val="000000"/>
                <w:sz w:val="16"/>
                <w:szCs w:val="16"/>
                <w:rtl/>
              </w:rPr>
              <w:t>0 درصد</w:t>
            </w:r>
          </w:p>
        </w:tc>
        <w:tc>
          <w:tcPr>
            <w:tcW w:w="992" w:type="dxa"/>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70 درصد</w:t>
            </w:r>
          </w:p>
        </w:tc>
        <w:tc>
          <w:tcPr>
            <w:tcW w:w="4057" w:type="dxa"/>
            <w:tcBorders>
              <w:bottom w:val="nil"/>
            </w:tcBorders>
          </w:tcPr>
          <w:p w:rsidR="00ED7AC9" w:rsidRDefault="00ED7AC9" w:rsidP="00B505FA">
            <w:pPr>
              <w:pStyle w:val="ListParagraph"/>
              <w:numPr>
                <w:ilvl w:val="0"/>
                <w:numId w:val="19"/>
              </w:numPr>
              <w:bidi/>
              <w:spacing w:after="0" w:line="240" w:lineRule="auto"/>
              <w:rPr>
                <w:rFonts w:ascii="Calibri" w:eastAsia="Times New Roman" w:hAnsi="Calibri" w:cs="B Nazanin"/>
                <w:color w:val="000000"/>
                <w:sz w:val="16"/>
                <w:szCs w:val="16"/>
              </w:rPr>
            </w:pPr>
            <w:r w:rsidRPr="004F4E7E">
              <w:rPr>
                <w:rFonts w:ascii="Calibri" w:eastAsia="Times New Roman" w:hAnsi="Calibri" w:cs="B Nazanin" w:hint="cs"/>
                <w:color w:val="000000"/>
                <w:sz w:val="16"/>
                <w:szCs w:val="16"/>
                <w:rtl/>
              </w:rPr>
              <w:t>تداوم راهبردها</w:t>
            </w:r>
            <w:r>
              <w:rPr>
                <w:rFonts w:ascii="Calibri" w:eastAsia="Times New Roman" w:hAnsi="Calibri" w:cs="B Nazanin" w:hint="cs"/>
                <w:color w:val="000000"/>
                <w:sz w:val="16"/>
                <w:szCs w:val="16"/>
                <w:rtl/>
              </w:rPr>
              <w:t>ي</w:t>
            </w:r>
            <w:r w:rsidRPr="004F4E7E">
              <w:rPr>
                <w:rFonts w:ascii="Calibri" w:eastAsia="Times New Roman" w:hAnsi="Calibri" w:cs="B Nazanin" w:hint="cs"/>
                <w:color w:val="000000"/>
                <w:sz w:val="16"/>
                <w:szCs w:val="16"/>
                <w:rtl/>
              </w:rPr>
              <w:t xml:space="preserve"> سال 97-96</w:t>
            </w:r>
          </w:p>
          <w:p w:rsidR="00ED7AC9" w:rsidRPr="004F4E7E" w:rsidRDefault="00ED7AC9" w:rsidP="00B505FA">
            <w:pPr>
              <w:pStyle w:val="ListParagraph"/>
              <w:numPr>
                <w:ilvl w:val="0"/>
                <w:numId w:val="19"/>
              </w:numPr>
              <w:bidi/>
              <w:spacing w:after="0" w:line="240" w:lineRule="auto"/>
              <w:rPr>
                <w:rFonts w:ascii="Calibri" w:eastAsia="Times New Roman" w:hAnsi="Calibri" w:cs="B Nazanin"/>
                <w:color w:val="000000"/>
                <w:sz w:val="16"/>
                <w:szCs w:val="16"/>
                <w:rtl/>
              </w:rPr>
            </w:pPr>
            <w:r>
              <w:rPr>
                <w:rFonts w:ascii="Calibri" w:eastAsia="Times New Roman" w:hAnsi="Calibri" w:cs="B Nazanin" w:hint="cs"/>
                <w:color w:val="000000"/>
                <w:sz w:val="16"/>
                <w:szCs w:val="16"/>
                <w:rtl/>
              </w:rPr>
              <w:t>برداشتن امتحان جامع دانشجويان دکتري</w:t>
            </w:r>
          </w:p>
          <w:p w:rsidR="00ED7AC9" w:rsidRPr="00E40840" w:rsidRDefault="00ED7AC9" w:rsidP="00B505FA">
            <w:pPr>
              <w:spacing w:after="0" w:line="240" w:lineRule="auto"/>
              <w:jc w:val="center"/>
              <w:rPr>
                <w:rFonts w:ascii="Calibri" w:eastAsia="Times New Roman" w:hAnsi="Calibri" w:cs="B Nazanin"/>
                <w:color w:val="000000"/>
                <w:sz w:val="16"/>
                <w:szCs w:val="16"/>
                <w:rtl/>
              </w:rPr>
            </w:pPr>
          </w:p>
        </w:tc>
      </w:tr>
      <w:tr w:rsidR="00ED7AC9" w:rsidRPr="00E40840" w:rsidTr="00B505FA">
        <w:trPr>
          <w:trHeight w:val="56"/>
          <w:jc w:val="center"/>
        </w:trPr>
        <w:tc>
          <w:tcPr>
            <w:tcW w:w="943" w:type="dxa"/>
            <w:vMerge/>
            <w:shd w:val="clear" w:color="auto" w:fill="auto"/>
            <w:noWrap/>
            <w:vAlign w:val="center"/>
          </w:tcPr>
          <w:p w:rsidR="00ED7AC9" w:rsidRPr="00E40840" w:rsidRDefault="00ED7AC9" w:rsidP="00B505FA">
            <w:pPr>
              <w:bidi/>
              <w:spacing w:after="0" w:line="240" w:lineRule="auto"/>
              <w:jc w:val="center"/>
              <w:rPr>
                <w:rFonts w:ascii="Calibri" w:eastAsia="Times New Roman" w:hAnsi="Calibri" w:cs="B Nazanin"/>
                <w:color w:val="000000"/>
                <w:sz w:val="16"/>
                <w:szCs w:val="16"/>
                <w:rtl/>
              </w:rPr>
            </w:pPr>
          </w:p>
        </w:tc>
        <w:tc>
          <w:tcPr>
            <w:tcW w:w="1276" w:type="dxa"/>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sidRPr="00E40840">
              <w:rPr>
                <w:rFonts w:ascii="Calibri" w:eastAsia="Times New Roman" w:hAnsi="Calibri" w:cs="B Nazanin" w:hint="cs"/>
                <w:color w:val="000000"/>
                <w:sz w:val="16"/>
                <w:szCs w:val="16"/>
                <w:rtl/>
              </w:rPr>
              <w:t>پ</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ش ب</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ن</w:t>
            </w:r>
            <w:r>
              <w:rPr>
                <w:rFonts w:ascii="Calibri" w:eastAsia="Times New Roman" w:hAnsi="Calibri" w:cs="B Nazanin" w:hint="cs"/>
                <w:color w:val="000000"/>
                <w:sz w:val="16"/>
                <w:szCs w:val="16"/>
                <w:rtl/>
              </w:rPr>
              <w:t>ي</w:t>
            </w:r>
            <w:r w:rsidRPr="00E40840">
              <w:rPr>
                <w:rFonts w:ascii="Calibri" w:eastAsia="Times New Roman" w:hAnsi="Calibri" w:cs="B Nazanin" w:hint="cs"/>
                <w:color w:val="000000"/>
                <w:sz w:val="16"/>
                <w:szCs w:val="16"/>
                <w:rtl/>
              </w:rPr>
              <w:t xml:space="preserve"> </w:t>
            </w:r>
          </w:p>
        </w:tc>
        <w:tc>
          <w:tcPr>
            <w:tcW w:w="992" w:type="dxa"/>
            <w:shd w:val="clear" w:color="auto" w:fill="auto"/>
            <w:noWrap/>
            <w:vAlign w:val="bottom"/>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Pr>
                <w:rFonts w:ascii="Calibri" w:eastAsia="Times New Roman" w:hAnsi="Calibri" w:cs="B Nazanin" w:hint="cs"/>
                <w:color w:val="000000"/>
                <w:sz w:val="16"/>
                <w:szCs w:val="16"/>
                <w:rtl/>
              </w:rPr>
              <w:t>75</w:t>
            </w:r>
            <w:r w:rsidRPr="00E40840">
              <w:rPr>
                <w:rFonts w:ascii="Calibri" w:eastAsia="Times New Roman" w:hAnsi="Calibri" w:cs="B Nazanin" w:hint="cs"/>
                <w:color w:val="000000"/>
                <w:sz w:val="16"/>
                <w:szCs w:val="16"/>
                <w:rtl/>
              </w:rPr>
              <w:t xml:space="preserve"> درصد</w:t>
            </w:r>
          </w:p>
        </w:tc>
        <w:tc>
          <w:tcPr>
            <w:tcW w:w="993" w:type="dxa"/>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Pr>
                <w:rFonts w:ascii="Calibri" w:eastAsia="Times New Roman" w:hAnsi="Calibri" w:cs="B Nazanin" w:hint="cs"/>
                <w:color w:val="000000"/>
                <w:sz w:val="16"/>
                <w:szCs w:val="16"/>
                <w:rtl/>
              </w:rPr>
              <w:t>80 درصد</w:t>
            </w:r>
          </w:p>
        </w:tc>
        <w:tc>
          <w:tcPr>
            <w:tcW w:w="992" w:type="dxa"/>
          </w:tcPr>
          <w:p w:rsidR="00ED7AC9" w:rsidRPr="00E40840" w:rsidRDefault="00ED7AC9" w:rsidP="00B505FA">
            <w:pPr>
              <w:spacing w:after="0" w:line="240" w:lineRule="auto"/>
              <w:jc w:val="center"/>
              <w:rPr>
                <w:rFonts w:ascii="Calibri" w:eastAsia="Times New Roman" w:hAnsi="Calibri" w:cs="B Nazanin"/>
                <w:color w:val="000000"/>
                <w:sz w:val="16"/>
                <w:szCs w:val="16"/>
                <w:rtl/>
              </w:rPr>
            </w:pPr>
            <w:r>
              <w:rPr>
                <w:rFonts w:ascii="Calibri" w:eastAsia="Times New Roman" w:hAnsi="Calibri" w:cs="B Nazanin" w:hint="cs"/>
                <w:color w:val="000000"/>
                <w:sz w:val="16"/>
                <w:szCs w:val="16"/>
                <w:rtl/>
              </w:rPr>
              <w:t>-</w:t>
            </w:r>
          </w:p>
        </w:tc>
        <w:tc>
          <w:tcPr>
            <w:tcW w:w="4057" w:type="dxa"/>
            <w:tcBorders>
              <w:top w:val="nil"/>
            </w:tcBorders>
          </w:tcPr>
          <w:p w:rsidR="00ED7AC9" w:rsidRPr="00E40840" w:rsidRDefault="00ED7AC9" w:rsidP="00B505FA">
            <w:pPr>
              <w:spacing w:after="0" w:line="240" w:lineRule="auto"/>
              <w:rPr>
                <w:rFonts w:ascii="Calibri" w:eastAsia="Times New Roman" w:hAnsi="Calibri" w:cs="B Nazanin"/>
                <w:color w:val="000000"/>
                <w:sz w:val="16"/>
                <w:szCs w:val="16"/>
                <w:rtl/>
              </w:rPr>
            </w:pPr>
          </w:p>
        </w:tc>
      </w:tr>
    </w:tbl>
    <w:p w:rsidR="00ED7AC9" w:rsidRDefault="00ED7AC9" w:rsidP="00ED7AC9">
      <w:pPr>
        <w:bidi/>
        <w:jc w:val="both"/>
        <w:rPr>
          <w:rFonts w:cs="B Nazanin"/>
          <w:color w:val="000000" w:themeColor="text1"/>
          <w:rtl/>
          <w:lang w:bidi="fa-IR"/>
        </w:rPr>
      </w:pPr>
    </w:p>
    <w:p w:rsidR="00ED7AC9" w:rsidRDefault="00ED7AC9" w:rsidP="00ED7AC9">
      <w:pPr>
        <w:bidi/>
        <w:jc w:val="both"/>
        <w:rPr>
          <w:rFonts w:cs="B Nazanin"/>
          <w:color w:val="000000" w:themeColor="text1"/>
          <w:rtl/>
          <w:lang w:bidi="fa-IR"/>
        </w:rPr>
      </w:pPr>
    </w:p>
    <w:p w:rsidR="00ED7AC9" w:rsidRDefault="00ED7AC9" w:rsidP="00ED7AC9">
      <w:pPr>
        <w:bidi/>
        <w:jc w:val="both"/>
        <w:rPr>
          <w:rFonts w:cs="B Nazanin"/>
          <w:color w:val="000000" w:themeColor="text1"/>
          <w:rtl/>
          <w:lang w:bidi="fa-IR"/>
        </w:rPr>
      </w:pPr>
    </w:p>
    <w:p w:rsidR="00ED7AC9" w:rsidRDefault="00ED7AC9" w:rsidP="00ED7AC9">
      <w:pPr>
        <w:bidi/>
        <w:jc w:val="both"/>
        <w:rPr>
          <w:rFonts w:cs="B Nazanin"/>
          <w:color w:val="000000" w:themeColor="text1"/>
          <w:rtl/>
          <w:lang w:bidi="fa-IR"/>
        </w:rPr>
      </w:pPr>
    </w:p>
    <w:p w:rsidR="00ED7AC9" w:rsidRDefault="00ED7AC9" w:rsidP="00ED7AC9">
      <w:pPr>
        <w:bidi/>
        <w:jc w:val="both"/>
        <w:rPr>
          <w:rFonts w:cs="B Nazanin"/>
          <w:color w:val="000000" w:themeColor="text1"/>
          <w:rtl/>
          <w:lang w:bidi="fa-IR"/>
        </w:rPr>
      </w:pPr>
    </w:p>
    <w:p w:rsidR="00ED7AC9" w:rsidRDefault="00ED7AC9" w:rsidP="00ED7AC9">
      <w:pPr>
        <w:bidi/>
        <w:jc w:val="both"/>
        <w:rPr>
          <w:rFonts w:cs="B Nazanin"/>
          <w:color w:val="000000" w:themeColor="text1"/>
          <w:rtl/>
          <w:lang w:bidi="fa-IR"/>
        </w:rPr>
      </w:pPr>
    </w:p>
    <w:p w:rsidR="00ED7AC9" w:rsidRDefault="00ED7AC9" w:rsidP="00ED7AC9">
      <w:pPr>
        <w:bidi/>
        <w:jc w:val="both"/>
        <w:rPr>
          <w:rFonts w:cs="B Nazanin"/>
          <w:color w:val="000000" w:themeColor="text1"/>
          <w:rtl/>
          <w:lang w:bidi="fa-IR"/>
        </w:rPr>
      </w:pPr>
    </w:p>
    <w:p w:rsidR="00ED7AC9" w:rsidRDefault="00ED7AC9" w:rsidP="00ED7AC9">
      <w:pPr>
        <w:bidi/>
        <w:jc w:val="both"/>
        <w:rPr>
          <w:rFonts w:cs="B Nazanin"/>
          <w:color w:val="000000" w:themeColor="text1"/>
          <w:rtl/>
          <w:lang w:bidi="fa-IR"/>
        </w:rPr>
      </w:pPr>
    </w:p>
    <w:p w:rsidR="00ED7AC9" w:rsidRDefault="00ED7AC9" w:rsidP="00ED7AC9">
      <w:pPr>
        <w:bidi/>
        <w:jc w:val="both"/>
        <w:rPr>
          <w:rFonts w:cs="B Nazanin"/>
          <w:color w:val="000000" w:themeColor="text1"/>
          <w:rtl/>
          <w:lang w:bidi="fa-IR"/>
        </w:rPr>
      </w:pPr>
    </w:p>
    <w:p w:rsidR="00ED7AC9" w:rsidRDefault="00ED7AC9" w:rsidP="00ED7AC9">
      <w:pPr>
        <w:bidi/>
        <w:jc w:val="both"/>
        <w:rPr>
          <w:rFonts w:cs="B Nazanin"/>
          <w:color w:val="000000" w:themeColor="text1"/>
          <w:rtl/>
          <w:lang w:bidi="fa-IR"/>
        </w:rPr>
      </w:pPr>
    </w:p>
    <w:p w:rsidR="00ED7AC9" w:rsidRDefault="00ED7AC9" w:rsidP="00ED7AC9">
      <w:pPr>
        <w:bidi/>
        <w:jc w:val="both"/>
        <w:rPr>
          <w:rFonts w:cs="B Nazanin"/>
          <w:color w:val="000000" w:themeColor="text1"/>
          <w:rtl/>
          <w:lang w:bidi="fa-IR"/>
        </w:rPr>
      </w:pPr>
    </w:p>
    <w:p w:rsidR="00F41F3E" w:rsidRPr="00F41F3E" w:rsidRDefault="00E9514E" w:rsidP="00F41F3E">
      <w:pPr>
        <w:bidi/>
        <w:jc w:val="both"/>
        <w:rPr>
          <w:rFonts w:ascii="B Nazanin,Bold" w:cs="B Nazanin"/>
          <w:b/>
          <w:bCs/>
          <w:color w:val="C10000"/>
          <w:sz w:val="24"/>
          <w:szCs w:val="24"/>
          <w:rtl/>
        </w:rPr>
      </w:pPr>
      <w:r>
        <w:rPr>
          <w:rFonts w:ascii="B Nazanin,Bold" w:cs="B Nazanin" w:hint="cs"/>
          <w:b/>
          <w:bCs/>
          <w:color w:val="C10000"/>
          <w:sz w:val="24"/>
          <w:szCs w:val="24"/>
          <w:rtl/>
        </w:rPr>
        <w:lastRenderedPageBreak/>
        <w:t>راهکارها:</w:t>
      </w:r>
    </w:p>
    <w:p w:rsidR="00F41F3E" w:rsidRPr="00B83885" w:rsidRDefault="00F41F3E" w:rsidP="00F41F3E">
      <w:pPr>
        <w:pStyle w:val="ListParagraph"/>
        <w:numPr>
          <w:ilvl w:val="0"/>
          <w:numId w:val="20"/>
        </w:numPr>
        <w:bidi/>
        <w:spacing w:after="0" w:line="240" w:lineRule="auto"/>
        <w:jc w:val="both"/>
        <w:rPr>
          <w:rFonts w:cs="B Lotus"/>
          <w:color w:val="002060"/>
          <w:sz w:val="28"/>
          <w:szCs w:val="28"/>
        </w:rPr>
      </w:pPr>
      <w:r w:rsidRPr="00B83885">
        <w:rPr>
          <w:rFonts w:cs="B Lotus" w:hint="cs"/>
          <w:color w:val="002060"/>
          <w:sz w:val="28"/>
          <w:szCs w:val="28"/>
          <w:rtl/>
        </w:rPr>
        <w:t>اعضای هیئت علمی و اساتید راهنما در این خصوص راهنمایی لازم را به دانشجویان ارائه دهند و آنها را در برنامه ریزی مناسب یاری دهند. همچنین نحوه اجرای برنامه توسط دانشجویان را رصد کنند</w:t>
      </w:r>
    </w:p>
    <w:p w:rsidR="00F41F3E" w:rsidRPr="00B83885" w:rsidRDefault="00F41F3E" w:rsidP="000C16AC">
      <w:pPr>
        <w:pStyle w:val="ListParagraph"/>
        <w:numPr>
          <w:ilvl w:val="0"/>
          <w:numId w:val="20"/>
        </w:numPr>
        <w:bidi/>
        <w:spacing w:after="0" w:line="240" w:lineRule="auto"/>
        <w:jc w:val="both"/>
        <w:rPr>
          <w:rFonts w:cs="B Lotus"/>
          <w:color w:val="002060"/>
          <w:sz w:val="28"/>
          <w:szCs w:val="28"/>
        </w:rPr>
      </w:pPr>
      <w:r w:rsidRPr="00B83885">
        <w:rPr>
          <w:rFonts w:cs="B Lotus" w:hint="cs"/>
          <w:color w:val="002060"/>
          <w:sz w:val="28"/>
          <w:szCs w:val="28"/>
          <w:rtl/>
        </w:rPr>
        <w:t xml:space="preserve">برگزاری جلسات توجیهی از طرف مدیر محترم گروه برای دانشجویان سال اول تحصیلات تکمیلی (کارشناسی ارشد و دکتر) و آگاهی دادن به دانشجویان در این خصوص از طریق ارائه توضیحات در خصوص قوانین اموزشی و مشروطی سقف واحدها و </w:t>
      </w:r>
      <w:r w:rsidR="00091F2D">
        <w:rPr>
          <w:rFonts w:cs="B Lotus" w:hint="cs"/>
          <w:color w:val="002060"/>
          <w:sz w:val="28"/>
          <w:szCs w:val="28"/>
          <w:rtl/>
        </w:rPr>
        <w:t xml:space="preserve">... </w:t>
      </w:r>
      <w:r w:rsidRPr="00B83885">
        <w:rPr>
          <w:rFonts w:cs="B Lotus" w:hint="cs"/>
          <w:color w:val="002060"/>
          <w:sz w:val="28"/>
          <w:szCs w:val="28"/>
          <w:rtl/>
        </w:rPr>
        <w:t xml:space="preserve">و همچنین چاپ بروشور و کتابچه حاوی معرفی بخش نامه های مهم و قوانین </w:t>
      </w:r>
      <w:r w:rsidR="000C16AC">
        <w:rPr>
          <w:rFonts w:cs="B Lotus" w:hint="cs"/>
          <w:color w:val="002060"/>
          <w:sz w:val="28"/>
          <w:szCs w:val="28"/>
          <w:rtl/>
        </w:rPr>
        <w:t>آ</w:t>
      </w:r>
      <w:r w:rsidRPr="00B83885">
        <w:rPr>
          <w:rFonts w:cs="B Lotus" w:hint="cs"/>
          <w:color w:val="002060"/>
          <w:sz w:val="28"/>
          <w:szCs w:val="28"/>
          <w:rtl/>
        </w:rPr>
        <w:t>موزشی</w:t>
      </w:r>
    </w:p>
    <w:p w:rsidR="00F41F3E" w:rsidRPr="00AC1C6F" w:rsidRDefault="00F41F3E" w:rsidP="00040ADA">
      <w:pPr>
        <w:pStyle w:val="ListParagraph"/>
        <w:numPr>
          <w:ilvl w:val="0"/>
          <w:numId w:val="20"/>
        </w:numPr>
        <w:bidi/>
        <w:spacing w:after="0" w:line="240" w:lineRule="auto"/>
        <w:jc w:val="both"/>
        <w:rPr>
          <w:rFonts w:cs="B Nazanin"/>
          <w:color w:val="000000" w:themeColor="text1"/>
          <w:rtl/>
          <w:lang w:bidi="fa-IR"/>
        </w:rPr>
      </w:pPr>
      <w:r w:rsidRPr="00AC1C6F">
        <w:rPr>
          <w:rFonts w:cs="B Lotus" w:hint="cs"/>
          <w:color w:val="002060"/>
          <w:sz w:val="28"/>
          <w:szCs w:val="28"/>
          <w:rtl/>
        </w:rPr>
        <w:t>برای دانشجویان کارشناسی نیز در سال سوم برگزاری جلسه ای با مضمون امادگی برای وارد شدن به بازار کار خیلی مفید است و بموقع به انها انگیزه برای تح</w:t>
      </w:r>
      <w:r w:rsidR="00B54B11" w:rsidRPr="00AC1C6F">
        <w:rPr>
          <w:rFonts w:cs="B Lotus" w:hint="cs"/>
          <w:color w:val="002060"/>
          <w:sz w:val="28"/>
          <w:szCs w:val="28"/>
          <w:rtl/>
        </w:rPr>
        <w:t>صیل بهتر و فارغ التحصیلی می دهد</w:t>
      </w:r>
    </w:p>
    <w:sectPr w:rsidR="00F41F3E" w:rsidRPr="00AC1C6F" w:rsidSect="00DB68A2">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C6F" w:rsidRDefault="009E1C6F" w:rsidP="006543C6">
      <w:pPr>
        <w:spacing w:after="0" w:line="240" w:lineRule="auto"/>
      </w:pPr>
      <w:r>
        <w:separator/>
      </w:r>
    </w:p>
  </w:endnote>
  <w:endnote w:type="continuationSeparator" w:id="0">
    <w:p w:rsidR="009E1C6F" w:rsidRDefault="009E1C6F" w:rsidP="00654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Nazanin,Bold">
    <w:altName w:val="Times New Roman"/>
    <w:panose1 w:val="00000000000000000000"/>
    <w:charset w:val="B2"/>
    <w:family w:val="auto"/>
    <w:notTrueType/>
    <w:pitch w:val="default"/>
    <w:sig w:usb0="00002000"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1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8"/>
      <w:gridCol w:w="1418"/>
      <w:gridCol w:w="4938"/>
    </w:tblGrid>
    <w:tr w:rsidR="00B505FA" w:rsidTr="00040ADA">
      <w:trPr>
        <w:jc w:val="center"/>
      </w:trPr>
      <w:tc>
        <w:tcPr>
          <w:tcW w:w="4998" w:type="dxa"/>
          <w:tcBorders>
            <w:top w:val="nil"/>
            <w:left w:val="nil"/>
            <w:bottom w:val="single" w:sz="18" w:space="0" w:color="17365D"/>
            <w:right w:val="single" w:sz="18" w:space="0" w:color="17365D"/>
          </w:tcBorders>
        </w:tcPr>
        <w:p w:rsidR="00B505FA" w:rsidRDefault="00B505FA" w:rsidP="00040ADA">
          <w:pPr>
            <w:pStyle w:val="Footer"/>
            <w:bidi/>
            <w:jc w:val="center"/>
            <w:rPr>
              <w:rtl/>
            </w:rPr>
          </w:pPr>
        </w:p>
      </w:tc>
      <w:tc>
        <w:tcPr>
          <w:tcW w:w="1418" w:type="dxa"/>
          <w:tcBorders>
            <w:top w:val="single" w:sz="18" w:space="0" w:color="17365D"/>
            <w:left w:val="single" w:sz="18" w:space="0" w:color="17365D"/>
            <w:bottom w:val="nil"/>
            <w:right w:val="single" w:sz="18" w:space="0" w:color="17365D"/>
          </w:tcBorders>
        </w:tcPr>
        <w:p w:rsidR="00B505FA" w:rsidRDefault="00B505FA" w:rsidP="00040ADA">
          <w:pPr>
            <w:pStyle w:val="Footer"/>
            <w:bidi/>
            <w:jc w:val="center"/>
            <w:rPr>
              <w:rtl/>
            </w:rPr>
          </w:pPr>
        </w:p>
      </w:tc>
      <w:tc>
        <w:tcPr>
          <w:tcW w:w="4938" w:type="dxa"/>
          <w:tcBorders>
            <w:top w:val="nil"/>
            <w:left w:val="single" w:sz="18" w:space="0" w:color="17365D"/>
            <w:bottom w:val="single" w:sz="18" w:space="0" w:color="17365D"/>
            <w:right w:val="nil"/>
          </w:tcBorders>
        </w:tcPr>
        <w:p w:rsidR="00B505FA" w:rsidRDefault="00B505FA" w:rsidP="00040ADA">
          <w:pPr>
            <w:pStyle w:val="Footer"/>
            <w:bidi/>
            <w:jc w:val="center"/>
            <w:rPr>
              <w:rtl/>
            </w:rPr>
          </w:pPr>
        </w:p>
      </w:tc>
    </w:tr>
  </w:tbl>
  <w:p w:rsidR="00B505FA" w:rsidRPr="00864E8C" w:rsidRDefault="00B505FA" w:rsidP="00040ADA">
    <w:pPr>
      <w:pStyle w:val="Footer"/>
      <w:bidi/>
      <w:jc w:val="center"/>
      <w:rPr>
        <w:rFonts w:cs="B Nazanin"/>
      </w:rPr>
    </w:pPr>
    <w:r w:rsidRPr="00864E8C">
      <w:rPr>
        <w:rFonts w:cs="B Nazanin"/>
      </w:rPr>
      <w:fldChar w:fldCharType="begin"/>
    </w:r>
    <w:r w:rsidRPr="00864E8C">
      <w:rPr>
        <w:rFonts w:cs="B Nazanin"/>
      </w:rPr>
      <w:instrText xml:space="preserve"> PAGE   \* MERGEFORMAT </w:instrText>
    </w:r>
    <w:r w:rsidRPr="00864E8C">
      <w:rPr>
        <w:rFonts w:cs="B Nazanin"/>
      </w:rPr>
      <w:fldChar w:fldCharType="separate"/>
    </w:r>
    <w:r w:rsidR="00974289">
      <w:rPr>
        <w:rFonts w:cs="B Nazanin"/>
        <w:noProof/>
        <w:rtl/>
      </w:rPr>
      <w:t>34</w:t>
    </w:r>
    <w:r w:rsidRPr="00864E8C">
      <w:rPr>
        <w:rFonts w:cs="B Nazanin"/>
      </w:rPr>
      <w:fldChar w:fldCharType="end"/>
    </w:r>
  </w:p>
  <w:p w:rsidR="00B505FA" w:rsidRDefault="00B50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C6F" w:rsidRDefault="009E1C6F" w:rsidP="006543C6">
      <w:pPr>
        <w:spacing w:after="0" w:line="240" w:lineRule="auto"/>
      </w:pPr>
      <w:r>
        <w:separator/>
      </w:r>
    </w:p>
  </w:footnote>
  <w:footnote w:type="continuationSeparator" w:id="0">
    <w:p w:rsidR="009E1C6F" w:rsidRDefault="009E1C6F" w:rsidP="00654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1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222"/>
      <w:gridCol w:w="980"/>
    </w:tblGrid>
    <w:tr w:rsidR="00B505FA" w:rsidRPr="00B4295F" w:rsidTr="00040ADA">
      <w:trPr>
        <w:jc w:val="center"/>
      </w:trPr>
      <w:tc>
        <w:tcPr>
          <w:tcW w:w="1031" w:type="dxa"/>
          <w:tcBorders>
            <w:top w:val="single" w:sz="18" w:space="0" w:color="17365D"/>
            <w:left w:val="nil"/>
            <w:bottom w:val="nil"/>
            <w:right w:val="single" w:sz="18" w:space="0" w:color="17365D"/>
          </w:tcBorders>
        </w:tcPr>
        <w:p w:rsidR="00B505FA" w:rsidRPr="00B4295F" w:rsidRDefault="00B505FA" w:rsidP="00040ADA">
          <w:pPr>
            <w:pStyle w:val="Header"/>
            <w:tabs>
              <w:tab w:val="clear" w:pos="4680"/>
              <w:tab w:val="clear" w:pos="9360"/>
            </w:tabs>
            <w:bidi/>
            <w:ind w:left="356" w:hanging="356"/>
            <w:rPr>
              <w:rFonts w:cs="B Nazanin"/>
              <w:color w:val="002060"/>
              <w:rtl/>
              <w:lang w:bidi="fa-IR"/>
            </w:rPr>
          </w:pPr>
        </w:p>
      </w:tc>
      <w:tc>
        <w:tcPr>
          <w:tcW w:w="11624" w:type="dxa"/>
          <w:tcBorders>
            <w:top w:val="nil"/>
            <w:left w:val="single" w:sz="18" w:space="0" w:color="17365D"/>
            <w:bottom w:val="single" w:sz="18" w:space="0" w:color="17365D"/>
            <w:right w:val="single" w:sz="18" w:space="0" w:color="17365D"/>
          </w:tcBorders>
        </w:tcPr>
        <w:p w:rsidR="00B505FA" w:rsidRPr="00B4295F" w:rsidRDefault="00B505FA" w:rsidP="006E1670">
          <w:pPr>
            <w:pStyle w:val="Header"/>
            <w:tabs>
              <w:tab w:val="clear" w:pos="9360"/>
            </w:tabs>
            <w:bidi/>
            <w:jc w:val="center"/>
            <w:rPr>
              <w:rFonts w:cs="B Nazanin"/>
              <w:color w:val="002060"/>
              <w:rtl/>
              <w:lang w:bidi="fa-IR"/>
            </w:rPr>
          </w:pPr>
          <w:r>
            <w:rPr>
              <w:rFonts w:cs="B Nazanin" w:hint="cs"/>
              <w:color w:val="002060"/>
              <w:rtl/>
              <w:lang w:bidi="fa-IR"/>
            </w:rPr>
            <w:t>برنامه راهبردی دانشکده فنی و مهندسی</w:t>
          </w:r>
        </w:p>
      </w:tc>
      <w:tc>
        <w:tcPr>
          <w:tcW w:w="1196" w:type="dxa"/>
          <w:tcBorders>
            <w:top w:val="single" w:sz="18" w:space="0" w:color="17365D"/>
            <w:left w:val="single" w:sz="18" w:space="0" w:color="17365D"/>
            <w:bottom w:val="nil"/>
            <w:right w:val="nil"/>
          </w:tcBorders>
        </w:tcPr>
        <w:p w:rsidR="00B505FA" w:rsidRPr="00B4295F" w:rsidRDefault="00B505FA" w:rsidP="00040ADA">
          <w:pPr>
            <w:pStyle w:val="Header"/>
            <w:bidi/>
            <w:rPr>
              <w:rFonts w:cs="B Nazanin"/>
              <w:color w:val="002060"/>
              <w:rtl/>
              <w:lang w:bidi="fa-IR"/>
            </w:rPr>
          </w:pPr>
        </w:p>
      </w:tc>
    </w:tr>
  </w:tbl>
  <w:p w:rsidR="00B505FA" w:rsidRPr="00117C17" w:rsidRDefault="00B505FA" w:rsidP="00040ADA">
    <w:pPr>
      <w:pStyle w:val="Header"/>
      <w:bidi/>
      <w:rPr>
        <w:rFonts w:cs="B Nazanin"/>
        <w:color w:val="002060"/>
        <w:rtl/>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D4391"/>
    <w:multiLevelType w:val="hybridMultilevel"/>
    <w:tmpl w:val="83806380"/>
    <w:lvl w:ilvl="0" w:tplc="434AFB28">
      <w:numFmt w:val="bullet"/>
      <w:lvlText w:val="-"/>
      <w:lvlJc w:val="left"/>
      <w:pPr>
        <w:ind w:left="720" w:hanging="360"/>
      </w:pPr>
      <w:rPr>
        <w:rFonts w:ascii="Calibri" w:eastAsia="Calibri" w:hAnsi="Calibri" w:cs="B Lotu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3525A"/>
    <w:multiLevelType w:val="hybridMultilevel"/>
    <w:tmpl w:val="027A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01B80"/>
    <w:multiLevelType w:val="hybridMultilevel"/>
    <w:tmpl w:val="4B648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F020D"/>
    <w:multiLevelType w:val="hybridMultilevel"/>
    <w:tmpl w:val="B51A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303A2"/>
    <w:multiLevelType w:val="hybridMultilevel"/>
    <w:tmpl w:val="9A508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701027"/>
    <w:multiLevelType w:val="hybridMultilevel"/>
    <w:tmpl w:val="B3462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9C0F03"/>
    <w:multiLevelType w:val="hybridMultilevel"/>
    <w:tmpl w:val="2C60A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393E6D"/>
    <w:multiLevelType w:val="hybridMultilevel"/>
    <w:tmpl w:val="DF4AC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5B42EB"/>
    <w:multiLevelType w:val="hybridMultilevel"/>
    <w:tmpl w:val="C61A6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A84C6E"/>
    <w:multiLevelType w:val="hybridMultilevel"/>
    <w:tmpl w:val="C0B2F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6340C8D"/>
    <w:multiLevelType w:val="hybridMultilevel"/>
    <w:tmpl w:val="5CB4B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B0D667A"/>
    <w:multiLevelType w:val="hybridMultilevel"/>
    <w:tmpl w:val="2492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5843F3"/>
    <w:multiLevelType w:val="hybridMultilevel"/>
    <w:tmpl w:val="F526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5D263E"/>
    <w:multiLevelType w:val="hybridMultilevel"/>
    <w:tmpl w:val="BC582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78431F9"/>
    <w:multiLevelType w:val="hybridMultilevel"/>
    <w:tmpl w:val="10725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8352853"/>
    <w:multiLevelType w:val="hybridMultilevel"/>
    <w:tmpl w:val="61D21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8AC0D8A"/>
    <w:multiLevelType w:val="hybridMultilevel"/>
    <w:tmpl w:val="3A38E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A4A173A"/>
    <w:multiLevelType w:val="hybridMultilevel"/>
    <w:tmpl w:val="474EC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B700904"/>
    <w:multiLevelType w:val="hybridMultilevel"/>
    <w:tmpl w:val="FD5EA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BE218E9"/>
    <w:multiLevelType w:val="hybridMultilevel"/>
    <w:tmpl w:val="67362402"/>
    <w:lvl w:ilvl="0" w:tplc="829E8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E95EBA"/>
    <w:multiLevelType w:val="hybridMultilevel"/>
    <w:tmpl w:val="88F0C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C6A42E4"/>
    <w:multiLevelType w:val="hybridMultilevel"/>
    <w:tmpl w:val="9EA0F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FD26720"/>
    <w:multiLevelType w:val="hybridMultilevel"/>
    <w:tmpl w:val="6EA07CEA"/>
    <w:lvl w:ilvl="0" w:tplc="2D5699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2"/>
  </w:num>
  <w:num w:numId="3">
    <w:abstractNumId w:val="20"/>
  </w:num>
  <w:num w:numId="4">
    <w:abstractNumId w:val="12"/>
  </w:num>
  <w:num w:numId="5">
    <w:abstractNumId w:val="16"/>
  </w:num>
  <w:num w:numId="6">
    <w:abstractNumId w:val="18"/>
  </w:num>
  <w:num w:numId="7">
    <w:abstractNumId w:val="15"/>
  </w:num>
  <w:num w:numId="8">
    <w:abstractNumId w:val="5"/>
  </w:num>
  <w:num w:numId="9">
    <w:abstractNumId w:val="13"/>
  </w:num>
  <w:num w:numId="10">
    <w:abstractNumId w:val="3"/>
  </w:num>
  <w:num w:numId="11">
    <w:abstractNumId w:val="10"/>
  </w:num>
  <w:num w:numId="12">
    <w:abstractNumId w:val="2"/>
  </w:num>
  <w:num w:numId="13">
    <w:abstractNumId w:val="14"/>
  </w:num>
  <w:num w:numId="14">
    <w:abstractNumId w:val="11"/>
  </w:num>
  <w:num w:numId="15">
    <w:abstractNumId w:val="1"/>
  </w:num>
  <w:num w:numId="16">
    <w:abstractNumId w:val="17"/>
  </w:num>
  <w:num w:numId="17">
    <w:abstractNumId w:val="8"/>
  </w:num>
  <w:num w:numId="18">
    <w:abstractNumId w:val="7"/>
  </w:num>
  <w:num w:numId="19">
    <w:abstractNumId w:val="4"/>
  </w:num>
  <w:num w:numId="20">
    <w:abstractNumId w:val="0"/>
  </w:num>
  <w:num w:numId="21">
    <w:abstractNumId w:val="9"/>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3C"/>
    <w:rsid w:val="000067F7"/>
    <w:rsid w:val="00013130"/>
    <w:rsid w:val="0001370A"/>
    <w:rsid w:val="00013FE7"/>
    <w:rsid w:val="00014EBA"/>
    <w:rsid w:val="00021336"/>
    <w:rsid w:val="0002767B"/>
    <w:rsid w:val="000338B4"/>
    <w:rsid w:val="00034C53"/>
    <w:rsid w:val="00040ADA"/>
    <w:rsid w:val="00041472"/>
    <w:rsid w:val="000439A3"/>
    <w:rsid w:val="000629CB"/>
    <w:rsid w:val="000742D6"/>
    <w:rsid w:val="00077BF4"/>
    <w:rsid w:val="000834D2"/>
    <w:rsid w:val="0008357B"/>
    <w:rsid w:val="00084F4A"/>
    <w:rsid w:val="00091F2D"/>
    <w:rsid w:val="000946AA"/>
    <w:rsid w:val="000A2F54"/>
    <w:rsid w:val="000B6D02"/>
    <w:rsid w:val="000C16AC"/>
    <w:rsid w:val="000C72FB"/>
    <w:rsid w:val="000D047F"/>
    <w:rsid w:val="000E305B"/>
    <w:rsid w:val="000E7C05"/>
    <w:rsid w:val="000F0350"/>
    <w:rsid w:val="000F2D26"/>
    <w:rsid w:val="001177F6"/>
    <w:rsid w:val="00131E8C"/>
    <w:rsid w:val="001553BE"/>
    <w:rsid w:val="0016128D"/>
    <w:rsid w:val="00164677"/>
    <w:rsid w:val="00194944"/>
    <w:rsid w:val="00195156"/>
    <w:rsid w:val="001B0755"/>
    <w:rsid w:val="001B7DA0"/>
    <w:rsid w:val="001C05C2"/>
    <w:rsid w:val="001C0DB1"/>
    <w:rsid w:val="001C63E8"/>
    <w:rsid w:val="001C6DFF"/>
    <w:rsid w:val="001C7E14"/>
    <w:rsid w:val="001D359F"/>
    <w:rsid w:val="001D74FC"/>
    <w:rsid w:val="001E3CDD"/>
    <w:rsid w:val="001F6480"/>
    <w:rsid w:val="0021709B"/>
    <w:rsid w:val="002245E5"/>
    <w:rsid w:val="00235DE1"/>
    <w:rsid w:val="002402B8"/>
    <w:rsid w:val="002561A0"/>
    <w:rsid w:val="00271021"/>
    <w:rsid w:val="002759EA"/>
    <w:rsid w:val="00276571"/>
    <w:rsid w:val="00277212"/>
    <w:rsid w:val="002808D2"/>
    <w:rsid w:val="002A091F"/>
    <w:rsid w:val="002D7E65"/>
    <w:rsid w:val="002E03C6"/>
    <w:rsid w:val="002E525D"/>
    <w:rsid w:val="00310F12"/>
    <w:rsid w:val="0033043C"/>
    <w:rsid w:val="00343E2B"/>
    <w:rsid w:val="0034494B"/>
    <w:rsid w:val="003504C1"/>
    <w:rsid w:val="00353AA0"/>
    <w:rsid w:val="003672CB"/>
    <w:rsid w:val="00374355"/>
    <w:rsid w:val="00376A96"/>
    <w:rsid w:val="003771E3"/>
    <w:rsid w:val="00391EAB"/>
    <w:rsid w:val="003A1A32"/>
    <w:rsid w:val="003A2B81"/>
    <w:rsid w:val="003B567B"/>
    <w:rsid w:val="003B7D05"/>
    <w:rsid w:val="003C75CE"/>
    <w:rsid w:val="003D45D6"/>
    <w:rsid w:val="003E17C8"/>
    <w:rsid w:val="003F11E3"/>
    <w:rsid w:val="004017AA"/>
    <w:rsid w:val="0041434C"/>
    <w:rsid w:val="004158A2"/>
    <w:rsid w:val="00425491"/>
    <w:rsid w:val="004276AF"/>
    <w:rsid w:val="004470E5"/>
    <w:rsid w:val="004525B7"/>
    <w:rsid w:val="004641E8"/>
    <w:rsid w:val="004642E2"/>
    <w:rsid w:val="00470B4C"/>
    <w:rsid w:val="0047189D"/>
    <w:rsid w:val="00473824"/>
    <w:rsid w:val="00494700"/>
    <w:rsid w:val="00497ADB"/>
    <w:rsid w:val="004A6153"/>
    <w:rsid w:val="004C300F"/>
    <w:rsid w:val="004D060B"/>
    <w:rsid w:val="004E1229"/>
    <w:rsid w:val="004E684D"/>
    <w:rsid w:val="004F4E7E"/>
    <w:rsid w:val="004F7CD1"/>
    <w:rsid w:val="00500936"/>
    <w:rsid w:val="00506C32"/>
    <w:rsid w:val="00545AA1"/>
    <w:rsid w:val="00551801"/>
    <w:rsid w:val="00561C36"/>
    <w:rsid w:val="005629AF"/>
    <w:rsid w:val="005A1123"/>
    <w:rsid w:val="005A31E0"/>
    <w:rsid w:val="005B5CDF"/>
    <w:rsid w:val="005D24E4"/>
    <w:rsid w:val="005E147D"/>
    <w:rsid w:val="005E1DB5"/>
    <w:rsid w:val="005F1058"/>
    <w:rsid w:val="006006A9"/>
    <w:rsid w:val="006013A4"/>
    <w:rsid w:val="006123B5"/>
    <w:rsid w:val="006255ED"/>
    <w:rsid w:val="00636DB1"/>
    <w:rsid w:val="00641A1E"/>
    <w:rsid w:val="006436C3"/>
    <w:rsid w:val="00650182"/>
    <w:rsid w:val="00651E46"/>
    <w:rsid w:val="006543C6"/>
    <w:rsid w:val="006621F3"/>
    <w:rsid w:val="00671294"/>
    <w:rsid w:val="00683703"/>
    <w:rsid w:val="006850E3"/>
    <w:rsid w:val="006A163C"/>
    <w:rsid w:val="006A2750"/>
    <w:rsid w:val="006B452D"/>
    <w:rsid w:val="006B7D57"/>
    <w:rsid w:val="006C0886"/>
    <w:rsid w:val="006C560E"/>
    <w:rsid w:val="006C7247"/>
    <w:rsid w:val="006E1670"/>
    <w:rsid w:val="006E692E"/>
    <w:rsid w:val="006F11B8"/>
    <w:rsid w:val="006F2DE5"/>
    <w:rsid w:val="00701422"/>
    <w:rsid w:val="007024F6"/>
    <w:rsid w:val="0070661B"/>
    <w:rsid w:val="00734E1A"/>
    <w:rsid w:val="00744AA4"/>
    <w:rsid w:val="0074550A"/>
    <w:rsid w:val="00750F0A"/>
    <w:rsid w:val="00761053"/>
    <w:rsid w:val="00763BE6"/>
    <w:rsid w:val="00777040"/>
    <w:rsid w:val="00781A5D"/>
    <w:rsid w:val="00793365"/>
    <w:rsid w:val="007967AF"/>
    <w:rsid w:val="00797A33"/>
    <w:rsid w:val="007B34A7"/>
    <w:rsid w:val="007B64C2"/>
    <w:rsid w:val="007B64DF"/>
    <w:rsid w:val="007C2B1D"/>
    <w:rsid w:val="007C4B90"/>
    <w:rsid w:val="007E0420"/>
    <w:rsid w:val="007E49FB"/>
    <w:rsid w:val="007F2082"/>
    <w:rsid w:val="007F5904"/>
    <w:rsid w:val="008062CC"/>
    <w:rsid w:val="00810F77"/>
    <w:rsid w:val="00816B8E"/>
    <w:rsid w:val="00822421"/>
    <w:rsid w:val="008344BA"/>
    <w:rsid w:val="008469EB"/>
    <w:rsid w:val="00871905"/>
    <w:rsid w:val="008927A9"/>
    <w:rsid w:val="00894C1B"/>
    <w:rsid w:val="008A2BBD"/>
    <w:rsid w:val="008B0EB7"/>
    <w:rsid w:val="008B416F"/>
    <w:rsid w:val="008D2915"/>
    <w:rsid w:val="008D5387"/>
    <w:rsid w:val="008D6268"/>
    <w:rsid w:val="008E6254"/>
    <w:rsid w:val="008F1626"/>
    <w:rsid w:val="008F3228"/>
    <w:rsid w:val="008F6A8B"/>
    <w:rsid w:val="009006E1"/>
    <w:rsid w:val="00901FBA"/>
    <w:rsid w:val="00907380"/>
    <w:rsid w:val="00921D3A"/>
    <w:rsid w:val="00925D6F"/>
    <w:rsid w:val="00925F01"/>
    <w:rsid w:val="00936252"/>
    <w:rsid w:val="009548E7"/>
    <w:rsid w:val="00967011"/>
    <w:rsid w:val="00974289"/>
    <w:rsid w:val="00975382"/>
    <w:rsid w:val="00976BFE"/>
    <w:rsid w:val="00986311"/>
    <w:rsid w:val="009A2DEE"/>
    <w:rsid w:val="009A6A93"/>
    <w:rsid w:val="009A75D5"/>
    <w:rsid w:val="009B49D2"/>
    <w:rsid w:val="009B6BF3"/>
    <w:rsid w:val="009C4798"/>
    <w:rsid w:val="009D5C52"/>
    <w:rsid w:val="009E1180"/>
    <w:rsid w:val="009E1C6F"/>
    <w:rsid w:val="009E5543"/>
    <w:rsid w:val="009E5AF1"/>
    <w:rsid w:val="009E6D1F"/>
    <w:rsid w:val="009E796A"/>
    <w:rsid w:val="009F6BE5"/>
    <w:rsid w:val="009F7989"/>
    <w:rsid w:val="00A01D42"/>
    <w:rsid w:val="00A0413D"/>
    <w:rsid w:val="00A07DF4"/>
    <w:rsid w:val="00A15999"/>
    <w:rsid w:val="00A24200"/>
    <w:rsid w:val="00A25153"/>
    <w:rsid w:val="00A32054"/>
    <w:rsid w:val="00A52950"/>
    <w:rsid w:val="00A53303"/>
    <w:rsid w:val="00A6056C"/>
    <w:rsid w:val="00A6207F"/>
    <w:rsid w:val="00A70D0D"/>
    <w:rsid w:val="00A73E1B"/>
    <w:rsid w:val="00A74516"/>
    <w:rsid w:val="00A84C80"/>
    <w:rsid w:val="00A86F0F"/>
    <w:rsid w:val="00A86F26"/>
    <w:rsid w:val="00A901F2"/>
    <w:rsid w:val="00A9153C"/>
    <w:rsid w:val="00AA24DD"/>
    <w:rsid w:val="00AA5A89"/>
    <w:rsid w:val="00AB1581"/>
    <w:rsid w:val="00AB336F"/>
    <w:rsid w:val="00AC1C6F"/>
    <w:rsid w:val="00AC2E85"/>
    <w:rsid w:val="00AD576A"/>
    <w:rsid w:val="00AD72B7"/>
    <w:rsid w:val="00AE1767"/>
    <w:rsid w:val="00AE47D4"/>
    <w:rsid w:val="00AF2EBB"/>
    <w:rsid w:val="00AF5379"/>
    <w:rsid w:val="00B02DA9"/>
    <w:rsid w:val="00B04845"/>
    <w:rsid w:val="00B17DD2"/>
    <w:rsid w:val="00B37D5B"/>
    <w:rsid w:val="00B40BB5"/>
    <w:rsid w:val="00B45438"/>
    <w:rsid w:val="00B46943"/>
    <w:rsid w:val="00B505FA"/>
    <w:rsid w:val="00B529EE"/>
    <w:rsid w:val="00B54B11"/>
    <w:rsid w:val="00B63FD5"/>
    <w:rsid w:val="00B66C9F"/>
    <w:rsid w:val="00B77FDB"/>
    <w:rsid w:val="00B97282"/>
    <w:rsid w:val="00BA0E5E"/>
    <w:rsid w:val="00BA5975"/>
    <w:rsid w:val="00BC0B0B"/>
    <w:rsid w:val="00BC6AF4"/>
    <w:rsid w:val="00BD4624"/>
    <w:rsid w:val="00BE1886"/>
    <w:rsid w:val="00BE2571"/>
    <w:rsid w:val="00C009AC"/>
    <w:rsid w:val="00C04BDF"/>
    <w:rsid w:val="00C15FD7"/>
    <w:rsid w:val="00C226CD"/>
    <w:rsid w:val="00C2461B"/>
    <w:rsid w:val="00C4093E"/>
    <w:rsid w:val="00C50955"/>
    <w:rsid w:val="00C52A17"/>
    <w:rsid w:val="00C57FCD"/>
    <w:rsid w:val="00C72CDB"/>
    <w:rsid w:val="00C7503F"/>
    <w:rsid w:val="00C84B68"/>
    <w:rsid w:val="00C942DE"/>
    <w:rsid w:val="00C9769F"/>
    <w:rsid w:val="00CB7D85"/>
    <w:rsid w:val="00CC31E7"/>
    <w:rsid w:val="00CC4964"/>
    <w:rsid w:val="00CD1517"/>
    <w:rsid w:val="00CD1F13"/>
    <w:rsid w:val="00CE5BDF"/>
    <w:rsid w:val="00CF0A78"/>
    <w:rsid w:val="00CF6FB7"/>
    <w:rsid w:val="00D30A91"/>
    <w:rsid w:val="00D33C6C"/>
    <w:rsid w:val="00D33CAC"/>
    <w:rsid w:val="00D40159"/>
    <w:rsid w:val="00D4174F"/>
    <w:rsid w:val="00D460A6"/>
    <w:rsid w:val="00D51ED1"/>
    <w:rsid w:val="00D65531"/>
    <w:rsid w:val="00D67869"/>
    <w:rsid w:val="00D71FC1"/>
    <w:rsid w:val="00D758B5"/>
    <w:rsid w:val="00D82081"/>
    <w:rsid w:val="00D8766A"/>
    <w:rsid w:val="00D95F2B"/>
    <w:rsid w:val="00DA275F"/>
    <w:rsid w:val="00DB68A2"/>
    <w:rsid w:val="00DB6C2C"/>
    <w:rsid w:val="00DB73F6"/>
    <w:rsid w:val="00DC0EF4"/>
    <w:rsid w:val="00DC2F5F"/>
    <w:rsid w:val="00DC33DC"/>
    <w:rsid w:val="00DC3DE6"/>
    <w:rsid w:val="00DD1AD7"/>
    <w:rsid w:val="00DD2E62"/>
    <w:rsid w:val="00DD3140"/>
    <w:rsid w:val="00DD36FC"/>
    <w:rsid w:val="00DD40AA"/>
    <w:rsid w:val="00DD69B4"/>
    <w:rsid w:val="00DE511D"/>
    <w:rsid w:val="00DE6E3A"/>
    <w:rsid w:val="00E127AC"/>
    <w:rsid w:val="00E242D8"/>
    <w:rsid w:val="00E24DBA"/>
    <w:rsid w:val="00E25E38"/>
    <w:rsid w:val="00E40840"/>
    <w:rsid w:val="00E40C49"/>
    <w:rsid w:val="00E44967"/>
    <w:rsid w:val="00E44E5C"/>
    <w:rsid w:val="00E52F22"/>
    <w:rsid w:val="00E62440"/>
    <w:rsid w:val="00E67D72"/>
    <w:rsid w:val="00E7412C"/>
    <w:rsid w:val="00E742C5"/>
    <w:rsid w:val="00E74996"/>
    <w:rsid w:val="00E82168"/>
    <w:rsid w:val="00E8570E"/>
    <w:rsid w:val="00E85DD7"/>
    <w:rsid w:val="00E90378"/>
    <w:rsid w:val="00E9514E"/>
    <w:rsid w:val="00EA1D99"/>
    <w:rsid w:val="00EA4918"/>
    <w:rsid w:val="00EA7B26"/>
    <w:rsid w:val="00EB1A55"/>
    <w:rsid w:val="00ED7AC9"/>
    <w:rsid w:val="00F01A2C"/>
    <w:rsid w:val="00F01E20"/>
    <w:rsid w:val="00F036C9"/>
    <w:rsid w:val="00F05C24"/>
    <w:rsid w:val="00F12C45"/>
    <w:rsid w:val="00F16F33"/>
    <w:rsid w:val="00F1710D"/>
    <w:rsid w:val="00F31BAB"/>
    <w:rsid w:val="00F365F8"/>
    <w:rsid w:val="00F41542"/>
    <w:rsid w:val="00F418C0"/>
    <w:rsid w:val="00F41F3E"/>
    <w:rsid w:val="00F631BC"/>
    <w:rsid w:val="00F71AF7"/>
    <w:rsid w:val="00F80F7B"/>
    <w:rsid w:val="00F82975"/>
    <w:rsid w:val="00F82C1A"/>
    <w:rsid w:val="00F901F3"/>
    <w:rsid w:val="00F954DC"/>
    <w:rsid w:val="00FA14E7"/>
    <w:rsid w:val="00FC67F2"/>
    <w:rsid w:val="00FD7C39"/>
    <w:rsid w:val="00FE5809"/>
    <w:rsid w:val="00FF01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46572-721D-4612-AA96-55898904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A33"/>
  </w:style>
  <w:style w:type="paragraph" w:styleId="Heading2">
    <w:name w:val="heading 2"/>
    <w:basedOn w:val="Normal"/>
    <w:next w:val="Normal"/>
    <w:link w:val="Heading2Char"/>
    <w:uiPriority w:val="9"/>
    <w:semiHidden/>
    <w:unhideWhenUsed/>
    <w:qFormat/>
    <w:rsid w:val="00810F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2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168"/>
    <w:rPr>
      <w:rFonts w:ascii="Tahoma" w:hAnsi="Tahoma" w:cs="Tahoma"/>
      <w:sz w:val="16"/>
      <w:szCs w:val="16"/>
    </w:rPr>
  </w:style>
  <w:style w:type="paragraph" w:styleId="ListParagraph">
    <w:name w:val="List Paragraph"/>
    <w:basedOn w:val="Normal"/>
    <w:uiPriority w:val="34"/>
    <w:qFormat/>
    <w:rsid w:val="00921D3A"/>
    <w:pPr>
      <w:ind w:left="720"/>
      <w:contextualSpacing/>
    </w:pPr>
  </w:style>
  <w:style w:type="paragraph" w:styleId="Header">
    <w:name w:val="header"/>
    <w:basedOn w:val="Normal"/>
    <w:link w:val="HeaderChar"/>
    <w:uiPriority w:val="99"/>
    <w:unhideWhenUsed/>
    <w:rsid w:val="00F41F3E"/>
    <w:pPr>
      <w:tabs>
        <w:tab w:val="center" w:pos="4680"/>
        <w:tab w:val="right" w:pos="9360"/>
      </w:tabs>
      <w:spacing w:after="0" w:line="240" w:lineRule="auto"/>
      <w:jc w:val="both"/>
    </w:pPr>
    <w:rPr>
      <w:rFonts w:ascii="Calibri" w:eastAsia="Calibri" w:hAnsi="Calibri" w:cs="Arial"/>
    </w:rPr>
  </w:style>
  <w:style w:type="character" w:customStyle="1" w:styleId="HeaderChar">
    <w:name w:val="Header Char"/>
    <w:basedOn w:val="DefaultParagraphFont"/>
    <w:link w:val="Header"/>
    <w:uiPriority w:val="99"/>
    <w:rsid w:val="00F41F3E"/>
    <w:rPr>
      <w:rFonts w:ascii="Calibri" w:eastAsia="Calibri" w:hAnsi="Calibri" w:cs="Arial"/>
    </w:rPr>
  </w:style>
  <w:style w:type="paragraph" w:styleId="Footer">
    <w:name w:val="footer"/>
    <w:basedOn w:val="Normal"/>
    <w:link w:val="FooterChar"/>
    <w:uiPriority w:val="99"/>
    <w:unhideWhenUsed/>
    <w:rsid w:val="00F41F3E"/>
    <w:pPr>
      <w:tabs>
        <w:tab w:val="center" w:pos="4680"/>
        <w:tab w:val="right" w:pos="9360"/>
      </w:tabs>
      <w:spacing w:after="0" w:line="240" w:lineRule="auto"/>
      <w:jc w:val="both"/>
    </w:pPr>
    <w:rPr>
      <w:rFonts w:ascii="Calibri" w:eastAsia="Calibri" w:hAnsi="Calibri" w:cs="Arial"/>
    </w:rPr>
  </w:style>
  <w:style w:type="character" w:customStyle="1" w:styleId="FooterChar">
    <w:name w:val="Footer Char"/>
    <w:basedOn w:val="DefaultParagraphFont"/>
    <w:link w:val="Footer"/>
    <w:uiPriority w:val="99"/>
    <w:rsid w:val="00F41F3E"/>
    <w:rPr>
      <w:rFonts w:ascii="Calibri" w:eastAsia="Calibri" w:hAnsi="Calibri" w:cs="Arial"/>
    </w:rPr>
  </w:style>
  <w:style w:type="character" w:styleId="PlaceholderText">
    <w:name w:val="Placeholder Text"/>
    <w:basedOn w:val="DefaultParagraphFont"/>
    <w:uiPriority w:val="99"/>
    <w:semiHidden/>
    <w:rsid w:val="00FE5809"/>
    <w:rPr>
      <w:color w:val="808080"/>
    </w:rPr>
  </w:style>
  <w:style w:type="character" w:customStyle="1" w:styleId="Heading2Char">
    <w:name w:val="Heading 2 Char"/>
    <w:basedOn w:val="DefaultParagraphFont"/>
    <w:link w:val="Heading2"/>
    <w:uiPriority w:val="9"/>
    <w:semiHidden/>
    <w:rsid w:val="00810F7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804836">
      <w:bodyDiv w:val="1"/>
      <w:marLeft w:val="0"/>
      <w:marRight w:val="0"/>
      <w:marTop w:val="0"/>
      <w:marBottom w:val="0"/>
      <w:divBdr>
        <w:top w:val="none" w:sz="0" w:space="0" w:color="auto"/>
        <w:left w:val="none" w:sz="0" w:space="0" w:color="auto"/>
        <w:bottom w:val="none" w:sz="0" w:space="0" w:color="auto"/>
        <w:right w:val="none" w:sz="0" w:space="0" w:color="auto"/>
      </w:divBdr>
    </w:div>
    <w:div w:id="618806273">
      <w:bodyDiv w:val="1"/>
      <w:marLeft w:val="0"/>
      <w:marRight w:val="0"/>
      <w:marTop w:val="0"/>
      <w:marBottom w:val="0"/>
      <w:divBdr>
        <w:top w:val="none" w:sz="0" w:space="0" w:color="auto"/>
        <w:left w:val="none" w:sz="0" w:space="0" w:color="auto"/>
        <w:bottom w:val="none" w:sz="0" w:space="0" w:color="auto"/>
        <w:right w:val="none" w:sz="0" w:space="0" w:color="auto"/>
      </w:divBdr>
    </w:div>
    <w:div w:id="988826153">
      <w:bodyDiv w:val="1"/>
      <w:marLeft w:val="0"/>
      <w:marRight w:val="0"/>
      <w:marTop w:val="0"/>
      <w:marBottom w:val="0"/>
      <w:divBdr>
        <w:top w:val="none" w:sz="0" w:space="0" w:color="auto"/>
        <w:left w:val="none" w:sz="0" w:space="0" w:color="auto"/>
        <w:bottom w:val="none" w:sz="0" w:space="0" w:color="auto"/>
        <w:right w:val="none" w:sz="0" w:space="0" w:color="auto"/>
      </w:divBdr>
    </w:div>
    <w:div w:id="176503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49</Pages>
  <Words>6216</Words>
  <Characters>35436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M64</cp:lastModifiedBy>
  <cp:revision>8</cp:revision>
  <cp:lastPrinted>2015-05-24T09:46:00Z</cp:lastPrinted>
  <dcterms:created xsi:type="dcterms:W3CDTF">2016-07-08T07:20:00Z</dcterms:created>
  <dcterms:modified xsi:type="dcterms:W3CDTF">2016-09-16T08:27:00Z</dcterms:modified>
</cp:coreProperties>
</file>